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sz w:val="52"/>
          <w:szCs w:val="52"/>
        </w:rPr>
      </w:pPr>
    </w:p>
    <w:p w:rsidR="005E1AD1" w:rsidRPr="00DD4156" w:rsidRDefault="005E1AD1" w:rsidP="00FF2396">
      <w:pPr>
        <w:spacing w:after="0" w:line="360" w:lineRule="auto"/>
        <w:contextualSpacing/>
        <w:jc w:val="center"/>
        <w:rPr>
          <w:rFonts w:ascii="Times New Roman" w:hAnsi="Times New Roman" w:cs="Times New Roman"/>
          <w:b/>
          <w:sz w:val="48"/>
          <w:szCs w:val="48"/>
        </w:rPr>
      </w:pPr>
      <w:r w:rsidRPr="00DD4156">
        <w:rPr>
          <w:rFonts w:ascii="Times New Roman" w:hAnsi="Times New Roman" w:cs="Times New Roman"/>
          <w:b/>
          <w:sz w:val="48"/>
          <w:szCs w:val="48"/>
        </w:rPr>
        <w:t>Statut</w:t>
      </w:r>
    </w:p>
    <w:p w:rsidR="005E1AD1" w:rsidRPr="00DD4156" w:rsidRDefault="005E1AD1" w:rsidP="00FF2396">
      <w:pPr>
        <w:spacing w:after="0" w:line="360" w:lineRule="auto"/>
        <w:contextualSpacing/>
        <w:jc w:val="center"/>
        <w:rPr>
          <w:rFonts w:ascii="Times New Roman" w:hAnsi="Times New Roman" w:cs="Times New Roman"/>
          <w:b/>
          <w:sz w:val="48"/>
          <w:szCs w:val="48"/>
        </w:rPr>
      </w:pPr>
    </w:p>
    <w:p w:rsidR="005E1AD1" w:rsidRPr="00DD4156" w:rsidRDefault="00BC6028" w:rsidP="00FF2396">
      <w:pPr>
        <w:spacing w:after="0" w:line="360" w:lineRule="auto"/>
        <w:contextualSpacing/>
        <w:jc w:val="center"/>
        <w:rPr>
          <w:rFonts w:ascii="Times New Roman" w:hAnsi="Times New Roman" w:cs="Times New Roman"/>
          <w:b/>
          <w:sz w:val="48"/>
          <w:szCs w:val="48"/>
        </w:rPr>
      </w:pPr>
      <w:r w:rsidRPr="00DD4156">
        <w:rPr>
          <w:rFonts w:ascii="Times New Roman" w:hAnsi="Times New Roman" w:cs="Times New Roman"/>
          <w:b/>
          <w:sz w:val="48"/>
          <w:szCs w:val="48"/>
        </w:rPr>
        <w:t>Technikum nr 10</w:t>
      </w:r>
    </w:p>
    <w:p w:rsidR="00E56CE2" w:rsidRPr="00DD4156" w:rsidRDefault="009F73E3" w:rsidP="00FF2396">
      <w:pPr>
        <w:spacing w:after="0" w:line="36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w Zespole Szkół </w:t>
      </w:r>
      <w:r w:rsidRPr="00703E93">
        <w:rPr>
          <w:rFonts w:ascii="Times New Roman" w:hAnsi="Times New Roman" w:cs="Times New Roman"/>
          <w:b/>
          <w:color w:val="000000" w:themeColor="text1"/>
          <w:sz w:val="48"/>
          <w:szCs w:val="48"/>
        </w:rPr>
        <w:t>S</w:t>
      </w:r>
      <w:r w:rsidR="00E56CE2" w:rsidRPr="00DD4156">
        <w:rPr>
          <w:rFonts w:ascii="Times New Roman" w:hAnsi="Times New Roman" w:cs="Times New Roman"/>
          <w:b/>
          <w:sz w:val="48"/>
          <w:szCs w:val="48"/>
        </w:rPr>
        <w:t>amochodowo - Budowlanych</w:t>
      </w:r>
    </w:p>
    <w:p w:rsidR="005E1AD1" w:rsidRPr="00DD4156" w:rsidRDefault="005E1AD1" w:rsidP="00FF2396">
      <w:pPr>
        <w:spacing w:after="0" w:line="360" w:lineRule="auto"/>
        <w:contextualSpacing/>
        <w:jc w:val="center"/>
        <w:rPr>
          <w:rFonts w:ascii="Times New Roman" w:hAnsi="Times New Roman" w:cs="Times New Roman"/>
          <w:b/>
          <w:sz w:val="48"/>
          <w:szCs w:val="48"/>
        </w:rPr>
      </w:pPr>
      <w:r w:rsidRPr="00DD4156">
        <w:rPr>
          <w:rFonts w:ascii="Times New Roman" w:hAnsi="Times New Roman" w:cs="Times New Roman"/>
          <w:b/>
          <w:sz w:val="48"/>
          <w:szCs w:val="48"/>
        </w:rPr>
        <w:t>w Częstochowie</w:t>
      </w:r>
    </w:p>
    <w:p w:rsidR="005E1AD1" w:rsidRDefault="005E1AD1" w:rsidP="00FF2396">
      <w:pPr>
        <w:spacing w:after="0" w:line="360" w:lineRule="auto"/>
        <w:contextualSpacing/>
        <w:jc w:val="center"/>
        <w:rPr>
          <w:rFonts w:ascii="Times New Roman" w:hAnsi="Times New Roman" w:cs="Times New Roman"/>
          <w:b/>
          <w:sz w:val="48"/>
          <w:szCs w:val="48"/>
        </w:rPr>
      </w:pPr>
      <w:r w:rsidRPr="00DD4156">
        <w:rPr>
          <w:rFonts w:ascii="Times New Roman" w:hAnsi="Times New Roman" w:cs="Times New Roman"/>
          <w:b/>
          <w:sz w:val="48"/>
          <w:szCs w:val="48"/>
        </w:rPr>
        <w:t>ul.</w:t>
      </w:r>
      <w:r w:rsidR="003804B6" w:rsidRPr="00DD4156">
        <w:rPr>
          <w:rFonts w:ascii="Times New Roman" w:hAnsi="Times New Roman" w:cs="Times New Roman"/>
          <w:b/>
          <w:sz w:val="48"/>
          <w:szCs w:val="48"/>
        </w:rPr>
        <w:t xml:space="preserve"> św</w:t>
      </w:r>
      <w:r w:rsidR="00E94B4E" w:rsidRPr="00DD4156">
        <w:rPr>
          <w:rFonts w:ascii="Times New Roman" w:hAnsi="Times New Roman" w:cs="Times New Roman"/>
          <w:b/>
          <w:sz w:val="48"/>
          <w:szCs w:val="48"/>
        </w:rPr>
        <w:t>.</w:t>
      </w:r>
      <w:r w:rsidR="009F73E3">
        <w:rPr>
          <w:rFonts w:ascii="Times New Roman" w:hAnsi="Times New Roman" w:cs="Times New Roman"/>
          <w:b/>
          <w:sz w:val="48"/>
          <w:szCs w:val="48"/>
        </w:rPr>
        <w:t xml:space="preserve"> </w:t>
      </w:r>
      <w:r w:rsidRPr="00DD4156">
        <w:rPr>
          <w:rFonts w:ascii="Times New Roman" w:hAnsi="Times New Roman" w:cs="Times New Roman"/>
          <w:b/>
          <w:sz w:val="48"/>
          <w:szCs w:val="48"/>
        </w:rPr>
        <w:t>Augustyna 3/7</w:t>
      </w:r>
    </w:p>
    <w:p w:rsidR="00153573" w:rsidRDefault="00153573" w:rsidP="00FF2396">
      <w:pPr>
        <w:spacing w:after="0" w:line="360" w:lineRule="auto"/>
        <w:contextualSpacing/>
        <w:jc w:val="center"/>
        <w:rPr>
          <w:rFonts w:ascii="Times New Roman" w:hAnsi="Times New Roman" w:cs="Times New Roman"/>
          <w:b/>
          <w:sz w:val="48"/>
          <w:szCs w:val="48"/>
        </w:rPr>
      </w:pPr>
    </w:p>
    <w:p w:rsidR="00153573" w:rsidRDefault="00153573" w:rsidP="00FF2396">
      <w:pPr>
        <w:spacing w:after="0" w:line="360" w:lineRule="auto"/>
        <w:contextualSpacing/>
        <w:jc w:val="center"/>
        <w:rPr>
          <w:rFonts w:ascii="Times New Roman" w:hAnsi="Times New Roman" w:cs="Times New Roman"/>
          <w:b/>
          <w:sz w:val="48"/>
          <w:szCs w:val="48"/>
        </w:rPr>
      </w:pPr>
    </w:p>
    <w:p w:rsidR="00153573" w:rsidRPr="00DD4156" w:rsidRDefault="00153573" w:rsidP="00FF2396">
      <w:pPr>
        <w:spacing w:after="0" w:line="360" w:lineRule="auto"/>
        <w:contextualSpacing/>
        <w:jc w:val="center"/>
        <w:rPr>
          <w:rFonts w:ascii="Times New Roman" w:hAnsi="Times New Roman" w:cs="Times New Roman"/>
          <w:b/>
          <w:sz w:val="48"/>
          <w:szCs w:val="48"/>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5E1AD1" w:rsidP="00FF2396">
      <w:pPr>
        <w:spacing w:after="0" w:line="360" w:lineRule="auto"/>
        <w:contextualSpacing/>
        <w:rPr>
          <w:rFonts w:ascii="Times New Roman" w:hAnsi="Times New Roman" w:cs="Times New Roman"/>
        </w:rPr>
      </w:pPr>
    </w:p>
    <w:p w:rsidR="00C1076B" w:rsidRPr="00296A46" w:rsidRDefault="00C1076B" w:rsidP="00FF2396">
      <w:pPr>
        <w:spacing w:after="0" w:line="360" w:lineRule="auto"/>
        <w:contextualSpacing/>
        <w:rPr>
          <w:rFonts w:ascii="Times New Roman" w:hAnsi="Times New Roman" w:cs="Times New Roman"/>
        </w:rPr>
      </w:pPr>
    </w:p>
    <w:p w:rsidR="00C1076B" w:rsidRPr="00296A46" w:rsidRDefault="00C1076B" w:rsidP="00FF2396">
      <w:pPr>
        <w:spacing w:after="0" w:line="360" w:lineRule="auto"/>
        <w:contextualSpacing/>
        <w:rPr>
          <w:rFonts w:ascii="Times New Roman" w:hAnsi="Times New Roman" w:cs="Times New Roman"/>
        </w:rPr>
      </w:pPr>
    </w:p>
    <w:p w:rsidR="00C1076B" w:rsidRPr="00296A46" w:rsidRDefault="00C1076B" w:rsidP="00FF2396">
      <w:pPr>
        <w:spacing w:after="0" w:line="360" w:lineRule="auto"/>
        <w:contextualSpacing/>
        <w:rPr>
          <w:rFonts w:ascii="Times New Roman" w:hAnsi="Times New Roman" w:cs="Times New Roman"/>
        </w:rPr>
      </w:pPr>
    </w:p>
    <w:p w:rsidR="00153573" w:rsidRPr="00296A46" w:rsidRDefault="00153573" w:rsidP="00FF2396">
      <w:pPr>
        <w:spacing w:after="0" w:line="360" w:lineRule="auto"/>
        <w:contextualSpacing/>
        <w:rPr>
          <w:rFonts w:ascii="Times New Roman" w:hAnsi="Times New Roman" w:cs="Times New Roman"/>
        </w:rPr>
      </w:pPr>
    </w:p>
    <w:p w:rsidR="00C1076B" w:rsidRPr="00296A46" w:rsidRDefault="00C1076B" w:rsidP="00FF2396">
      <w:pPr>
        <w:spacing w:after="0" w:line="360" w:lineRule="auto"/>
        <w:contextualSpacing/>
        <w:rPr>
          <w:rFonts w:ascii="Times New Roman" w:hAnsi="Times New Roman" w:cs="Times New Roman"/>
        </w:rPr>
      </w:pPr>
    </w:p>
    <w:sdt>
      <w:sdtPr>
        <w:rPr>
          <w:rFonts w:ascii="Times New Roman" w:eastAsiaTheme="minorHAnsi" w:hAnsi="Times New Roman" w:cs="Times New Roman"/>
          <w:b w:val="0"/>
          <w:bCs w:val="0"/>
          <w:color w:val="auto"/>
          <w:sz w:val="22"/>
          <w:szCs w:val="22"/>
        </w:rPr>
        <w:id w:val="26580231"/>
        <w:docPartObj>
          <w:docPartGallery w:val="Table of Contents"/>
          <w:docPartUnique/>
        </w:docPartObj>
      </w:sdtPr>
      <w:sdtEndPr>
        <w:rPr>
          <w:rFonts w:eastAsiaTheme="minorEastAsia"/>
        </w:rPr>
      </w:sdtEndPr>
      <w:sdtContent>
        <w:p w:rsidR="00982587" w:rsidRPr="00296A46" w:rsidRDefault="00982587" w:rsidP="00FF2396">
          <w:pPr>
            <w:pStyle w:val="Nagwekspisutreci"/>
            <w:spacing w:line="360" w:lineRule="auto"/>
            <w:rPr>
              <w:rFonts w:ascii="Times New Roman" w:hAnsi="Times New Roman" w:cs="Times New Roman"/>
              <w:b w:val="0"/>
              <w:color w:val="auto"/>
              <w:sz w:val="22"/>
              <w:szCs w:val="22"/>
            </w:rPr>
          </w:pPr>
          <w:r w:rsidRPr="00296A46">
            <w:rPr>
              <w:rFonts w:ascii="Times New Roman" w:hAnsi="Times New Roman" w:cs="Times New Roman"/>
              <w:b w:val="0"/>
              <w:color w:val="auto"/>
              <w:sz w:val="22"/>
              <w:szCs w:val="22"/>
            </w:rPr>
            <w:t>Spis treści</w:t>
          </w:r>
        </w:p>
        <w:p w:rsidR="00982587" w:rsidRPr="00296A46" w:rsidRDefault="00982587" w:rsidP="00FF2396">
          <w:pPr>
            <w:spacing w:line="360" w:lineRule="auto"/>
            <w:rPr>
              <w:rFonts w:ascii="Times New Roman" w:hAnsi="Times New Roman" w:cs="Times New Roman"/>
            </w:rPr>
          </w:pPr>
        </w:p>
        <w:p w:rsidR="00296A46" w:rsidRPr="00296A46" w:rsidRDefault="009B4B3F">
          <w:pPr>
            <w:pStyle w:val="Spistreci1"/>
            <w:tabs>
              <w:tab w:val="right" w:leader="dot" w:pos="10456"/>
            </w:tabs>
            <w:rPr>
              <w:noProof/>
            </w:rPr>
          </w:pPr>
          <w:r w:rsidRPr="00296A46">
            <w:rPr>
              <w:rFonts w:ascii="Times New Roman" w:hAnsi="Times New Roman" w:cs="Times New Roman"/>
            </w:rPr>
            <w:fldChar w:fldCharType="begin"/>
          </w:r>
          <w:r w:rsidR="00982587" w:rsidRPr="00296A46">
            <w:rPr>
              <w:rFonts w:ascii="Times New Roman" w:hAnsi="Times New Roman" w:cs="Times New Roman"/>
            </w:rPr>
            <w:instrText xml:space="preserve"> TOC \o "1-3" \h \z \u </w:instrText>
          </w:r>
          <w:r w:rsidRPr="00296A46">
            <w:rPr>
              <w:rFonts w:ascii="Times New Roman" w:hAnsi="Times New Roman" w:cs="Times New Roman"/>
            </w:rPr>
            <w:fldChar w:fldCharType="separate"/>
          </w:r>
          <w:hyperlink w:anchor="_Toc26088240" w:history="1">
            <w:r w:rsidR="00296A46" w:rsidRPr="00296A46">
              <w:rPr>
                <w:rStyle w:val="Hipercze"/>
                <w:rFonts w:ascii="Times New Roman" w:eastAsiaTheme="majorEastAsia" w:hAnsi="Times New Roman" w:cs="Times New Roman"/>
                <w:bCs/>
                <w:noProof/>
                <w:color w:val="auto"/>
                <w:lang w:eastAsia="en-US"/>
              </w:rPr>
              <w:t>ROZDZIAŁ 1 PRZEPISY WPROWADZAJĄCE</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_Toc26088240 \h </w:instrText>
            </w:r>
            <w:r w:rsidR="00296A46" w:rsidRPr="00296A46">
              <w:rPr>
                <w:noProof/>
                <w:webHidden/>
              </w:rPr>
            </w:r>
            <w:r w:rsidR="00296A46" w:rsidRPr="00296A46">
              <w:rPr>
                <w:noProof/>
                <w:webHidden/>
              </w:rPr>
              <w:fldChar w:fldCharType="separate"/>
            </w:r>
            <w:r w:rsidR="00C23E8D">
              <w:rPr>
                <w:noProof/>
                <w:webHidden/>
              </w:rPr>
              <w:t>3</w:t>
            </w:r>
            <w:r w:rsidR="00296A46" w:rsidRPr="00296A46">
              <w:rPr>
                <w:noProof/>
                <w:webHidden/>
              </w:rPr>
              <w:fldChar w:fldCharType="end"/>
            </w:r>
          </w:hyperlink>
        </w:p>
        <w:p w:rsidR="00296A46" w:rsidRPr="00296A46" w:rsidRDefault="00C46307">
          <w:pPr>
            <w:pStyle w:val="Spistreci1"/>
            <w:tabs>
              <w:tab w:val="right" w:leader="dot" w:pos="10456"/>
            </w:tabs>
            <w:rPr>
              <w:noProof/>
            </w:rPr>
          </w:pPr>
          <w:hyperlink w:anchor="_Toc26088241" w:history="1">
            <w:r w:rsidR="00296A46" w:rsidRPr="00296A46">
              <w:rPr>
                <w:rStyle w:val="Hipercze"/>
                <w:rFonts w:ascii="Times New Roman" w:hAnsi="Times New Roman" w:cs="Times New Roman"/>
                <w:noProof/>
                <w:color w:val="auto"/>
                <w:lang w:eastAsia="en-US"/>
              </w:rPr>
              <w:t>ROZDZIAŁ 2 NAZWA SZKOŁY I INNE INFORMACJE O SZKOLE</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_Toc26088241 \h </w:instrText>
            </w:r>
            <w:r w:rsidR="00296A46" w:rsidRPr="00296A46">
              <w:rPr>
                <w:noProof/>
                <w:webHidden/>
              </w:rPr>
            </w:r>
            <w:r w:rsidR="00296A46" w:rsidRPr="00296A46">
              <w:rPr>
                <w:noProof/>
                <w:webHidden/>
              </w:rPr>
              <w:fldChar w:fldCharType="separate"/>
            </w:r>
            <w:r w:rsidR="00C23E8D">
              <w:rPr>
                <w:noProof/>
                <w:webHidden/>
              </w:rPr>
              <w:t>4</w:t>
            </w:r>
            <w:r w:rsidR="00296A46" w:rsidRPr="00296A46">
              <w:rPr>
                <w:noProof/>
                <w:webHidden/>
              </w:rPr>
              <w:fldChar w:fldCharType="end"/>
            </w:r>
          </w:hyperlink>
        </w:p>
        <w:p w:rsidR="00296A46" w:rsidRPr="00296A46" w:rsidRDefault="00C46307">
          <w:pPr>
            <w:pStyle w:val="Spistreci1"/>
            <w:tabs>
              <w:tab w:val="right" w:leader="dot" w:pos="10456"/>
            </w:tabs>
            <w:rPr>
              <w:noProof/>
            </w:rPr>
          </w:pPr>
          <w:hyperlink w:anchor="_Toc26088242" w:history="1">
            <w:r w:rsidR="00296A46" w:rsidRPr="00296A46">
              <w:rPr>
                <w:rStyle w:val="Hipercze"/>
                <w:rFonts w:ascii="Times New Roman" w:eastAsiaTheme="majorEastAsia" w:hAnsi="Times New Roman" w:cs="Times New Roman"/>
                <w:bCs/>
                <w:noProof/>
                <w:color w:val="auto"/>
              </w:rPr>
              <w:t>ROZDZIAŁ 3 CELE I ZADANIA SZKOŁY ORAZ SPOSÓB ICH WYKONYWANIA</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_Toc26088242 \h </w:instrText>
            </w:r>
            <w:r w:rsidR="00296A46" w:rsidRPr="00296A46">
              <w:rPr>
                <w:noProof/>
                <w:webHidden/>
              </w:rPr>
            </w:r>
            <w:r w:rsidR="00296A46" w:rsidRPr="00296A46">
              <w:rPr>
                <w:noProof/>
                <w:webHidden/>
              </w:rPr>
              <w:fldChar w:fldCharType="separate"/>
            </w:r>
            <w:r w:rsidR="00C23E8D">
              <w:rPr>
                <w:noProof/>
                <w:webHidden/>
              </w:rPr>
              <w:t>5</w:t>
            </w:r>
            <w:r w:rsidR="00296A46" w:rsidRPr="00296A46">
              <w:rPr>
                <w:noProof/>
                <w:webHidden/>
              </w:rPr>
              <w:fldChar w:fldCharType="end"/>
            </w:r>
          </w:hyperlink>
        </w:p>
        <w:p w:rsidR="00296A46" w:rsidRPr="00296A46" w:rsidRDefault="00C46307">
          <w:pPr>
            <w:pStyle w:val="Spistreci1"/>
            <w:tabs>
              <w:tab w:val="right" w:leader="dot" w:pos="10456"/>
            </w:tabs>
            <w:rPr>
              <w:noProof/>
            </w:rPr>
          </w:pPr>
          <w:hyperlink w:anchor="_Toc26088243" w:history="1">
            <w:r w:rsidR="00296A46" w:rsidRPr="00296A46">
              <w:rPr>
                <w:rStyle w:val="Hipercze"/>
                <w:rFonts w:ascii="Times New Roman" w:eastAsiaTheme="majorEastAsia" w:hAnsi="Times New Roman" w:cs="Times New Roman"/>
                <w:bCs/>
                <w:noProof/>
                <w:color w:val="auto"/>
              </w:rPr>
              <w:t>ROZDZIAŁ 4 ORGANY SZKOŁY ORAZ ICH KOMPETENCJE</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_Toc26088243 \h </w:instrText>
            </w:r>
            <w:r w:rsidR="00296A46" w:rsidRPr="00296A46">
              <w:rPr>
                <w:noProof/>
                <w:webHidden/>
              </w:rPr>
            </w:r>
            <w:r w:rsidR="00296A46" w:rsidRPr="00296A46">
              <w:rPr>
                <w:noProof/>
                <w:webHidden/>
              </w:rPr>
              <w:fldChar w:fldCharType="separate"/>
            </w:r>
            <w:r w:rsidR="00C23E8D">
              <w:rPr>
                <w:noProof/>
                <w:webHidden/>
              </w:rPr>
              <w:t>9</w:t>
            </w:r>
            <w:r w:rsidR="00296A46" w:rsidRPr="00296A46">
              <w:rPr>
                <w:noProof/>
                <w:webHidden/>
              </w:rPr>
              <w:fldChar w:fldCharType="end"/>
            </w:r>
          </w:hyperlink>
        </w:p>
        <w:p w:rsidR="00296A46" w:rsidRPr="00296A46" w:rsidRDefault="00C46307">
          <w:pPr>
            <w:pStyle w:val="Spistreci1"/>
            <w:tabs>
              <w:tab w:val="right" w:leader="dot" w:pos="10456"/>
            </w:tabs>
            <w:rPr>
              <w:noProof/>
            </w:rPr>
          </w:pPr>
          <w:hyperlink w:anchor="_Toc26088244" w:history="1">
            <w:r w:rsidR="00296A46" w:rsidRPr="00296A46">
              <w:rPr>
                <w:rStyle w:val="Hipercze"/>
                <w:rFonts w:ascii="Times New Roman" w:eastAsiaTheme="majorEastAsia" w:hAnsi="Times New Roman" w:cs="Times New Roman"/>
                <w:bCs/>
                <w:noProof/>
                <w:color w:val="auto"/>
              </w:rPr>
              <w:t>ROZDZIAŁ 5  ORGANIZACJA PRACY SZKOŁY</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_Toc26088244 \h </w:instrText>
            </w:r>
            <w:r w:rsidR="00296A46" w:rsidRPr="00296A46">
              <w:rPr>
                <w:noProof/>
                <w:webHidden/>
              </w:rPr>
            </w:r>
            <w:r w:rsidR="00296A46" w:rsidRPr="00296A46">
              <w:rPr>
                <w:noProof/>
                <w:webHidden/>
              </w:rPr>
              <w:fldChar w:fldCharType="separate"/>
            </w:r>
            <w:r w:rsidR="00C23E8D">
              <w:rPr>
                <w:noProof/>
                <w:webHidden/>
              </w:rPr>
              <w:t>17</w:t>
            </w:r>
            <w:r w:rsidR="00296A46" w:rsidRPr="00296A46">
              <w:rPr>
                <w:noProof/>
                <w:webHidden/>
              </w:rPr>
              <w:fldChar w:fldCharType="end"/>
            </w:r>
          </w:hyperlink>
        </w:p>
        <w:p w:rsidR="00296A46" w:rsidRPr="00296A46" w:rsidRDefault="00C46307">
          <w:pPr>
            <w:pStyle w:val="Spistreci1"/>
            <w:tabs>
              <w:tab w:val="right" w:leader="dot" w:pos="10456"/>
            </w:tabs>
            <w:rPr>
              <w:noProof/>
            </w:rPr>
          </w:pPr>
          <w:hyperlink w:anchor="_Toc26088245" w:history="1">
            <w:r w:rsidR="00296A46" w:rsidRPr="00296A46">
              <w:rPr>
                <w:rStyle w:val="Hipercze"/>
                <w:rFonts w:ascii="Times New Roman" w:eastAsiaTheme="majorEastAsia" w:hAnsi="Times New Roman" w:cs="Times New Roman"/>
                <w:bCs/>
                <w:noProof/>
                <w:color w:val="auto"/>
              </w:rPr>
              <w:t>ROZDZIAŁ 6 ZAKRES ZADAŃ NAUCZYCIELI ORAZ INNYCH PRACOWNIKÓW SZKOŁY</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_Toc26088245 \h </w:instrText>
            </w:r>
            <w:r w:rsidR="00296A46" w:rsidRPr="00296A46">
              <w:rPr>
                <w:noProof/>
                <w:webHidden/>
              </w:rPr>
            </w:r>
            <w:r w:rsidR="00296A46" w:rsidRPr="00296A46">
              <w:rPr>
                <w:noProof/>
                <w:webHidden/>
              </w:rPr>
              <w:fldChar w:fldCharType="separate"/>
            </w:r>
            <w:r w:rsidR="00C23E8D">
              <w:rPr>
                <w:noProof/>
                <w:webHidden/>
              </w:rPr>
              <w:t>23</w:t>
            </w:r>
            <w:r w:rsidR="00296A46" w:rsidRPr="00296A46">
              <w:rPr>
                <w:noProof/>
                <w:webHidden/>
              </w:rPr>
              <w:fldChar w:fldCharType="end"/>
            </w:r>
          </w:hyperlink>
        </w:p>
        <w:p w:rsidR="00296A46" w:rsidRPr="00296A46" w:rsidRDefault="00C46307">
          <w:pPr>
            <w:pStyle w:val="Spistreci1"/>
            <w:tabs>
              <w:tab w:val="right" w:leader="dot" w:pos="10456"/>
            </w:tabs>
            <w:rPr>
              <w:noProof/>
            </w:rPr>
          </w:pPr>
          <w:hyperlink w:anchor="_Toc26088246" w:history="1">
            <w:r w:rsidR="00296A46" w:rsidRPr="00296A46">
              <w:rPr>
                <w:rStyle w:val="Hipercze"/>
                <w:rFonts w:ascii="Times New Roman" w:hAnsi="Times New Roman" w:cs="Times New Roman"/>
                <w:noProof/>
                <w:color w:val="auto"/>
              </w:rPr>
              <w:t>ROZDZIAŁ 7 SZCZEGÓŁOWE WARUNKI I SPOSÓB OCENIANIA  WEWNĄTRZSZKOLNEGO UCZNIÓW</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_Toc26088246 \h </w:instrText>
            </w:r>
            <w:r w:rsidR="00296A46" w:rsidRPr="00296A46">
              <w:rPr>
                <w:noProof/>
                <w:webHidden/>
              </w:rPr>
            </w:r>
            <w:r w:rsidR="00296A46" w:rsidRPr="00296A46">
              <w:rPr>
                <w:noProof/>
                <w:webHidden/>
              </w:rPr>
              <w:fldChar w:fldCharType="separate"/>
            </w:r>
            <w:r w:rsidR="00C23E8D">
              <w:rPr>
                <w:noProof/>
                <w:webHidden/>
              </w:rPr>
              <w:t>29</w:t>
            </w:r>
            <w:r w:rsidR="00296A46" w:rsidRPr="00296A46">
              <w:rPr>
                <w:noProof/>
                <w:webHidden/>
              </w:rPr>
              <w:fldChar w:fldCharType="end"/>
            </w:r>
          </w:hyperlink>
        </w:p>
        <w:p w:rsidR="00296A46" w:rsidRPr="00296A46" w:rsidRDefault="00C46307">
          <w:pPr>
            <w:pStyle w:val="Spistreci1"/>
            <w:tabs>
              <w:tab w:val="right" w:leader="dot" w:pos="10456"/>
            </w:tabs>
            <w:rPr>
              <w:noProof/>
            </w:rPr>
          </w:pPr>
          <w:hyperlink w:anchor="_Toc26088247" w:history="1">
            <w:r w:rsidR="00296A46" w:rsidRPr="00296A46">
              <w:rPr>
                <w:rStyle w:val="Hipercze"/>
                <w:rFonts w:ascii="Times New Roman" w:hAnsi="Times New Roman" w:cs="Times New Roman"/>
                <w:noProof/>
                <w:color w:val="auto"/>
              </w:rPr>
              <w:t>ROZDZIAŁ 8  UCZNIOWIE I ICH RODZICE</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_Toc26088247 \h </w:instrText>
            </w:r>
            <w:r w:rsidR="00296A46" w:rsidRPr="00296A46">
              <w:rPr>
                <w:noProof/>
                <w:webHidden/>
              </w:rPr>
            </w:r>
            <w:r w:rsidR="00296A46" w:rsidRPr="00296A46">
              <w:rPr>
                <w:noProof/>
                <w:webHidden/>
              </w:rPr>
              <w:fldChar w:fldCharType="separate"/>
            </w:r>
            <w:r w:rsidR="00C23E8D">
              <w:rPr>
                <w:noProof/>
                <w:webHidden/>
              </w:rPr>
              <w:t>45</w:t>
            </w:r>
            <w:r w:rsidR="00296A46" w:rsidRPr="00296A46">
              <w:rPr>
                <w:noProof/>
                <w:webHidden/>
              </w:rPr>
              <w:fldChar w:fldCharType="end"/>
            </w:r>
          </w:hyperlink>
        </w:p>
        <w:p w:rsidR="00296A46" w:rsidRPr="00296A46" w:rsidRDefault="00C46307">
          <w:pPr>
            <w:pStyle w:val="Spistreci1"/>
            <w:tabs>
              <w:tab w:val="right" w:leader="dot" w:pos="10456"/>
            </w:tabs>
            <w:rPr>
              <w:noProof/>
            </w:rPr>
          </w:pPr>
          <w:hyperlink w:anchor="_Toc26088248" w:history="1">
            <w:r w:rsidR="00296A46" w:rsidRPr="00296A46">
              <w:rPr>
                <w:rStyle w:val="Hipercze"/>
                <w:rFonts w:ascii="Times New Roman" w:hAnsi="Times New Roman" w:cs="Times New Roman"/>
                <w:noProof/>
                <w:color w:val="auto"/>
              </w:rPr>
              <w:t>ROZDZIAŁ 9 CEREMONIAŁ SZKOLNY</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_Toc26088248 \h </w:instrText>
            </w:r>
            <w:r w:rsidR="00296A46" w:rsidRPr="00296A46">
              <w:rPr>
                <w:noProof/>
                <w:webHidden/>
              </w:rPr>
            </w:r>
            <w:r w:rsidR="00296A46" w:rsidRPr="00296A46">
              <w:rPr>
                <w:noProof/>
                <w:webHidden/>
              </w:rPr>
              <w:fldChar w:fldCharType="separate"/>
            </w:r>
            <w:r w:rsidR="00C23E8D">
              <w:rPr>
                <w:noProof/>
                <w:webHidden/>
              </w:rPr>
              <w:t>52</w:t>
            </w:r>
            <w:r w:rsidR="00296A46" w:rsidRPr="00296A46">
              <w:rPr>
                <w:noProof/>
                <w:webHidden/>
              </w:rPr>
              <w:fldChar w:fldCharType="end"/>
            </w:r>
          </w:hyperlink>
        </w:p>
        <w:p w:rsidR="00296A46" w:rsidRPr="00296A46" w:rsidRDefault="00C46307">
          <w:pPr>
            <w:pStyle w:val="Spistreci1"/>
            <w:tabs>
              <w:tab w:val="right" w:leader="dot" w:pos="10456"/>
            </w:tabs>
            <w:rPr>
              <w:noProof/>
            </w:rPr>
          </w:pPr>
          <w:hyperlink w:anchor="_Toc26088249" w:history="1">
            <w:r w:rsidR="00296A46" w:rsidRPr="00296A46">
              <w:rPr>
                <w:rStyle w:val="Hipercze"/>
                <w:rFonts w:ascii="Times New Roman" w:hAnsi="Times New Roman" w:cs="Times New Roman"/>
                <w:noProof/>
                <w:color w:val="auto"/>
              </w:rPr>
              <w:t>ROZDZIAŁ 10 PRZEPISY KOŃCOWE</w:t>
            </w:r>
            <w:r w:rsidR="00296A46" w:rsidRPr="00296A46">
              <w:rPr>
                <w:noProof/>
                <w:webHidden/>
              </w:rPr>
              <w:tab/>
            </w:r>
            <w:r w:rsidR="00296A46" w:rsidRPr="00296A46">
              <w:rPr>
                <w:noProof/>
                <w:webHidden/>
              </w:rPr>
              <w:fldChar w:fldCharType="begin"/>
            </w:r>
            <w:r w:rsidR="00296A46" w:rsidRPr="00296A46">
              <w:rPr>
                <w:noProof/>
                <w:webHidden/>
              </w:rPr>
              <w:instrText xml:space="preserve"> PAGEREF _Toc26088249 \h </w:instrText>
            </w:r>
            <w:r w:rsidR="00296A46" w:rsidRPr="00296A46">
              <w:rPr>
                <w:noProof/>
                <w:webHidden/>
              </w:rPr>
            </w:r>
            <w:r w:rsidR="00296A46" w:rsidRPr="00296A46">
              <w:rPr>
                <w:noProof/>
                <w:webHidden/>
              </w:rPr>
              <w:fldChar w:fldCharType="separate"/>
            </w:r>
            <w:r w:rsidR="00C23E8D">
              <w:rPr>
                <w:noProof/>
                <w:webHidden/>
              </w:rPr>
              <w:t>55</w:t>
            </w:r>
            <w:r w:rsidR="00296A46" w:rsidRPr="00296A46">
              <w:rPr>
                <w:noProof/>
                <w:webHidden/>
              </w:rPr>
              <w:fldChar w:fldCharType="end"/>
            </w:r>
          </w:hyperlink>
        </w:p>
        <w:p w:rsidR="00C1076B" w:rsidRPr="00296A46" w:rsidRDefault="009B4B3F" w:rsidP="00FF2396">
          <w:pPr>
            <w:spacing w:line="360" w:lineRule="auto"/>
            <w:rPr>
              <w:rFonts w:ascii="Times New Roman" w:hAnsi="Times New Roman" w:cs="Times New Roman"/>
            </w:rPr>
          </w:pPr>
          <w:r w:rsidRPr="00296A46">
            <w:rPr>
              <w:rFonts w:ascii="Times New Roman" w:hAnsi="Times New Roman" w:cs="Times New Roman"/>
            </w:rPr>
            <w:fldChar w:fldCharType="end"/>
          </w:r>
        </w:p>
      </w:sdtContent>
    </w:sdt>
    <w:p w:rsidR="00C1076B" w:rsidRPr="00296A46" w:rsidRDefault="00C1076B" w:rsidP="00FF2396">
      <w:pPr>
        <w:spacing w:after="0" w:line="360" w:lineRule="auto"/>
        <w:contextualSpacing/>
        <w:rPr>
          <w:rFonts w:ascii="Times New Roman" w:hAnsi="Times New Roman" w:cs="Times New Roman"/>
        </w:rPr>
      </w:pPr>
    </w:p>
    <w:p w:rsidR="00982587" w:rsidRPr="00296A46" w:rsidRDefault="00982587" w:rsidP="00FF2396">
      <w:pPr>
        <w:spacing w:line="360" w:lineRule="auto"/>
        <w:rPr>
          <w:rFonts w:ascii="Times New Roman" w:eastAsiaTheme="majorEastAsia" w:hAnsi="Times New Roman" w:cs="Times New Roman"/>
          <w:bCs/>
        </w:rPr>
      </w:pPr>
      <w:r w:rsidRPr="00296A46">
        <w:rPr>
          <w:rFonts w:ascii="Times New Roman" w:hAnsi="Times New Roman" w:cs="Times New Roman"/>
        </w:rPr>
        <w:br w:type="page"/>
      </w:r>
    </w:p>
    <w:p w:rsidR="00FC1755" w:rsidRPr="002E109B" w:rsidRDefault="00FC1755" w:rsidP="00FF2396">
      <w:pPr>
        <w:keepNext/>
        <w:keepLines/>
        <w:spacing w:before="480" w:after="0" w:line="360" w:lineRule="auto"/>
        <w:contextualSpacing/>
        <w:jc w:val="center"/>
        <w:outlineLvl w:val="0"/>
        <w:rPr>
          <w:rFonts w:ascii="Times New Roman" w:eastAsiaTheme="majorEastAsia" w:hAnsi="Times New Roman" w:cs="Times New Roman"/>
          <w:b/>
          <w:bCs/>
          <w:color w:val="0070C0"/>
          <w:lang w:eastAsia="en-US"/>
        </w:rPr>
      </w:pPr>
      <w:bookmarkStart w:id="0" w:name="_Toc25699221"/>
      <w:bookmarkStart w:id="1" w:name="_Toc26088240"/>
      <w:r w:rsidRPr="002E109B">
        <w:rPr>
          <w:rFonts w:ascii="Times New Roman" w:eastAsiaTheme="majorEastAsia" w:hAnsi="Times New Roman" w:cs="Times New Roman"/>
          <w:b/>
          <w:bCs/>
          <w:color w:val="0070C0"/>
          <w:lang w:eastAsia="en-US"/>
        </w:rPr>
        <w:lastRenderedPageBreak/>
        <w:t>ROZDZIAŁ 1</w:t>
      </w:r>
      <w:r w:rsidRPr="002E109B">
        <w:rPr>
          <w:rFonts w:ascii="Times New Roman" w:eastAsiaTheme="majorEastAsia" w:hAnsi="Times New Roman" w:cs="Times New Roman"/>
          <w:b/>
          <w:bCs/>
          <w:color w:val="0070C0"/>
          <w:lang w:eastAsia="en-US"/>
        </w:rPr>
        <w:br/>
      </w:r>
      <w:bookmarkEnd w:id="0"/>
      <w:r w:rsidR="00D96DA1" w:rsidRPr="002E109B">
        <w:rPr>
          <w:rFonts w:ascii="Times New Roman" w:eastAsiaTheme="majorEastAsia" w:hAnsi="Times New Roman" w:cs="Times New Roman"/>
          <w:b/>
          <w:bCs/>
          <w:color w:val="0070C0"/>
          <w:lang w:eastAsia="en-US"/>
        </w:rPr>
        <w:t>PRZEPISY WPROWADZAJĄCE</w:t>
      </w:r>
      <w:bookmarkEnd w:id="1"/>
    </w:p>
    <w:p w:rsidR="00FB1C46" w:rsidRPr="00296A46" w:rsidRDefault="00FB1C46" w:rsidP="009F73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hAnsi="Times New Roman" w:cs="Times New Roman"/>
        </w:rPr>
        <w:t>Ustawa z dnia 14 grudnia 2016r. – Przepisy wprowadzające ustawę – Prawo Oświatowe, (Dz. U z 2017, poz. 60 ze zm.),</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Ustawa z dnia 14 grudnia 2016r. Prawo oświatowe ( Dz. U z 2019, poz. 1148 ze zm.),</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 xml:space="preserve">Ustawa z dnia 7 września 1991r.  o systemie oświaty (Dz. U z 2019, poz. 1481 ze zm.),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 xml:space="preserve">Rozporządzenie Ministra Edukacji Narodowej z dnia 21 maja 2001r. w sprawie ramowych statutów </w:t>
      </w:r>
      <w:r w:rsidR="00F51F6E" w:rsidRPr="00296A46">
        <w:rPr>
          <w:rFonts w:ascii="Times New Roman" w:eastAsia="Times New Roman" w:hAnsi="Times New Roman" w:cs="Times New Roman"/>
        </w:rPr>
        <w:t xml:space="preserve">    </w:t>
      </w:r>
      <w:r w:rsidRPr="00296A46">
        <w:rPr>
          <w:rFonts w:ascii="Times New Roman" w:eastAsia="Times New Roman" w:hAnsi="Times New Roman" w:cs="Times New Roman"/>
        </w:rPr>
        <w:t xml:space="preserve">publicznego przedszkola i publicznych szkół (Dz.U z 2001, Nr 61, poz. 624 ze zm.),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 xml:space="preserve">Ustawa z dnia 26 stycznia 1982r. Karta Nauczyciela (Dz. U z  2019, poz. 2215),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 xml:space="preserve">Rozporządzenie  Ministra  Edukacji  Narodowej  z  dnia  3  kwietnia  2019r.  w sprawie ramowych planów </w:t>
      </w:r>
      <w:r w:rsidR="00F51F6E" w:rsidRPr="00296A46">
        <w:rPr>
          <w:rFonts w:ascii="Times New Roman" w:eastAsia="Times New Roman" w:hAnsi="Times New Roman" w:cs="Times New Roman"/>
        </w:rPr>
        <w:br/>
        <w:t xml:space="preserve"> </w:t>
      </w:r>
      <w:r w:rsidRPr="00296A46">
        <w:rPr>
          <w:rFonts w:ascii="Times New Roman" w:eastAsia="Times New Roman" w:hAnsi="Times New Roman" w:cs="Times New Roman"/>
        </w:rPr>
        <w:t xml:space="preserve">nauczania dla publicznych  szkół  (Dz. U z 2019, poz. 639),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Rozporządzenie Ministra Edukacji Narodowej i Sportu z dnia 18 kwietnia 2002r.</w:t>
      </w:r>
      <w:r w:rsidR="009F73E3">
        <w:rPr>
          <w:rFonts w:ascii="Times New Roman" w:eastAsia="Times New Roman" w:hAnsi="Times New Roman" w:cs="Times New Roman"/>
        </w:rPr>
        <w:t xml:space="preserve"> </w:t>
      </w:r>
      <w:r w:rsidRPr="00296A46">
        <w:rPr>
          <w:rFonts w:ascii="Times New Roman" w:eastAsia="Times New Roman" w:hAnsi="Times New Roman" w:cs="Times New Roman"/>
        </w:rPr>
        <w:t xml:space="preserve">w sprawie </w:t>
      </w:r>
      <w:r w:rsidR="00F51F6E" w:rsidRPr="00296A46">
        <w:rPr>
          <w:rFonts w:ascii="Times New Roman" w:eastAsia="Times New Roman" w:hAnsi="Times New Roman" w:cs="Times New Roman"/>
        </w:rPr>
        <w:br/>
      </w:r>
      <w:r w:rsidRPr="00296A46">
        <w:rPr>
          <w:rFonts w:ascii="Times New Roman" w:eastAsia="Times New Roman" w:hAnsi="Times New Roman" w:cs="Times New Roman"/>
        </w:rPr>
        <w:t xml:space="preserve">organizacji roku szkolnego  (Dz. U z 2002, Nr 46, poz. 432 ze zm.),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 xml:space="preserve">Rozporządzenie Ministra Edukacji Narodowej z dnia 14 kwietnia 1992r. w sprawie warunków </w:t>
      </w:r>
      <w:r w:rsidR="009F73E3">
        <w:rPr>
          <w:rFonts w:ascii="Times New Roman" w:eastAsia="Times New Roman" w:hAnsi="Times New Roman" w:cs="Times New Roman"/>
        </w:rPr>
        <w:t xml:space="preserve">i </w:t>
      </w:r>
      <w:r w:rsidRPr="00296A46">
        <w:rPr>
          <w:rFonts w:ascii="Times New Roman" w:eastAsia="Times New Roman" w:hAnsi="Times New Roman" w:cs="Times New Roman"/>
        </w:rPr>
        <w:t xml:space="preserve">sposobu   </w:t>
      </w:r>
      <w:r w:rsidR="00F51F6E" w:rsidRPr="00296A46">
        <w:rPr>
          <w:rFonts w:ascii="Times New Roman" w:eastAsia="Times New Roman" w:hAnsi="Times New Roman" w:cs="Times New Roman"/>
        </w:rPr>
        <w:br/>
      </w:r>
      <w:r w:rsidRPr="00296A46">
        <w:rPr>
          <w:rFonts w:ascii="Times New Roman" w:eastAsia="Times New Roman" w:hAnsi="Times New Roman" w:cs="Times New Roman"/>
        </w:rPr>
        <w:t xml:space="preserve">organizowania   nauki   religii   w    szkołach    publicznych   (Dz. U z  1992, Nr 36, poz. 155 ze zm.),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bCs/>
        </w:rPr>
        <w:t xml:space="preserve">Rozporządzenie Ministra Edukacji Narodowej z dnia 15 lutego 2019r. w sprawie ogólnych celów </w:t>
      </w:r>
      <w:r w:rsidR="009F73E3">
        <w:rPr>
          <w:rFonts w:ascii="Times New Roman" w:eastAsia="Times New Roman" w:hAnsi="Times New Roman" w:cs="Times New Roman"/>
          <w:bCs/>
        </w:rPr>
        <w:br/>
      </w:r>
      <w:r w:rsidRPr="00296A46">
        <w:rPr>
          <w:rFonts w:ascii="Times New Roman" w:eastAsia="Times New Roman" w:hAnsi="Times New Roman" w:cs="Times New Roman"/>
          <w:bCs/>
        </w:rPr>
        <w:t xml:space="preserve">i zadań kształcenia w zawodach szkolnictwa branżowego oraz klasyfikacji zawodów szkolnictwa branżowego </w:t>
      </w:r>
      <w:r w:rsidR="009F73E3">
        <w:rPr>
          <w:rFonts w:ascii="Times New Roman" w:eastAsia="Times New Roman" w:hAnsi="Times New Roman" w:cs="Times New Roman"/>
          <w:bCs/>
        </w:rPr>
        <w:br/>
      </w:r>
      <w:r w:rsidRPr="00296A46">
        <w:rPr>
          <w:rFonts w:ascii="Times New Roman" w:eastAsia="Times New Roman" w:hAnsi="Times New Roman" w:cs="Times New Roman"/>
          <w:bCs/>
        </w:rPr>
        <w:t>(</w:t>
      </w:r>
      <w:r w:rsidRPr="00296A46">
        <w:rPr>
          <w:rFonts w:ascii="Times New Roman" w:eastAsia="Times New Roman" w:hAnsi="Times New Roman" w:cs="Times New Roman"/>
          <w:bCs/>
          <w:kern w:val="36"/>
        </w:rPr>
        <w:t>Dz. U</w:t>
      </w:r>
      <w:r w:rsidR="00F51F6E" w:rsidRPr="00296A46">
        <w:rPr>
          <w:rFonts w:ascii="Times New Roman" w:eastAsia="Times New Roman" w:hAnsi="Times New Roman" w:cs="Times New Roman"/>
          <w:bCs/>
          <w:kern w:val="36"/>
        </w:rPr>
        <w:t xml:space="preserve">. </w:t>
      </w:r>
      <w:r w:rsidRPr="00296A46">
        <w:rPr>
          <w:rFonts w:ascii="Times New Roman" w:eastAsia="Times New Roman" w:hAnsi="Times New Roman" w:cs="Times New Roman"/>
          <w:bCs/>
          <w:kern w:val="36"/>
        </w:rPr>
        <w:t>z 2019, poz. 316)</w:t>
      </w:r>
      <w:r w:rsidRPr="00296A46">
        <w:rPr>
          <w:rFonts w:ascii="Times New Roman" w:eastAsia="Times New Roman" w:hAnsi="Times New Roman" w:cs="Times New Roman"/>
        </w:rPr>
        <w:t>,</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 xml:space="preserve">Rozporządzenie Ministra Edukacji Narodowej z dnia 22 lutego 2019r. w sprawie praktycznej nauki zawodu </w:t>
      </w:r>
      <w:r w:rsidR="009F73E3">
        <w:rPr>
          <w:rFonts w:ascii="Times New Roman" w:eastAsia="Times New Roman" w:hAnsi="Times New Roman" w:cs="Times New Roman"/>
        </w:rPr>
        <w:br/>
      </w:r>
      <w:r w:rsidRPr="00296A46">
        <w:rPr>
          <w:rFonts w:ascii="Times New Roman" w:eastAsia="Times New Roman" w:hAnsi="Times New Roman" w:cs="Times New Roman"/>
        </w:rPr>
        <w:t xml:space="preserve">(Dz. U  z 2019, poz. 391),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bCs/>
        </w:rPr>
        <w:t xml:space="preserve">Rozporządzenie Ministra Edukacji Narodowej z dnia 28 sierpnia 2019r. w sprawie szczegółowych warunków </w:t>
      </w:r>
      <w:r w:rsidR="009F73E3">
        <w:rPr>
          <w:rFonts w:ascii="Times New Roman" w:eastAsia="Times New Roman" w:hAnsi="Times New Roman" w:cs="Times New Roman"/>
          <w:bCs/>
        </w:rPr>
        <w:br/>
      </w:r>
      <w:r w:rsidRPr="00296A46">
        <w:rPr>
          <w:rFonts w:ascii="Times New Roman" w:eastAsia="Times New Roman" w:hAnsi="Times New Roman" w:cs="Times New Roman"/>
          <w:bCs/>
        </w:rPr>
        <w:t xml:space="preserve">i sposobu przeprowadzania egzaminu zawodowego oraz egzaminu potwierdzającego kwalifikacje w zawodzie (Dz. U z 2019, poz. 1707),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Rozporządzenie Ministra Edukacji Narodowej z dnia 10 czerwca 2015r. w sprawie szczegółowych warunków</w:t>
      </w:r>
      <w:r w:rsidR="009F73E3">
        <w:rPr>
          <w:rFonts w:ascii="Times New Roman" w:eastAsia="Times New Roman" w:hAnsi="Times New Roman" w:cs="Times New Roman"/>
        </w:rPr>
        <w:br/>
      </w:r>
      <w:r w:rsidRPr="00296A46">
        <w:rPr>
          <w:rFonts w:ascii="Times New Roman" w:eastAsia="Times New Roman" w:hAnsi="Times New Roman" w:cs="Times New Roman"/>
        </w:rPr>
        <w:t xml:space="preserve">i sposobu oceniania, klasyfikowania i promowania uczniów i słuchaczy  w szkołach publicznych (Dz. U z 2015, poz.843 ze zm.),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bCs/>
        </w:rPr>
        <w:t xml:space="preserve">Rozporządzenie Ministra Edukacji Narodowej z dnia 22 lutego 2019r. w sprawie oceniania, klasyfikowania </w:t>
      </w:r>
      <w:r w:rsidR="009F73E3">
        <w:rPr>
          <w:rFonts w:ascii="Times New Roman" w:eastAsia="Times New Roman" w:hAnsi="Times New Roman" w:cs="Times New Roman"/>
          <w:bCs/>
        </w:rPr>
        <w:t xml:space="preserve">                    </w:t>
      </w:r>
      <w:r w:rsidRPr="00296A46">
        <w:rPr>
          <w:rFonts w:ascii="Times New Roman" w:eastAsia="Times New Roman" w:hAnsi="Times New Roman" w:cs="Times New Roman"/>
          <w:bCs/>
        </w:rPr>
        <w:t>i promowania uczniów i słuchaczy w szkołach publicznych (Dz. U z 2019, poz. 373),</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Rozporządzenie Ministra Edukacji Narodowej i Sportu  z  dnia 31grudnia 2002r. w sprawie bezpieczeństwa</w:t>
      </w:r>
      <w:r w:rsidR="009F73E3">
        <w:rPr>
          <w:rFonts w:ascii="Times New Roman" w:eastAsia="Times New Roman" w:hAnsi="Times New Roman" w:cs="Times New Roman"/>
        </w:rPr>
        <w:br/>
      </w:r>
      <w:r w:rsidRPr="00296A46">
        <w:rPr>
          <w:rFonts w:ascii="Times New Roman" w:eastAsia="Times New Roman" w:hAnsi="Times New Roman" w:cs="Times New Roman"/>
        </w:rPr>
        <w:t xml:space="preserve">i   higieny   w   publicznych   i   niepublicznych   szkołach  i placówkach  (Dz. U z 2003, Nr 6, poz. 69 ze zm.),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bCs/>
        </w:rPr>
        <w:t xml:space="preserve">Rozporządzenie Ministra Edukacji Narodowej z dnia 9 sierpnia 2017r. w sprawie zasad organizacji i udzielania pomocy psychologiczno-pedagogicznej w publicznych przedszkolach, szkołach i placówkach (Dz. U z 2017, poz. 1591 ze zm.),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hAnsi="Times New Roman" w:cs="Times New Roman"/>
        </w:rPr>
        <w:t>Rozporządzenie Ministra Edukacji Narodowej z dnia 9 września 2016r. w sprawie kształcenia osób niebędących obywatelami polskimi oraz osób będących obywatelami polskimi, które pobierały naukę w szkołach funkcjonujących w systemach oświaty innych państw (Dz. U z 2016, poz. 1453 ze zm.),</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bCs/>
        </w:rPr>
        <w:t xml:space="preserve">Rozporządzenie Ministra Edukacji Narodowej z dnia 27 sierpnia 2019r. w sprawie świadectw, dyplomów państwowych i innych druków (Dz. U z 2019, poz. 1700 ze zm.), </w:t>
      </w:r>
    </w:p>
    <w:p w:rsidR="00F51F6E"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NewRomanPS-BoldMT" w:hAnsi="TimesNewRomanPS-BoldMT" w:cs="TimesNewRomanPS-BoldMT"/>
          <w:bCs/>
        </w:rPr>
        <w:lastRenderedPageBreak/>
        <w:t xml:space="preserve">Rozporządzenie Ministra Edukacji Narodowej z dnia 25 maja 2018r. w sprawie warunków i sposobu organizowania przez publiczne przedszkola, szkoły i placówki krajoznawstwa i turystyki (Dz. U z 2018, poz. 1055),  </w:t>
      </w:r>
    </w:p>
    <w:p w:rsidR="00FB1C46" w:rsidRPr="00296A46" w:rsidRDefault="00F51F6E" w:rsidP="009F73E3">
      <w:pPr>
        <w:pStyle w:val="Akapitzlist"/>
        <w:numPr>
          <w:ilvl w:val="0"/>
          <w:numId w:val="209"/>
        </w:numPr>
        <w:spacing w:after="0" w:line="360" w:lineRule="auto"/>
        <w:jc w:val="both"/>
        <w:rPr>
          <w:rFonts w:ascii="Times New Roman" w:hAnsi="Times New Roman" w:cs="Times New Roman"/>
        </w:rPr>
      </w:pPr>
      <w:r w:rsidRPr="00296A46">
        <w:rPr>
          <w:rFonts w:ascii="TimesNewRomanPS-BoldMT" w:hAnsi="TimesNewRomanPS-BoldMT" w:cs="TimesNewRomanPS-BoldMT"/>
          <w:bCs/>
        </w:rPr>
        <w:t xml:space="preserve"> </w:t>
      </w:r>
      <w:r w:rsidR="00FB1C46" w:rsidRPr="00296A46">
        <w:rPr>
          <w:rFonts w:ascii="Times New Roman" w:eastAsia="Times New Roman" w:hAnsi="Times New Roman" w:cs="Times New Roman"/>
          <w:bCs/>
        </w:rPr>
        <w:t>Rozporządzenie Ministra Edukacji Narodowej z dnia 25 sierpnia 2017r. w sprawie sposobu prowadzenia przez publiczne przedszkola, szkoły i placówki dokumentacji przebiegu nauczania, działalności wychowawczej i opiekuńczej oraz rodzajów tej dokumentacji (Dz. U z 2017, poz. 1646 ze zm.),</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 xml:space="preserve">Rozporządzenie Ministra Edukacji Narodowej z dnia 30.03.2016r. w sprawie  wypoczynku dzieci i młodzieży (Dz. U z 2016 poz. 452),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 xml:space="preserve">Konwencja o Prawach Dziecka przyjęta przez Zgromadzenie Ogólne Narodów Zjednoczonych dn. 20 listopada 1989r. (Dz. U z 1991, Nr 120, poz. 526 ze zm.), </w:t>
      </w:r>
    </w:p>
    <w:p w:rsidR="00FB1C46"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eastAsia="Times New Roman" w:hAnsi="Times New Roman" w:cs="Times New Roman"/>
        </w:rPr>
        <w:t>Ustawa z dnia 29 sierpnia 1997r. o ochronie danych osobowych (Dz. U  z 2019, poz.1781)</w:t>
      </w:r>
      <w:r w:rsidR="00F51F6E" w:rsidRPr="00296A46">
        <w:rPr>
          <w:rFonts w:ascii="Times New Roman" w:eastAsia="Times New Roman" w:hAnsi="Times New Roman" w:cs="Times New Roman"/>
        </w:rPr>
        <w:t>,</w:t>
      </w:r>
    </w:p>
    <w:p w:rsidR="00D96DA1" w:rsidRPr="00296A46" w:rsidRDefault="00FB1C46" w:rsidP="009F73E3">
      <w:pPr>
        <w:pStyle w:val="Akapitzlist"/>
        <w:numPr>
          <w:ilvl w:val="0"/>
          <w:numId w:val="209"/>
        </w:numPr>
        <w:spacing w:after="0" w:line="360" w:lineRule="auto"/>
        <w:jc w:val="both"/>
        <w:rPr>
          <w:rFonts w:ascii="Times New Roman" w:hAnsi="Times New Roman" w:cs="Times New Roman"/>
        </w:rPr>
      </w:pPr>
      <w:r w:rsidRPr="00296A46">
        <w:rPr>
          <w:rFonts w:ascii="Times New Roman" w:hAnsi="Times New Roman" w:cs="Times New Roman"/>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w:t>
      </w:r>
      <w:r w:rsidR="009F73E3">
        <w:rPr>
          <w:rFonts w:ascii="Times New Roman" w:hAnsi="Times New Roman" w:cs="Times New Roman"/>
        </w:rPr>
        <w:t xml:space="preserve"> </w:t>
      </w:r>
      <w:r w:rsidRPr="00296A46">
        <w:rPr>
          <w:rFonts w:ascii="Times New Roman" w:hAnsi="Times New Roman" w:cs="Times New Roman"/>
        </w:rPr>
        <w:t>- (Dziennik Urzędowy Unii Europejskiej 4.5.2016).</w:t>
      </w:r>
    </w:p>
    <w:p w:rsidR="00FC1755" w:rsidRPr="002E109B" w:rsidRDefault="00D96DA1" w:rsidP="00022864">
      <w:pPr>
        <w:pStyle w:val="Nagwek1"/>
        <w:jc w:val="center"/>
        <w:rPr>
          <w:rFonts w:ascii="Times New Roman" w:eastAsiaTheme="minorHAnsi" w:hAnsi="Times New Roman" w:cs="Times New Roman"/>
          <w:color w:val="0070C0"/>
          <w:sz w:val="22"/>
          <w:szCs w:val="22"/>
          <w:lang w:eastAsia="en-US"/>
        </w:rPr>
      </w:pPr>
      <w:bookmarkStart w:id="2" w:name="_Toc26088241"/>
      <w:r w:rsidRPr="002E109B">
        <w:rPr>
          <w:rFonts w:ascii="Times New Roman" w:hAnsi="Times New Roman" w:cs="Times New Roman"/>
          <w:color w:val="0070C0"/>
          <w:sz w:val="22"/>
          <w:szCs w:val="22"/>
          <w:lang w:eastAsia="en-US"/>
        </w:rPr>
        <w:t>ROZDZIAŁ 2</w:t>
      </w:r>
      <w:r w:rsidRPr="002E109B">
        <w:rPr>
          <w:rFonts w:ascii="Times New Roman" w:hAnsi="Times New Roman" w:cs="Times New Roman"/>
          <w:color w:val="0070C0"/>
          <w:sz w:val="22"/>
          <w:szCs w:val="22"/>
          <w:lang w:eastAsia="en-US"/>
        </w:rPr>
        <w:br/>
        <w:t>NAZWA SZKOŁY I INNE INFORMACJE O SZKOLE</w:t>
      </w:r>
      <w:bookmarkEnd w:id="2"/>
    </w:p>
    <w:p w:rsidR="00296A46" w:rsidRDefault="00296A46" w:rsidP="00FF2396">
      <w:pPr>
        <w:spacing w:line="360" w:lineRule="auto"/>
        <w:contextualSpacing/>
        <w:jc w:val="center"/>
        <w:rPr>
          <w:rFonts w:ascii="Times New Roman" w:eastAsiaTheme="minorHAnsi" w:hAnsi="Times New Roman" w:cs="Times New Roman"/>
          <w:lang w:eastAsia="en-US"/>
        </w:rPr>
      </w:pPr>
    </w:p>
    <w:p w:rsidR="00FC1755" w:rsidRPr="00296A46" w:rsidRDefault="00FC1755" w:rsidP="00FF2396">
      <w:pPr>
        <w:spacing w:line="360" w:lineRule="auto"/>
        <w:contextualSpacing/>
        <w:jc w:val="center"/>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§1</w:t>
      </w:r>
    </w:p>
    <w:p w:rsidR="00FC1755" w:rsidRPr="00296A46" w:rsidRDefault="00FC1755" w:rsidP="00E05A70">
      <w:pPr>
        <w:numPr>
          <w:ilvl w:val="0"/>
          <w:numId w:val="186"/>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Nazwa szkoły: Technikum nr 10 w Zespole Szkół Samochodowo – Budowlanych w Częstochowie. </w:t>
      </w:r>
    </w:p>
    <w:p w:rsidR="00FC1755" w:rsidRPr="00296A46" w:rsidRDefault="00FC1755" w:rsidP="00E05A70">
      <w:pPr>
        <w:numPr>
          <w:ilvl w:val="0"/>
          <w:numId w:val="186"/>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Szkoła wchodzi w skład Zespołu Szkół Samochodowo – Budowlanych w Częstochowie.</w:t>
      </w:r>
    </w:p>
    <w:p w:rsidR="00FC1755" w:rsidRPr="00296A46" w:rsidRDefault="00FC1755" w:rsidP="00E05A70">
      <w:pPr>
        <w:numPr>
          <w:ilvl w:val="0"/>
          <w:numId w:val="186"/>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Technikum nr 10 w Zespole Szkół Samochodowo - Budowlanych z siedzibą w Częstochowie przy ulicy Św. Augustyna 3/7 jest szkołą publiczną.</w:t>
      </w:r>
    </w:p>
    <w:p w:rsidR="00FC1755" w:rsidRPr="00296A46" w:rsidRDefault="00FC1755" w:rsidP="00E05A70">
      <w:pPr>
        <w:numPr>
          <w:ilvl w:val="0"/>
          <w:numId w:val="186"/>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 pieczęciach i stemplach mogą być używane skróty szkół wchodzących w skład zespołu.</w:t>
      </w:r>
    </w:p>
    <w:p w:rsidR="00FC1755" w:rsidRPr="00296A46" w:rsidRDefault="00FC1755" w:rsidP="00FF2396">
      <w:pPr>
        <w:spacing w:line="360" w:lineRule="auto"/>
        <w:ind w:left="720"/>
        <w:contextualSpacing/>
        <w:jc w:val="both"/>
        <w:rPr>
          <w:rFonts w:ascii="Times New Roman" w:eastAsiaTheme="minorHAnsi" w:hAnsi="Times New Roman" w:cs="Times New Roman"/>
          <w:lang w:eastAsia="en-US"/>
        </w:rPr>
      </w:pPr>
    </w:p>
    <w:p w:rsidR="00FC1755" w:rsidRPr="00296A46" w:rsidRDefault="00FC1755" w:rsidP="00FF2396">
      <w:pPr>
        <w:spacing w:line="360" w:lineRule="auto"/>
        <w:contextualSpacing/>
        <w:jc w:val="center"/>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§2</w:t>
      </w:r>
    </w:p>
    <w:p w:rsidR="00FC1755" w:rsidRPr="00296A46" w:rsidRDefault="00FC1755" w:rsidP="00E05A70">
      <w:pPr>
        <w:pStyle w:val="Akapitzlist"/>
        <w:numPr>
          <w:ilvl w:val="0"/>
          <w:numId w:val="1"/>
        </w:numPr>
        <w:spacing w:after="0" w:line="360" w:lineRule="auto"/>
        <w:rPr>
          <w:rFonts w:ascii="Times New Roman" w:hAnsi="Times New Roman" w:cs="Times New Roman"/>
        </w:rPr>
      </w:pPr>
      <w:r w:rsidRPr="00296A46">
        <w:rPr>
          <w:rFonts w:ascii="Times New Roman" w:hAnsi="Times New Roman" w:cs="Times New Roman"/>
        </w:rPr>
        <w:t>Technikum nr 10 kształci w zawodach:</w:t>
      </w:r>
    </w:p>
    <w:p w:rsidR="00FC1755" w:rsidRPr="00296A46" w:rsidRDefault="00FC1755" w:rsidP="00E05A70">
      <w:pPr>
        <w:pStyle w:val="Akapitzlist"/>
        <w:numPr>
          <w:ilvl w:val="0"/>
          <w:numId w:val="8"/>
        </w:numPr>
        <w:spacing w:after="0" w:line="360" w:lineRule="auto"/>
        <w:ind w:left="1134" w:hanging="425"/>
        <w:jc w:val="both"/>
        <w:rPr>
          <w:rFonts w:ascii="Times New Roman" w:hAnsi="Times New Roman" w:cs="Times New Roman"/>
        </w:rPr>
      </w:pPr>
      <w:r w:rsidRPr="00296A46">
        <w:rPr>
          <w:rFonts w:ascii="Times New Roman" w:hAnsi="Times New Roman" w:cs="Times New Roman"/>
        </w:rPr>
        <w:t>technik pojazdów samochodowych (czteroletnie dla absolwentów szkoły podstawowej z oddziałami gimnazjum) (pięcioletnie dla absolwentów szkoły podstawowej)</w:t>
      </w:r>
    </w:p>
    <w:p w:rsidR="00FC1755" w:rsidRPr="00296A46" w:rsidRDefault="00FC1755" w:rsidP="00E05A70">
      <w:pPr>
        <w:pStyle w:val="Akapitzlist"/>
        <w:numPr>
          <w:ilvl w:val="0"/>
          <w:numId w:val="8"/>
        </w:numPr>
        <w:spacing w:after="0" w:line="360" w:lineRule="auto"/>
        <w:ind w:left="1134" w:hanging="425"/>
        <w:jc w:val="both"/>
        <w:rPr>
          <w:rFonts w:ascii="Times New Roman" w:hAnsi="Times New Roman" w:cs="Times New Roman"/>
        </w:rPr>
      </w:pPr>
      <w:r w:rsidRPr="00296A46">
        <w:rPr>
          <w:rFonts w:ascii="Times New Roman" w:hAnsi="Times New Roman" w:cs="Times New Roman"/>
        </w:rPr>
        <w:t>technik mechanik (czteroletnie dla absolwentów szkoły podstawowej z oddziałami gimnazjum) (pięcioletnie dla absolwentów szkoły podstawowej)</w:t>
      </w:r>
    </w:p>
    <w:p w:rsidR="00FC1755" w:rsidRPr="00296A46" w:rsidRDefault="00FC1755" w:rsidP="00E05A70">
      <w:pPr>
        <w:pStyle w:val="Akapitzlist"/>
        <w:numPr>
          <w:ilvl w:val="0"/>
          <w:numId w:val="1"/>
        </w:numPr>
        <w:spacing w:after="0" w:line="360" w:lineRule="auto"/>
        <w:rPr>
          <w:rFonts w:ascii="Times New Roman" w:hAnsi="Times New Roman" w:cs="Times New Roman"/>
        </w:rPr>
      </w:pPr>
      <w:r w:rsidRPr="00296A46">
        <w:rPr>
          <w:rFonts w:ascii="Times New Roman" w:hAnsi="Times New Roman" w:cs="Times New Roman"/>
        </w:rPr>
        <w:t>W Technikum nr 10 może być utworzony oddział międzynarodowy.</w:t>
      </w:r>
    </w:p>
    <w:p w:rsidR="00FC1755" w:rsidRPr="00296A46" w:rsidRDefault="00FC1755" w:rsidP="00E05A70">
      <w:pPr>
        <w:pStyle w:val="Akapitzlist"/>
        <w:numPr>
          <w:ilvl w:val="0"/>
          <w:numId w:val="1"/>
        </w:numPr>
        <w:spacing w:after="0" w:line="360" w:lineRule="auto"/>
        <w:rPr>
          <w:rFonts w:ascii="Times New Roman" w:hAnsi="Times New Roman" w:cs="Times New Roman"/>
        </w:rPr>
      </w:pPr>
      <w:r w:rsidRPr="00296A46">
        <w:rPr>
          <w:rFonts w:ascii="Times New Roman" w:hAnsi="Times New Roman" w:cs="Times New Roman"/>
        </w:rPr>
        <w:t>Profile zawodów ustala dyrektor szkoły w porozumieniu z organem prowadzącym.</w:t>
      </w:r>
    </w:p>
    <w:p w:rsidR="00FC1755" w:rsidRPr="00296A46" w:rsidRDefault="00FC1755" w:rsidP="00FF2396">
      <w:pPr>
        <w:spacing w:after="0" w:line="360" w:lineRule="auto"/>
        <w:contextualSpacing/>
        <w:jc w:val="center"/>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§3</w:t>
      </w:r>
    </w:p>
    <w:p w:rsidR="00FC1755" w:rsidRPr="00296A46" w:rsidRDefault="00FC1755" w:rsidP="00E05A70">
      <w:pPr>
        <w:numPr>
          <w:ilvl w:val="0"/>
          <w:numId w:val="2"/>
        </w:numPr>
        <w:spacing w:after="0" w:line="360" w:lineRule="auto"/>
        <w:contextualSpacing/>
        <w:rPr>
          <w:rFonts w:ascii="Times New Roman" w:hAnsi="Times New Roman" w:cs="Times New Roman"/>
        </w:rPr>
      </w:pPr>
      <w:r w:rsidRPr="00296A46">
        <w:rPr>
          <w:rFonts w:ascii="Times New Roman" w:hAnsi="Times New Roman" w:cs="Times New Roman"/>
        </w:rPr>
        <w:t>Organem prowadzącym Technikum nr 10 jest  Gmina Miasto Częstochowa na prawach powiatu.</w:t>
      </w:r>
    </w:p>
    <w:p w:rsidR="00FC1755" w:rsidRPr="00296A46" w:rsidRDefault="00FC1755" w:rsidP="00E05A70">
      <w:pPr>
        <w:numPr>
          <w:ilvl w:val="0"/>
          <w:numId w:val="2"/>
        </w:numPr>
        <w:spacing w:after="0" w:line="360" w:lineRule="auto"/>
        <w:contextualSpacing/>
        <w:rPr>
          <w:rFonts w:ascii="Times New Roman" w:hAnsi="Times New Roman" w:cs="Times New Roman"/>
        </w:rPr>
      </w:pPr>
      <w:r w:rsidRPr="00296A46">
        <w:rPr>
          <w:rFonts w:ascii="Times New Roman" w:hAnsi="Times New Roman" w:cs="Times New Roman"/>
        </w:rPr>
        <w:t>Organem sprawującym nadzór pedagogiczny nad Technikum nr 10 jest Kuratorium Oświaty w Katowicach, Delegatura w Częstochowie.</w:t>
      </w:r>
    </w:p>
    <w:p w:rsidR="00FC1755" w:rsidRPr="00296A46" w:rsidRDefault="00FC1755" w:rsidP="00E05A70">
      <w:pPr>
        <w:numPr>
          <w:ilvl w:val="0"/>
          <w:numId w:val="2"/>
        </w:numPr>
        <w:spacing w:after="0" w:line="360" w:lineRule="auto"/>
        <w:contextualSpacing/>
        <w:rPr>
          <w:rFonts w:ascii="Times New Roman" w:hAnsi="Times New Roman" w:cs="Times New Roman"/>
        </w:rPr>
      </w:pPr>
      <w:r w:rsidRPr="00296A46">
        <w:rPr>
          <w:rFonts w:ascii="Times New Roman" w:hAnsi="Times New Roman" w:cs="Times New Roman"/>
        </w:rPr>
        <w:t xml:space="preserve">Technikum nr 10 jest jednostką budżetową. </w:t>
      </w:r>
    </w:p>
    <w:p w:rsidR="00FC1755" w:rsidRPr="00296A46" w:rsidRDefault="00FC1755" w:rsidP="00FF2396">
      <w:pPr>
        <w:spacing w:after="0" w:line="360" w:lineRule="auto"/>
        <w:contextualSpacing/>
        <w:jc w:val="center"/>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§4</w:t>
      </w:r>
    </w:p>
    <w:p w:rsidR="00FC1755" w:rsidRPr="00296A46" w:rsidRDefault="00FC1755" w:rsidP="00FF2396">
      <w:pPr>
        <w:spacing w:line="360" w:lineRule="auto"/>
        <w:ind w:left="720"/>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Ilekroć w statucie jest mowa o:</w:t>
      </w:r>
    </w:p>
    <w:p w:rsidR="00FC1755" w:rsidRPr="00296A46" w:rsidRDefault="00FC1755" w:rsidP="009F73E3">
      <w:pPr>
        <w:numPr>
          <w:ilvl w:val="0"/>
          <w:numId w:val="187"/>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Szkole – należy przez to rozumieć Technikum nr 10 w Zespole Szkół Samochodowo – Budowlanych </w:t>
      </w:r>
      <w:r w:rsidR="009F73E3">
        <w:rPr>
          <w:rFonts w:ascii="Times New Roman" w:eastAsiaTheme="minorHAnsi" w:hAnsi="Times New Roman" w:cs="Times New Roman"/>
          <w:lang w:eastAsia="en-US"/>
        </w:rPr>
        <w:br/>
      </w:r>
      <w:r w:rsidRPr="00296A46">
        <w:rPr>
          <w:rFonts w:ascii="Times New Roman" w:eastAsiaTheme="minorHAnsi" w:hAnsi="Times New Roman" w:cs="Times New Roman"/>
          <w:lang w:eastAsia="en-US"/>
        </w:rPr>
        <w:t>w Częstochowie.</w:t>
      </w:r>
    </w:p>
    <w:p w:rsidR="00FC1755" w:rsidRPr="00296A46" w:rsidRDefault="00FC1755" w:rsidP="009F73E3">
      <w:pPr>
        <w:numPr>
          <w:ilvl w:val="0"/>
          <w:numId w:val="187"/>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Nauczycielu – należy przez to rozmieć także wychowawcę i każdego pracownika pedagogicznego szkoły,</w:t>
      </w:r>
      <w:r w:rsidR="009F73E3">
        <w:rPr>
          <w:rFonts w:ascii="Times New Roman" w:eastAsiaTheme="minorHAnsi" w:hAnsi="Times New Roman" w:cs="Times New Roman"/>
          <w:lang w:eastAsia="en-US"/>
        </w:rPr>
        <w:br/>
      </w:r>
      <w:r w:rsidRPr="00296A46">
        <w:rPr>
          <w:rFonts w:ascii="Times New Roman" w:eastAsiaTheme="minorHAnsi" w:hAnsi="Times New Roman" w:cs="Times New Roman"/>
          <w:lang w:eastAsia="en-US"/>
        </w:rPr>
        <w:t>w tym pedagoga oraz bibliotekarza.</w:t>
      </w:r>
    </w:p>
    <w:p w:rsidR="00FC1755" w:rsidRPr="00296A46" w:rsidRDefault="00FC1755" w:rsidP="009F73E3">
      <w:pPr>
        <w:numPr>
          <w:ilvl w:val="0"/>
          <w:numId w:val="187"/>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Dyrektorze – należy przez to rozumieć dyrektora Technikum nr 10 w Zespole Szkół Samochodowo – Budowlanych, a jednocześnie Zespołu Szkół Samochodowo – Budowlanych w Częstochowie. </w:t>
      </w:r>
    </w:p>
    <w:p w:rsidR="00FC1755" w:rsidRPr="00296A46" w:rsidRDefault="00FC1755" w:rsidP="009F73E3">
      <w:pPr>
        <w:numPr>
          <w:ilvl w:val="0"/>
          <w:numId w:val="187"/>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Rodzica – należy przez to rozumieć także opiekunów prawnych. </w:t>
      </w:r>
    </w:p>
    <w:p w:rsidR="00FC1755" w:rsidRPr="002E109B" w:rsidRDefault="00D96DA1" w:rsidP="00FF2396">
      <w:pPr>
        <w:keepNext/>
        <w:keepLines/>
        <w:spacing w:before="480" w:after="0" w:line="360" w:lineRule="auto"/>
        <w:jc w:val="center"/>
        <w:outlineLvl w:val="0"/>
        <w:rPr>
          <w:rFonts w:ascii="Times New Roman" w:eastAsiaTheme="majorEastAsia" w:hAnsi="Times New Roman" w:cs="Times New Roman"/>
          <w:b/>
          <w:bCs/>
          <w:color w:val="0070C0"/>
        </w:rPr>
      </w:pPr>
      <w:bookmarkStart w:id="3" w:name="_Toc25699222"/>
      <w:bookmarkStart w:id="4" w:name="_Toc26088242"/>
      <w:r w:rsidRPr="002E109B">
        <w:rPr>
          <w:rFonts w:ascii="Times New Roman" w:eastAsiaTheme="majorEastAsia" w:hAnsi="Times New Roman" w:cs="Times New Roman"/>
          <w:b/>
          <w:bCs/>
          <w:color w:val="0070C0"/>
        </w:rPr>
        <w:t>ROZDZIAŁ 3</w:t>
      </w:r>
      <w:r w:rsidR="00FC1755" w:rsidRPr="002E109B">
        <w:rPr>
          <w:rFonts w:ascii="Times New Roman" w:eastAsiaTheme="majorEastAsia" w:hAnsi="Times New Roman" w:cs="Times New Roman"/>
          <w:b/>
          <w:bCs/>
          <w:color w:val="0070C0"/>
        </w:rPr>
        <w:br/>
        <w:t>CELE I ZADANIA SZKOŁY ORAZ SPOSÓB ICH WYKONYWANIA</w:t>
      </w:r>
      <w:bookmarkEnd w:id="3"/>
      <w:bookmarkEnd w:id="4"/>
    </w:p>
    <w:p w:rsidR="00FC1755" w:rsidRPr="00296A46" w:rsidRDefault="00FC1755" w:rsidP="00FF2396">
      <w:pPr>
        <w:spacing w:line="360" w:lineRule="auto"/>
        <w:contextualSpacing/>
        <w:rPr>
          <w:rFonts w:ascii="Times New Roman" w:eastAsiaTheme="minorHAnsi" w:hAnsi="Times New Roman" w:cs="Times New Roman"/>
          <w:lang w:eastAsia="en-US"/>
        </w:rPr>
      </w:pPr>
    </w:p>
    <w:p w:rsidR="00FC1755" w:rsidRPr="00296A46" w:rsidRDefault="00FC1755" w:rsidP="00692059">
      <w:pPr>
        <w:spacing w:after="0" w:line="360" w:lineRule="auto"/>
        <w:contextualSpacing/>
        <w:jc w:val="center"/>
        <w:rPr>
          <w:rFonts w:ascii="Times New Roman" w:hAnsi="Times New Roman" w:cs="Times New Roman"/>
        </w:rPr>
      </w:pPr>
      <w:r w:rsidRPr="00296A46">
        <w:rPr>
          <w:rFonts w:ascii="Times New Roman" w:hAnsi="Times New Roman" w:cs="Times New Roman"/>
        </w:rPr>
        <w:t>§5</w:t>
      </w:r>
    </w:p>
    <w:p w:rsidR="00FC1755" w:rsidRPr="00296A46" w:rsidRDefault="00FC1755" w:rsidP="00E05A70">
      <w:pPr>
        <w:numPr>
          <w:ilvl w:val="0"/>
          <w:numId w:val="3"/>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Szkoła podejmuje niezbędne działania w celu tworzenia optymalnych warunków realizacji działalności dydaktycznej, wychowawczej i opiekuńczej oraz innej działalności statutowej, zapewnia każdemu uczniowi warunki niezbędne do jego rozwoju. </w:t>
      </w:r>
    </w:p>
    <w:p w:rsidR="00FC1755" w:rsidRPr="00296A46" w:rsidRDefault="00FC1755" w:rsidP="00E05A70">
      <w:pPr>
        <w:numPr>
          <w:ilvl w:val="0"/>
          <w:numId w:val="3"/>
        </w:numPr>
        <w:spacing w:after="0" w:line="360" w:lineRule="auto"/>
        <w:contextualSpacing/>
        <w:jc w:val="both"/>
        <w:rPr>
          <w:rFonts w:ascii="Times New Roman" w:hAnsi="Times New Roman" w:cs="Times New Roman"/>
        </w:rPr>
      </w:pPr>
      <w:r w:rsidRPr="00296A46">
        <w:rPr>
          <w:rFonts w:ascii="Times New Roman" w:hAnsi="Times New Roman" w:cs="Times New Roman"/>
        </w:rPr>
        <w:t>Szkoła podejmuje działania niezbędne do  podnoszenia jakości pracy szkoły i jej rozwoju organizacyjnego.</w:t>
      </w:r>
    </w:p>
    <w:p w:rsidR="00FC1755" w:rsidRPr="00296A46" w:rsidRDefault="00FC1755" w:rsidP="00E05A70">
      <w:pPr>
        <w:numPr>
          <w:ilvl w:val="0"/>
          <w:numId w:val="3"/>
        </w:numPr>
        <w:spacing w:after="0" w:line="360" w:lineRule="auto"/>
        <w:contextualSpacing/>
        <w:jc w:val="both"/>
        <w:rPr>
          <w:rFonts w:ascii="Times New Roman" w:hAnsi="Times New Roman" w:cs="Times New Roman"/>
        </w:rPr>
      </w:pPr>
      <w:r w:rsidRPr="00296A46">
        <w:rPr>
          <w:rFonts w:ascii="Times New Roman" w:hAnsi="Times New Roman" w:cs="Times New Roman"/>
        </w:rPr>
        <w:t>Działania te dotyczą:</w:t>
      </w:r>
    </w:p>
    <w:p w:rsidR="00FC1755" w:rsidRPr="00296A46" w:rsidRDefault="00FC1755" w:rsidP="00E05A70">
      <w:pPr>
        <w:numPr>
          <w:ilvl w:val="0"/>
          <w:numId w:val="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efektów w zakresie kształcenia, wychowania i opieki oraz realizacji celów i zadań statutowych,</w:t>
      </w:r>
    </w:p>
    <w:p w:rsidR="00FC1755" w:rsidRPr="00296A46" w:rsidRDefault="00FC1755" w:rsidP="00E05A70">
      <w:pPr>
        <w:numPr>
          <w:ilvl w:val="0"/>
          <w:numId w:val="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organizacji procesów kształcenia, wychowania i opieki,</w:t>
      </w:r>
    </w:p>
    <w:p w:rsidR="00FC1755" w:rsidRPr="00296A46" w:rsidRDefault="00FC1755" w:rsidP="00E05A70">
      <w:pPr>
        <w:numPr>
          <w:ilvl w:val="0"/>
          <w:numId w:val="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tworzenia warunków do rozwoju i aktywności uczniów,</w:t>
      </w:r>
    </w:p>
    <w:p w:rsidR="00FC1755" w:rsidRPr="00296A46" w:rsidRDefault="00FC1755" w:rsidP="00E05A70">
      <w:pPr>
        <w:numPr>
          <w:ilvl w:val="0"/>
          <w:numId w:val="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współpracy z rodzicami i środowiskiem lokalnym,</w:t>
      </w:r>
    </w:p>
    <w:p w:rsidR="00FC1755" w:rsidRPr="00296A46" w:rsidRDefault="00FC1755" w:rsidP="00E05A70">
      <w:pPr>
        <w:numPr>
          <w:ilvl w:val="0"/>
          <w:numId w:val="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zarządzania szkołą.</w:t>
      </w:r>
    </w:p>
    <w:p w:rsidR="00FC1755" w:rsidRPr="00296A46" w:rsidRDefault="00FC1755" w:rsidP="00E05A70">
      <w:pPr>
        <w:numPr>
          <w:ilvl w:val="0"/>
          <w:numId w:val="3"/>
        </w:numPr>
        <w:spacing w:after="0" w:line="360" w:lineRule="auto"/>
        <w:contextualSpacing/>
        <w:jc w:val="both"/>
        <w:rPr>
          <w:rFonts w:ascii="Times New Roman" w:hAnsi="Times New Roman" w:cs="Times New Roman"/>
        </w:rPr>
      </w:pPr>
      <w:r w:rsidRPr="00296A46">
        <w:rPr>
          <w:rFonts w:ascii="Times New Roman" w:hAnsi="Times New Roman" w:cs="Times New Roman"/>
        </w:rPr>
        <w:t>Szkoła realizuje cele i zadania określone w ustawie o systemie oświaty oraz przepisach wydanych na jej podstawie, w szczególności:</w:t>
      </w:r>
    </w:p>
    <w:p w:rsidR="00FC1755" w:rsidRPr="00296A46" w:rsidRDefault="00FC1755" w:rsidP="00E05A70">
      <w:pPr>
        <w:numPr>
          <w:ilvl w:val="0"/>
          <w:numId w:val="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umożliwia zdobycie wiedzy i umiejętności niezbędnych do uzyskania świadectwa ukończenia szkoły,</w:t>
      </w:r>
    </w:p>
    <w:p w:rsidR="00FC1755" w:rsidRPr="00296A46" w:rsidRDefault="00FC1755" w:rsidP="00E05A70">
      <w:pPr>
        <w:numPr>
          <w:ilvl w:val="0"/>
          <w:numId w:val="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umożliwia absolwentom dokonania świadomego wyboru kierunku kształcenia lub wykonywania wybranego zawodu, przygotowuje do życia we współczesnym świecie, </w:t>
      </w:r>
    </w:p>
    <w:p w:rsidR="00FC1755" w:rsidRPr="00296A46" w:rsidRDefault="00FC1755" w:rsidP="00E05A70">
      <w:pPr>
        <w:numPr>
          <w:ilvl w:val="0"/>
          <w:numId w:val="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zapewnia niezbędne warunki do rozwoju intelektualnego, emocjonalnego, duchowego i fizycznego,</w:t>
      </w:r>
    </w:p>
    <w:p w:rsidR="00FC1755" w:rsidRPr="00296A46" w:rsidRDefault="00FC1755" w:rsidP="00E05A70">
      <w:pPr>
        <w:numPr>
          <w:ilvl w:val="0"/>
          <w:numId w:val="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rozwija u uczniów poczucie odpowiedzialności, tożsamości narodowej, etnicznej, językowej i religijnej,</w:t>
      </w:r>
    </w:p>
    <w:p w:rsidR="00FC1755" w:rsidRPr="00296A46" w:rsidRDefault="00FC1755" w:rsidP="00E05A70">
      <w:pPr>
        <w:numPr>
          <w:ilvl w:val="0"/>
          <w:numId w:val="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kształci i wychowuje w duchu tolerancji, humanizmu i patriotyzmu, przekazuje wiedzę o społeczeństwie, o problemach społecznych, ekonomicznych kraju, świata, kulturze i środowisku naturalnym,</w:t>
      </w:r>
    </w:p>
    <w:p w:rsidR="00FC1755" w:rsidRPr="00296A46" w:rsidRDefault="00FC1755" w:rsidP="00E05A70">
      <w:pPr>
        <w:numPr>
          <w:ilvl w:val="0"/>
          <w:numId w:val="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sprawuje opiekę nad uczniami odpowiednio do ich potrzeb oraz możliwości szkoły,</w:t>
      </w:r>
    </w:p>
    <w:p w:rsidR="00FC1755" w:rsidRPr="00296A46" w:rsidRDefault="00FC1755" w:rsidP="00E05A70">
      <w:pPr>
        <w:numPr>
          <w:ilvl w:val="0"/>
          <w:numId w:val="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zapewnia bezpieczeństwo uczniom i pracownikom w czasie zajęć organizowanych przez szkołę.</w:t>
      </w:r>
    </w:p>
    <w:p w:rsidR="00FC1755" w:rsidRPr="00296A46" w:rsidRDefault="00FC1755" w:rsidP="00E05A70">
      <w:pPr>
        <w:numPr>
          <w:ilvl w:val="0"/>
          <w:numId w:val="3"/>
        </w:numPr>
        <w:spacing w:after="0" w:line="360" w:lineRule="auto"/>
        <w:contextualSpacing/>
        <w:jc w:val="both"/>
        <w:rPr>
          <w:rFonts w:ascii="Times New Roman" w:hAnsi="Times New Roman" w:cs="Times New Roman"/>
        </w:rPr>
      </w:pPr>
      <w:r w:rsidRPr="00296A46">
        <w:rPr>
          <w:rFonts w:ascii="Times New Roman" w:hAnsi="Times New Roman" w:cs="Times New Roman"/>
        </w:rPr>
        <w:t>Zadania wychowawcze:</w:t>
      </w:r>
    </w:p>
    <w:p w:rsidR="00FC1755" w:rsidRPr="00296A46" w:rsidRDefault="00FC1755" w:rsidP="00E05A70">
      <w:pPr>
        <w:numPr>
          <w:ilvl w:val="0"/>
          <w:numId w:val="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wszyscy pracownicy szkoły uczestniczą w pracy wychowawczej. Wychowanie w klasie koordynują wychowawcy klas,</w:t>
      </w:r>
    </w:p>
    <w:p w:rsidR="00FC1755" w:rsidRPr="00296A46" w:rsidRDefault="00FC1755" w:rsidP="00E05A70">
      <w:pPr>
        <w:numPr>
          <w:ilvl w:val="0"/>
          <w:numId w:val="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wychowawcy są powoływani i odwoływani przez dyrektora szkoły,</w:t>
      </w:r>
    </w:p>
    <w:p w:rsidR="00FC1755" w:rsidRPr="00296A46" w:rsidRDefault="00FC1755" w:rsidP="00E05A70">
      <w:pPr>
        <w:numPr>
          <w:ilvl w:val="0"/>
          <w:numId w:val="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lastRenderedPageBreak/>
        <w:t xml:space="preserve">zadania wychowawcze realizowane są według: programu wychowawczo - profilaktycznego szkoły </w:t>
      </w:r>
      <w:r w:rsidRPr="00296A46">
        <w:rPr>
          <w:rFonts w:ascii="Times New Roman" w:hAnsi="Times New Roman" w:cs="Times New Roman"/>
        </w:rPr>
        <w:br/>
        <w:t>i planów wychowawczych poszczególnych klas.</w:t>
      </w:r>
    </w:p>
    <w:p w:rsidR="00FC1755" w:rsidRPr="00296A46" w:rsidRDefault="00FC1755" w:rsidP="00E05A70">
      <w:pPr>
        <w:numPr>
          <w:ilvl w:val="0"/>
          <w:numId w:val="3"/>
        </w:numPr>
        <w:spacing w:line="360" w:lineRule="auto"/>
        <w:contextualSpacing/>
        <w:jc w:val="both"/>
        <w:rPr>
          <w:rFonts w:ascii="Times New Roman" w:eastAsiaTheme="minorHAnsi" w:hAnsi="Times New Roman" w:cs="Times New Roman"/>
          <w:lang w:eastAsia="en-US"/>
        </w:rPr>
      </w:pPr>
      <w:r w:rsidRPr="00296A46">
        <w:rPr>
          <w:rFonts w:ascii="Times New Roman" w:hAnsi="Times New Roman" w:cs="Times New Roman"/>
        </w:rPr>
        <w:t>Zadania opiekuńcze:</w:t>
      </w:r>
    </w:p>
    <w:p w:rsidR="00FC1755" w:rsidRPr="00296A46" w:rsidRDefault="00FC1755" w:rsidP="00E05A70">
      <w:pPr>
        <w:numPr>
          <w:ilvl w:val="0"/>
          <w:numId w:val="16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stosowanie przepisów bezpieczeństwa i higieny, a w szczególności:</w:t>
      </w:r>
    </w:p>
    <w:p w:rsidR="00FC1755" w:rsidRPr="00296A46" w:rsidRDefault="00FC1755" w:rsidP="00E05A70">
      <w:pPr>
        <w:numPr>
          <w:ilvl w:val="0"/>
          <w:numId w:val="16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 bezpieczeństwo uczniów w czasie zajęć lekcyjnych i pozalekcyjnych odpowiada nauczyciel  uczący danego przedmiotu lub prowadzący zajęcia pozalekcyjne. W przypadku nieobecności nauczyciela organizowane są zastępstwa doraźne (opiekuńczo – wychowawcze spełniające potrzeby uczniów)</w:t>
      </w:r>
    </w:p>
    <w:p w:rsidR="00FC1755" w:rsidRPr="00296A46" w:rsidRDefault="00FC1755" w:rsidP="00E05A70">
      <w:pPr>
        <w:numPr>
          <w:ilvl w:val="0"/>
          <w:numId w:val="16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 pracowniach komputerowych jest zainstalowane i aktualizowane oprogramowanie zabezpieczające  przed  dostępem  do  treści, które mogą stanowić zagrożenie dla prawidłowego rozwoju psychicznego i moralnego uczniów,</w:t>
      </w:r>
    </w:p>
    <w:p w:rsidR="00FC1755" w:rsidRPr="00296A46" w:rsidRDefault="00FC1755" w:rsidP="00E05A70">
      <w:pPr>
        <w:numPr>
          <w:ilvl w:val="0"/>
          <w:numId w:val="16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 bezpieczeństwo uczniów podczas wycieczek turystyczno - krajoznawczych, przedmiotowych oraz wyjazdów (wyjść) do kina i teatru odpowiadają: kierownik wycieczki lub nauczyciele uczestniczący w danym wyjściu, wychowawcy klas. Zasady oraz tryb wyjść i wycieczek szkolnych stanowi odrębny regulamin.</w:t>
      </w:r>
    </w:p>
    <w:p w:rsidR="00FC1755" w:rsidRPr="00296A46" w:rsidRDefault="00FC1755" w:rsidP="00E05A70">
      <w:pPr>
        <w:numPr>
          <w:ilvl w:val="0"/>
          <w:numId w:val="16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pełnienie dyżurów na korytarzach szkolnych podczas przerw międzylekcyjnych przez nauczycieli odbywa się zgodnie z opracowanym harmonogramem. Z tego obowiązku zwolnieni  są nauczyciele przebywający pod opieką lekarską (np. ciąża, rehabilitacja). Z pełnienia dyżurów zwolnieni są: pedagog szkolny oraz nauczyciele – bibliotekarze. Z</w:t>
      </w:r>
      <w:r w:rsidRPr="00296A46">
        <w:rPr>
          <w:rFonts w:ascii="Times New Roman" w:hAnsi="Times New Roman" w:cs="Times New Roman"/>
        </w:rPr>
        <w:t>asady oraz szczegóły dyżurów stanowi odrębny regulamin.</w:t>
      </w:r>
    </w:p>
    <w:p w:rsidR="00FC1755" w:rsidRPr="00296A46" w:rsidRDefault="00FC1755" w:rsidP="00E05A70">
      <w:pPr>
        <w:numPr>
          <w:ilvl w:val="0"/>
          <w:numId w:val="16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otaczanie uczniów rozpoczynających naukę w szkole szczególną opieką  wychowawcy,</w:t>
      </w:r>
    </w:p>
    <w:p w:rsidR="00FC1755" w:rsidRPr="00296A46" w:rsidRDefault="00FC1755" w:rsidP="00E05A70">
      <w:pPr>
        <w:numPr>
          <w:ilvl w:val="0"/>
          <w:numId w:val="16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indywidualna opieka uczniów niepełnosprawnych uczęszczających do szkoły,</w:t>
      </w:r>
    </w:p>
    <w:p w:rsidR="00FC1755" w:rsidRPr="00296A46" w:rsidRDefault="00FC1755" w:rsidP="00E05A70">
      <w:pPr>
        <w:numPr>
          <w:ilvl w:val="0"/>
          <w:numId w:val="16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udzielanie pomocy uczniom osieroconym, z rodzin rozbitych, patologicznych oraz wielodzietnych. Mogą oni korzystać z zapomóg pieniężnych i rzeczowych przyznawanych z funduszy rady rodziców, a także </w:t>
      </w:r>
      <w:r w:rsidR="009F73E3">
        <w:rPr>
          <w:rFonts w:ascii="Times New Roman" w:eastAsiaTheme="minorHAnsi" w:hAnsi="Times New Roman" w:cs="Times New Roman"/>
          <w:lang w:eastAsia="en-US"/>
        </w:rPr>
        <w:br/>
      </w:r>
      <w:r w:rsidRPr="00296A46">
        <w:rPr>
          <w:rFonts w:ascii="Times New Roman" w:eastAsiaTheme="minorHAnsi" w:hAnsi="Times New Roman" w:cs="Times New Roman"/>
          <w:lang w:eastAsia="en-US"/>
        </w:rPr>
        <w:t>z form pomocy psychologiczno – pedagogicznej na terenie szkoły,</w:t>
      </w:r>
    </w:p>
    <w:p w:rsidR="00FC1755" w:rsidRPr="00296A46" w:rsidRDefault="00FC1755" w:rsidP="00E05A70">
      <w:pPr>
        <w:numPr>
          <w:ilvl w:val="0"/>
          <w:numId w:val="16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opieka pielęgniarki szkolnej zgodnie z przepisami normującymi funkcjonowanie służby zdrowia </w:t>
      </w:r>
      <w:r w:rsidRPr="00296A46">
        <w:rPr>
          <w:rFonts w:ascii="Times New Roman" w:eastAsiaTheme="minorHAnsi" w:hAnsi="Times New Roman" w:cs="Times New Roman"/>
          <w:lang w:eastAsia="en-US"/>
        </w:rPr>
        <w:br/>
        <w:t>w szkołach,</w:t>
      </w:r>
    </w:p>
    <w:p w:rsidR="00FC1755" w:rsidRPr="00296A46" w:rsidRDefault="00FC1755" w:rsidP="00E05A70">
      <w:pPr>
        <w:numPr>
          <w:ilvl w:val="0"/>
          <w:numId w:val="16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pomoc materialna dla uczniów.</w:t>
      </w:r>
    </w:p>
    <w:p w:rsidR="00FC1755" w:rsidRPr="00296A46" w:rsidRDefault="00FC1755" w:rsidP="00E05A70">
      <w:pPr>
        <w:numPr>
          <w:ilvl w:val="0"/>
          <w:numId w:val="166"/>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Szkoła organizuje naukę religii lub etyki dla uczniów, na wniosek rodziców opiekunów lub na wniosek pełnoletnich uczniów. </w:t>
      </w:r>
    </w:p>
    <w:p w:rsidR="00FC1755" w:rsidRPr="00296A46" w:rsidRDefault="00FC1755" w:rsidP="00E05A70">
      <w:pPr>
        <w:numPr>
          <w:ilvl w:val="0"/>
          <w:numId w:val="166"/>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  wniosek lub  za  zgodą  rodziców lub pełnoletniego ucznia dyrektor szkoły, po zasięgnięciu opinii rady pedagogicznej i Poradni Psychologiczno - Pedagogicznej może zezwolić uczniowi  na  indywidualny program lub tok nauki, wyznaczając nauczyciela - opiekuna. Zasady, tryb udzielania zezwoleń oraz organizację indywidualnego programu lub toku nauki określają odrębne przepisy.</w:t>
      </w:r>
    </w:p>
    <w:p w:rsidR="00FC1755" w:rsidRPr="00296A46" w:rsidRDefault="00FC1755" w:rsidP="00E05A70">
      <w:pPr>
        <w:numPr>
          <w:ilvl w:val="0"/>
          <w:numId w:val="166"/>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Rozwijanie zainteresowań lub uzupełnianie wiedzy odbywa się poprzez:</w:t>
      </w:r>
    </w:p>
    <w:p w:rsidR="00FC1755" w:rsidRPr="00296A46" w:rsidRDefault="00FC1755" w:rsidP="00E05A70">
      <w:pPr>
        <w:numPr>
          <w:ilvl w:val="0"/>
          <w:numId w:val="167"/>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udział uczniów w zajęciach kół zainteresowań finansowanych ze środków budżetowych </w:t>
      </w:r>
      <w:r w:rsidRPr="00296A46">
        <w:rPr>
          <w:rFonts w:ascii="Times New Roman" w:eastAsiaTheme="minorHAnsi" w:hAnsi="Times New Roman" w:cs="Times New Roman"/>
          <w:lang w:eastAsia="en-US"/>
        </w:rPr>
        <w:br/>
        <w:t>i pozabudżetowych,</w:t>
      </w:r>
    </w:p>
    <w:p w:rsidR="00FC1755" w:rsidRPr="00296A46" w:rsidRDefault="00FC1755" w:rsidP="00E05A70">
      <w:pPr>
        <w:numPr>
          <w:ilvl w:val="0"/>
          <w:numId w:val="167"/>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udział uczniów w konkursach i olimpiadach przedmiotowych lub tematycznych. Przygotowanie młodzieży do uczestnictwa w konkursach i olimpiadach prowadzą nauczyciele w ramach czynności dodatkowych przydzielonych przez dyrektora szkoły,</w:t>
      </w:r>
    </w:p>
    <w:p w:rsidR="00FC1755" w:rsidRPr="00296A46" w:rsidRDefault="00FC1755" w:rsidP="00E05A70">
      <w:pPr>
        <w:numPr>
          <w:ilvl w:val="0"/>
          <w:numId w:val="167"/>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lastRenderedPageBreak/>
        <w:t>udział uczniów w zawodach sportowych. Przygotowanie młodzieży do zawodów sportowych odbywa się w ramach Szkolnego Klubu Sportowego,</w:t>
      </w:r>
    </w:p>
    <w:p w:rsidR="00FC1755" w:rsidRPr="00296A46" w:rsidRDefault="00FC1755" w:rsidP="00E05A70">
      <w:pPr>
        <w:numPr>
          <w:ilvl w:val="0"/>
          <w:numId w:val="167"/>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udział uczniów w wycieczkach przedmiotowych, krajoznawczo – turystycznych, zagranicznych oraz obozach sportowych,</w:t>
      </w:r>
    </w:p>
    <w:p w:rsidR="00FC1755" w:rsidRPr="00296A46" w:rsidRDefault="00FC1755" w:rsidP="00E05A70">
      <w:pPr>
        <w:numPr>
          <w:ilvl w:val="0"/>
          <w:numId w:val="167"/>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udział uczniów klas maturalnych w zajęciach dodatkowych przygotowujących do egzaminu maturalnego,</w:t>
      </w:r>
    </w:p>
    <w:p w:rsidR="00FC1755" w:rsidRPr="00296A46" w:rsidRDefault="00FC1755" w:rsidP="00E05A70">
      <w:pPr>
        <w:numPr>
          <w:ilvl w:val="0"/>
          <w:numId w:val="167"/>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udział uczniów w zajęciach dodatkowych przygotowujących do egzaminu zawodowego,</w:t>
      </w:r>
    </w:p>
    <w:p w:rsidR="00FC1755" w:rsidRPr="00296A46" w:rsidRDefault="00FC1755" w:rsidP="00E05A70">
      <w:pPr>
        <w:numPr>
          <w:ilvl w:val="0"/>
          <w:numId w:val="167"/>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udział uczniów w zajęciach mających na celu uzupełnienie wiedzy.</w:t>
      </w:r>
    </w:p>
    <w:p w:rsidR="00FC1755" w:rsidRPr="00296A46" w:rsidRDefault="00FC1755" w:rsidP="00E05A70">
      <w:pPr>
        <w:numPr>
          <w:ilvl w:val="0"/>
          <w:numId w:val="7"/>
        </w:numPr>
        <w:spacing w:after="0" w:line="360" w:lineRule="auto"/>
        <w:contextualSpacing/>
        <w:jc w:val="both"/>
        <w:rPr>
          <w:rFonts w:ascii="Times New Roman" w:hAnsi="Times New Roman" w:cs="Times New Roman"/>
        </w:rPr>
      </w:pPr>
      <w:r w:rsidRPr="00296A46">
        <w:rPr>
          <w:rFonts w:ascii="Times New Roman" w:hAnsi="Times New Roman" w:cs="Times New Roman"/>
        </w:rPr>
        <w:t>W celu realizowania zadań wychowawczo-dydaktycznych w szkole, powołuje się zespół wychowawczy, któremu przewodniczy wyznaczony przez dyrektora szkoły wicedyrektor.</w:t>
      </w:r>
    </w:p>
    <w:p w:rsidR="00FC1755" w:rsidRPr="00296A46" w:rsidRDefault="00FC1755" w:rsidP="00E05A70">
      <w:pPr>
        <w:numPr>
          <w:ilvl w:val="0"/>
          <w:numId w:val="7"/>
        </w:numPr>
        <w:spacing w:after="0" w:line="360" w:lineRule="auto"/>
        <w:contextualSpacing/>
        <w:rPr>
          <w:rFonts w:ascii="Times New Roman" w:hAnsi="Times New Roman" w:cs="Times New Roman"/>
        </w:rPr>
      </w:pPr>
      <w:r w:rsidRPr="00296A46">
        <w:rPr>
          <w:rFonts w:ascii="Times New Roman" w:hAnsi="Times New Roman" w:cs="Times New Roman"/>
        </w:rPr>
        <w:t>Dla uczniów, szkoła organizuje praktyki zawodowe, zajęcia praktyczne.</w:t>
      </w:r>
    </w:p>
    <w:p w:rsidR="00FC1755" w:rsidRPr="00296A46" w:rsidRDefault="00FC1755" w:rsidP="00E05A70">
      <w:pPr>
        <w:numPr>
          <w:ilvl w:val="0"/>
          <w:numId w:val="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praktyki zawodowe odbywają się w Centrum Kształcenia Zawodowego i Ustawicznego oraz  </w:t>
      </w:r>
      <w:r w:rsidRPr="00296A46">
        <w:rPr>
          <w:rFonts w:ascii="Times New Roman" w:hAnsi="Times New Roman" w:cs="Times New Roman"/>
        </w:rPr>
        <w:br/>
        <w:t xml:space="preserve">u pracodawców, z którymi zawarto umowę o praktyczną naukę zawodu, </w:t>
      </w:r>
    </w:p>
    <w:p w:rsidR="00FC1755" w:rsidRPr="00296A46" w:rsidRDefault="00FC1755" w:rsidP="00E05A70">
      <w:pPr>
        <w:numPr>
          <w:ilvl w:val="0"/>
          <w:numId w:val="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uczniowie mogą odbywać zajęcia praktyczne w zakładach rzemieślniczych lub zakładach, które mogą szkolić uczniów i nie podlegają izbie rzemieślniczej. Uczniowie tacy zobowiązani są do powiadomienia szkoły o tym fakcie do 15 maja (uczniowie klas pierwszych do 15 sierpnia),</w:t>
      </w:r>
    </w:p>
    <w:p w:rsidR="00FC1755" w:rsidRPr="00296A46" w:rsidRDefault="00FC1755" w:rsidP="00E05A70">
      <w:pPr>
        <w:numPr>
          <w:ilvl w:val="0"/>
          <w:numId w:val="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nie ma możliwości zmiany miejsca odbywania zajęć praktycznych w trakcie trwania roku szkolnego, jedynie w szczególnych przypadkach po uzyskaniu zgody dyrektora szkoły.</w:t>
      </w:r>
    </w:p>
    <w:p w:rsidR="00FC1755" w:rsidRPr="00296A46" w:rsidRDefault="00FC1755" w:rsidP="00E05A70">
      <w:pPr>
        <w:numPr>
          <w:ilvl w:val="0"/>
          <w:numId w:val="7"/>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Dla uczniów klas pierwszych szkoła przeprowadza badania lekarskie przed rozpoczęciem roku szkolnego stwierdzające brak przeciwskazań zdrowotnych do wykonywanego zawodu. Nie uzyskanie pozytywnych wyników tych badań oraz nie zgłoszenie się ucznia na w/w badania jest równoznaczne ze skreśleniem z listy kandydatów do przyjęcia do szkoły. </w:t>
      </w:r>
    </w:p>
    <w:p w:rsidR="00FC1755" w:rsidRPr="00296A46" w:rsidRDefault="00FC1755" w:rsidP="00E05A70">
      <w:pPr>
        <w:numPr>
          <w:ilvl w:val="0"/>
          <w:numId w:val="7"/>
        </w:numPr>
        <w:spacing w:after="0" w:line="360" w:lineRule="auto"/>
        <w:contextualSpacing/>
        <w:jc w:val="both"/>
        <w:rPr>
          <w:rFonts w:ascii="Times New Roman" w:hAnsi="Times New Roman" w:cs="Times New Roman"/>
        </w:rPr>
      </w:pPr>
      <w:r w:rsidRPr="00296A46">
        <w:rPr>
          <w:rFonts w:ascii="Times New Roman" w:hAnsi="Times New Roman" w:cs="Times New Roman"/>
        </w:rPr>
        <w:t>Szkoła kieruje uczniów na badania lekarskie o braku przeciwskazań do kierowania pojazdem kategorii B. Uczeń, który nie uzyska pozytywnych wyników badań nie może rozpocząć nauki w zawodach, w których ukończenie kursu prawa jazdy jest niezbędne do ukończenia szkoły. Nie zgłoszenie się ucznia na w/w badania jest równoznaczne ze skreśleniem z listy uczniów.</w:t>
      </w:r>
    </w:p>
    <w:p w:rsidR="00FC1755" w:rsidRPr="00296A46" w:rsidRDefault="00FC1755" w:rsidP="00E05A70">
      <w:pPr>
        <w:numPr>
          <w:ilvl w:val="0"/>
          <w:numId w:val="7"/>
        </w:numPr>
        <w:spacing w:after="0" w:line="360" w:lineRule="auto"/>
        <w:contextualSpacing/>
        <w:jc w:val="both"/>
        <w:rPr>
          <w:rFonts w:ascii="Times New Roman" w:hAnsi="Times New Roman" w:cs="Times New Roman"/>
        </w:rPr>
      </w:pPr>
      <w:r w:rsidRPr="00296A46">
        <w:rPr>
          <w:rFonts w:ascii="Times New Roman" w:hAnsi="Times New Roman" w:cs="Times New Roman"/>
        </w:rPr>
        <w:t>Dla uczniów kształcących się w zawodzie, dla których podstawa programowa kształcenia przewiduje naukę jazdy pojazdem silnikowym organizuje się zajęcia z nauki jazdy. Z realizacji tych zajęć zwalniani są uczniowie, którzy przedłożą prawo jazdy odpowiedniej kategorii lub zaświadczenie o ukończonym kursie na prawo jazdy.</w:t>
      </w:r>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b/>
        </w:rPr>
      </w:pPr>
      <w:r w:rsidRPr="00296A46">
        <w:rPr>
          <w:rFonts w:ascii="Times New Roman" w:hAnsi="Times New Roman" w:cs="Times New Roman"/>
          <w:b/>
        </w:rPr>
        <w:t>WEWNĄTRZSZKOLNY SYSTEM DORADZTWA ZAWODOWEGO</w:t>
      </w:r>
    </w:p>
    <w:p w:rsidR="00FC1755" w:rsidRPr="00296A46" w:rsidRDefault="00FC1755" w:rsidP="00FF2396">
      <w:pPr>
        <w:spacing w:after="0" w:line="360" w:lineRule="auto"/>
        <w:contextualSpacing/>
        <w:jc w:val="center"/>
        <w:rPr>
          <w:rFonts w:ascii="Times New Roman" w:hAnsi="Times New Roman" w:cs="Times New Roman"/>
        </w:rPr>
      </w:pPr>
    </w:p>
    <w:p w:rsidR="00FC1755" w:rsidRPr="00296A46" w:rsidRDefault="00FC1755" w:rsidP="00061B24">
      <w:pPr>
        <w:spacing w:after="0" w:line="360" w:lineRule="auto"/>
        <w:contextualSpacing/>
        <w:jc w:val="center"/>
        <w:rPr>
          <w:rFonts w:ascii="Times New Roman" w:hAnsi="Times New Roman" w:cs="Times New Roman"/>
        </w:rPr>
      </w:pPr>
      <w:r w:rsidRPr="00296A46">
        <w:rPr>
          <w:rFonts w:ascii="Times New Roman" w:hAnsi="Times New Roman" w:cs="Times New Roman"/>
        </w:rPr>
        <w:t>§6</w:t>
      </w:r>
    </w:p>
    <w:p w:rsidR="00FC1755" w:rsidRPr="00296A46" w:rsidRDefault="00FC1755" w:rsidP="00E05A70">
      <w:pPr>
        <w:numPr>
          <w:ilvl w:val="0"/>
          <w:numId w:val="10"/>
        </w:numPr>
        <w:spacing w:after="0" w:line="360" w:lineRule="auto"/>
        <w:contextualSpacing/>
        <w:jc w:val="both"/>
        <w:rPr>
          <w:rFonts w:ascii="Times New Roman" w:hAnsi="Times New Roman" w:cs="Times New Roman"/>
        </w:rPr>
      </w:pPr>
      <w:r w:rsidRPr="00296A46">
        <w:rPr>
          <w:rFonts w:ascii="Times New Roman" w:hAnsi="Times New Roman" w:cs="Times New Roman"/>
        </w:rPr>
        <w:t>Wewnątrzszkolny system doradztwa zawodowego zakłada, że wybór zawodu nie jest pojedynczym, świadomym aktem decyzyjnym, ale procesem rozwojowym i stanowi sekwencję decyzji podejmowanych na przestrzeni wielu lat życia.</w:t>
      </w:r>
    </w:p>
    <w:p w:rsidR="00FC1755" w:rsidRPr="00296A46" w:rsidRDefault="00FC1755" w:rsidP="00E05A70">
      <w:pPr>
        <w:numPr>
          <w:ilvl w:val="0"/>
          <w:numId w:val="10"/>
        </w:numPr>
        <w:spacing w:after="0" w:line="360" w:lineRule="auto"/>
        <w:contextualSpacing/>
        <w:rPr>
          <w:rFonts w:ascii="Times New Roman" w:hAnsi="Times New Roman" w:cs="Times New Roman"/>
        </w:rPr>
      </w:pPr>
      <w:r w:rsidRPr="00296A46">
        <w:rPr>
          <w:rFonts w:ascii="Times New Roman" w:hAnsi="Times New Roman" w:cs="Times New Roman"/>
        </w:rPr>
        <w:t>Główne cele wewnątrzszkolnego systemu doradztwa zawodowego:</w:t>
      </w:r>
    </w:p>
    <w:p w:rsidR="00FC1755" w:rsidRPr="00296A46" w:rsidRDefault="00FC1755" w:rsidP="00E05A70">
      <w:pPr>
        <w:numPr>
          <w:ilvl w:val="0"/>
          <w:numId w:val="11"/>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przygotowanie ucznia do roli pracownika,</w:t>
      </w:r>
    </w:p>
    <w:p w:rsidR="00FC1755" w:rsidRPr="00296A46" w:rsidRDefault="00FC1755" w:rsidP="00E05A70">
      <w:pPr>
        <w:numPr>
          <w:ilvl w:val="0"/>
          <w:numId w:val="1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kształtowanie u uczniów kompetencji potrzebnych do świadomego i samodzielnego planowania kariery oraz podejmowania i dokonywania zmian decyzji edukacyjnych i zawodowych,</w:t>
      </w:r>
    </w:p>
    <w:p w:rsidR="00FC1755" w:rsidRPr="00296A46" w:rsidRDefault="00FC1755" w:rsidP="00FF2396">
      <w:pPr>
        <w:spacing w:after="0" w:line="360" w:lineRule="auto"/>
        <w:ind w:left="360"/>
        <w:jc w:val="both"/>
        <w:rPr>
          <w:rFonts w:ascii="Times New Roman" w:hAnsi="Times New Roman" w:cs="Times New Roman"/>
        </w:rPr>
      </w:pPr>
      <w:r w:rsidRPr="00296A46">
        <w:rPr>
          <w:rFonts w:ascii="Times New Roman" w:hAnsi="Times New Roman" w:cs="Times New Roman"/>
        </w:rPr>
        <w:lastRenderedPageBreak/>
        <w:tab/>
        <w:t>3)    przygotowanie uczniów do poszukiwania i analizy informacji na temat rynku pracy,</w:t>
      </w:r>
    </w:p>
    <w:p w:rsidR="00FC1755" w:rsidRPr="00296A46" w:rsidRDefault="00FC1755" w:rsidP="00FF2396">
      <w:pPr>
        <w:spacing w:after="0" w:line="360" w:lineRule="auto"/>
        <w:ind w:left="360"/>
        <w:jc w:val="both"/>
        <w:rPr>
          <w:rFonts w:ascii="Times New Roman" w:hAnsi="Times New Roman" w:cs="Times New Roman"/>
        </w:rPr>
      </w:pPr>
      <w:r w:rsidRPr="00296A46">
        <w:rPr>
          <w:rFonts w:ascii="Times New Roman" w:hAnsi="Times New Roman" w:cs="Times New Roman"/>
        </w:rPr>
        <w:tab/>
        <w:t xml:space="preserve">4)    przygotowanie rodziców do efektywnego wspierania dzieci w podejmowaniu decyzji edukacyjnych i </w:t>
      </w:r>
    </w:p>
    <w:p w:rsidR="00FC1755" w:rsidRPr="00296A46" w:rsidRDefault="00FC1755" w:rsidP="00FF2396">
      <w:pPr>
        <w:spacing w:after="0" w:line="360" w:lineRule="auto"/>
        <w:ind w:left="360"/>
        <w:jc w:val="both"/>
        <w:rPr>
          <w:rFonts w:ascii="Times New Roman" w:hAnsi="Times New Roman" w:cs="Times New Roman"/>
        </w:rPr>
      </w:pPr>
      <w:r w:rsidRPr="00296A46">
        <w:rPr>
          <w:rFonts w:ascii="Times New Roman" w:hAnsi="Times New Roman" w:cs="Times New Roman"/>
        </w:rPr>
        <w:t xml:space="preserve">              zawodowych,</w:t>
      </w:r>
    </w:p>
    <w:p w:rsidR="00FC1755" w:rsidRPr="00296A46" w:rsidRDefault="00FC1755" w:rsidP="00FF2396">
      <w:pPr>
        <w:spacing w:after="0" w:line="360" w:lineRule="auto"/>
        <w:ind w:left="360"/>
        <w:jc w:val="both"/>
        <w:rPr>
          <w:rFonts w:ascii="Times New Roman" w:hAnsi="Times New Roman" w:cs="Times New Roman"/>
        </w:rPr>
      </w:pPr>
      <w:r w:rsidRPr="00296A46">
        <w:rPr>
          <w:rFonts w:ascii="Times New Roman" w:hAnsi="Times New Roman" w:cs="Times New Roman"/>
        </w:rPr>
        <w:tab/>
        <w:t xml:space="preserve">5)  pomoc nauczycielom w realizacji zadań związanych z doradztwem zawodowym oraz wspomaganiem </w:t>
      </w:r>
      <w:r w:rsidRPr="00296A46">
        <w:rPr>
          <w:rFonts w:ascii="Times New Roman" w:hAnsi="Times New Roman" w:cs="Times New Roman"/>
        </w:rPr>
        <w:tab/>
        <w:t xml:space="preserve">       uczniów w wyborze kierunku dalszego kształcenia i zawodu.</w:t>
      </w:r>
    </w:p>
    <w:p w:rsidR="00FC1755" w:rsidRPr="00296A46" w:rsidRDefault="00FC1755" w:rsidP="00E05A70">
      <w:pPr>
        <w:numPr>
          <w:ilvl w:val="0"/>
          <w:numId w:val="2"/>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Zajęcia związane z wyborem kierunku kształcenia i zawodu oraz z planowaniem kształcenia i kariery zawodowej organizuje się w celu wspomagania uczniów z uwzględnieniem potrzeb uczniów, rodziców </w:t>
      </w:r>
      <w:r w:rsidRPr="00296A46">
        <w:rPr>
          <w:rFonts w:ascii="Times New Roman" w:hAnsi="Times New Roman" w:cs="Times New Roman"/>
        </w:rPr>
        <w:br/>
        <w:t>i nauczycieli.</w:t>
      </w:r>
    </w:p>
    <w:p w:rsidR="00FC1755" w:rsidRPr="00296A46" w:rsidRDefault="00FC1755" w:rsidP="00E05A70">
      <w:pPr>
        <w:numPr>
          <w:ilvl w:val="0"/>
          <w:numId w:val="2"/>
        </w:numPr>
        <w:spacing w:after="0" w:line="360" w:lineRule="auto"/>
        <w:contextualSpacing/>
        <w:jc w:val="both"/>
        <w:rPr>
          <w:rFonts w:ascii="Times New Roman" w:hAnsi="Times New Roman" w:cs="Times New Roman"/>
        </w:rPr>
      </w:pPr>
      <w:r w:rsidRPr="00296A46">
        <w:rPr>
          <w:rFonts w:ascii="Times New Roman" w:hAnsi="Times New Roman" w:cs="Times New Roman"/>
        </w:rPr>
        <w:t>Zajęcia prowadzą nauczyciele, wychowawcy grup wychowawczych.</w:t>
      </w:r>
    </w:p>
    <w:p w:rsidR="00061B24" w:rsidRPr="00296A46" w:rsidRDefault="00061B24" w:rsidP="00692059">
      <w:pPr>
        <w:spacing w:after="0" w:line="360" w:lineRule="auto"/>
        <w:ind w:left="720"/>
        <w:contextualSpacing/>
        <w:jc w:val="both"/>
        <w:rPr>
          <w:rFonts w:ascii="Times New Roman" w:hAnsi="Times New Roman" w:cs="Times New Roman"/>
        </w:rPr>
      </w:pPr>
    </w:p>
    <w:p w:rsidR="00FC1755" w:rsidRPr="00296A46" w:rsidRDefault="00FC1755" w:rsidP="00FF2396">
      <w:pPr>
        <w:tabs>
          <w:tab w:val="center" w:pos="5233"/>
        </w:tabs>
        <w:spacing w:line="360" w:lineRule="auto"/>
        <w:jc w:val="center"/>
        <w:rPr>
          <w:rFonts w:ascii="Times New Roman" w:hAnsi="Times New Roman" w:cs="Times New Roman"/>
          <w:b/>
        </w:rPr>
      </w:pPr>
      <w:r w:rsidRPr="00296A46">
        <w:rPr>
          <w:rFonts w:ascii="Times New Roman" w:hAnsi="Times New Roman" w:cs="Times New Roman"/>
          <w:b/>
        </w:rPr>
        <w:t>INNOWACJA I  EKSERYMENT PEDAGOGICZNY</w:t>
      </w:r>
    </w:p>
    <w:p w:rsidR="00692059" w:rsidRPr="00296A46" w:rsidRDefault="00FC1755" w:rsidP="00692059">
      <w:pPr>
        <w:tabs>
          <w:tab w:val="center" w:pos="5233"/>
        </w:tabs>
        <w:spacing w:line="360" w:lineRule="auto"/>
        <w:jc w:val="center"/>
        <w:rPr>
          <w:rFonts w:ascii="Times New Roman" w:hAnsi="Times New Roman" w:cs="Times New Roman"/>
        </w:rPr>
      </w:pPr>
      <w:r w:rsidRPr="00296A46">
        <w:rPr>
          <w:rFonts w:ascii="Times New Roman" w:hAnsi="Times New Roman" w:cs="Times New Roman"/>
        </w:rPr>
        <w:t>§7</w:t>
      </w:r>
    </w:p>
    <w:p w:rsidR="00FC1755" w:rsidRPr="00296A46" w:rsidRDefault="00FC1755" w:rsidP="00E05A70">
      <w:pPr>
        <w:numPr>
          <w:ilvl w:val="0"/>
          <w:numId w:val="185"/>
        </w:numPr>
        <w:tabs>
          <w:tab w:val="center" w:pos="5233"/>
        </w:tabs>
        <w:spacing w:line="360" w:lineRule="auto"/>
        <w:contextualSpacing/>
        <w:jc w:val="both"/>
        <w:rPr>
          <w:rFonts w:ascii="Times New Roman" w:hAnsi="Times New Roman" w:cs="Times New Roman"/>
        </w:rPr>
      </w:pPr>
      <w:r w:rsidRPr="00296A46">
        <w:rPr>
          <w:rFonts w:ascii="Times New Roman" w:hAnsi="Times New Roman" w:cs="Times New Roman"/>
        </w:rPr>
        <w:t xml:space="preserve">Innowacja pedagogiczna to nowatorskie rozwiązania programowe, organizacyjne lub metodyczne, mające na celu poprawę jakości pracy szkoły. </w:t>
      </w:r>
    </w:p>
    <w:p w:rsidR="00FC1755" w:rsidRPr="00296A46" w:rsidRDefault="00FC1755" w:rsidP="00E05A70">
      <w:pPr>
        <w:numPr>
          <w:ilvl w:val="0"/>
          <w:numId w:val="185"/>
        </w:numPr>
        <w:tabs>
          <w:tab w:val="center" w:pos="5233"/>
        </w:tabs>
        <w:spacing w:line="360" w:lineRule="auto"/>
        <w:contextualSpacing/>
        <w:jc w:val="both"/>
        <w:rPr>
          <w:rFonts w:ascii="Times New Roman" w:hAnsi="Times New Roman" w:cs="Times New Roman"/>
        </w:rPr>
      </w:pPr>
      <w:r w:rsidRPr="00296A46">
        <w:rPr>
          <w:rFonts w:ascii="Times New Roman" w:hAnsi="Times New Roman" w:cs="Times New Roman"/>
        </w:rPr>
        <w:t xml:space="preserve">Eksperyment pedagogiczny to działania służące podnoszeniu skuteczności kształcenia w szkole. W ramach których są modyfikowane warunki, organizacja zajęć edukacyjnych lub zakres treści nauczania, prowadzone pod opieką jednostki naukowej. </w:t>
      </w:r>
    </w:p>
    <w:p w:rsidR="00FC1755" w:rsidRPr="00296A46" w:rsidRDefault="00FC1755" w:rsidP="00E05A70">
      <w:pPr>
        <w:numPr>
          <w:ilvl w:val="0"/>
          <w:numId w:val="185"/>
        </w:numPr>
        <w:tabs>
          <w:tab w:val="center" w:pos="5233"/>
        </w:tabs>
        <w:spacing w:line="360" w:lineRule="auto"/>
        <w:contextualSpacing/>
        <w:jc w:val="both"/>
        <w:rPr>
          <w:rFonts w:ascii="Times New Roman" w:hAnsi="Times New Roman" w:cs="Times New Roman"/>
        </w:rPr>
      </w:pPr>
      <w:r w:rsidRPr="00296A46">
        <w:rPr>
          <w:rFonts w:ascii="Times New Roman" w:hAnsi="Times New Roman" w:cs="Times New Roman"/>
        </w:rPr>
        <w:t>Innowacja lub eksperyment może obejmować wszystkie lub wybrane zajęcia edukacyjne, oddział, grupę lub całą szkołę.</w:t>
      </w:r>
    </w:p>
    <w:p w:rsidR="00FC1755" w:rsidRPr="00296A46" w:rsidRDefault="00FC1755" w:rsidP="00E05A70">
      <w:pPr>
        <w:numPr>
          <w:ilvl w:val="0"/>
          <w:numId w:val="185"/>
        </w:numPr>
        <w:tabs>
          <w:tab w:val="center" w:pos="5233"/>
        </w:tabs>
        <w:spacing w:line="360" w:lineRule="auto"/>
        <w:contextualSpacing/>
        <w:jc w:val="both"/>
        <w:rPr>
          <w:rFonts w:ascii="Times New Roman" w:hAnsi="Times New Roman" w:cs="Times New Roman"/>
        </w:rPr>
      </w:pPr>
      <w:r w:rsidRPr="00296A46">
        <w:rPr>
          <w:rFonts w:ascii="Times New Roman" w:hAnsi="Times New Roman" w:cs="Times New Roman"/>
        </w:rPr>
        <w:t xml:space="preserve">Program, założenia, cele i przewidywane efekty wprowadzenia innowacji i eksperymentu nauczyciele, autor, zespół autorski lub przewodniczący komisji zespołów przedmiotowych przedstawiają dyrektorowi szkoły </w:t>
      </w:r>
      <w:r w:rsidR="009F73E3">
        <w:rPr>
          <w:rFonts w:ascii="Times New Roman" w:hAnsi="Times New Roman" w:cs="Times New Roman"/>
        </w:rPr>
        <w:br/>
      </w:r>
      <w:r w:rsidRPr="00296A46">
        <w:rPr>
          <w:rFonts w:ascii="Times New Roman" w:hAnsi="Times New Roman" w:cs="Times New Roman"/>
        </w:rPr>
        <w:t xml:space="preserve">w terminie do dnia 31 marca roku poprzedzającego rok szkolny, w którym jest planowane rozpoczęcie realizacji innowacji lub eksperymentu. </w:t>
      </w:r>
    </w:p>
    <w:p w:rsidR="00FC1755" w:rsidRPr="00296A46" w:rsidRDefault="00FC1755" w:rsidP="00E05A70">
      <w:pPr>
        <w:numPr>
          <w:ilvl w:val="0"/>
          <w:numId w:val="185"/>
        </w:numPr>
        <w:tabs>
          <w:tab w:val="center" w:pos="5233"/>
        </w:tabs>
        <w:spacing w:line="360" w:lineRule="auto"/>
        <w:contextualSpacing/>
        <w:jc w:val="both"/>
        <w:rPr>
          <w:rFonts w:ascii="Times New Roman" w:hAnsi="Times New Roman" w:cs="Times New Roman"/>
        </w:rPr>
      </w:pPr>
      <w:r w:rsidRPr="00296A46">
        <w:rPr>
          <w:rFonts w:ascii="Times New Roman" w:hAnsi="Times New Roman" w:cs="Times New Roman"/>
        </w:rPr>
        <w:t>Uchwałę w sprawie wprowadzenia innowacji lub eksperymentu podejmuje rada pedagogiczna  po uzyskaniu zgody dyrektora szkoły.</w:t>
      </w:r>
    </w:p>
    <w:p w:rsidR="00FC1755" w:rsidRPr="00296A46" w:rsidRDefault="00FC1755" w:rsidP="00E05A70">
      <w:pPr>
        <w:numPr>
          <w:ilvl w:val="0"/>
          <w:numId w:val="185"/>
        </w:numPr>
        <w:tabs>
          <w:tab w:val="center" w:pos="5233"/>
        </w:tabs>
        <w:spacing w:line="360" w:lineRule="auto"/>
        <w:contextualSpacing/>
        <w:jc w:val="both"/>
        <w:rPr>
          <w:rFonts w:ascii="Times New Roman" w:hAnsi="Times New Roman" w:cs="Times New Roman"/>
        </w:rPr>
      </w:pPr>
      <w:r w:rsidRPr="00296A46">
        <w:rPr>
          <w:rFonts w:ascii="Times New Roman" w:hAnsi="Times New Roman" w:cs="Times New Roman"/>
        </w:rPr>
        <w:t>Wyżej wymienioną uchwałę opiniuje rada rodziców oraz samorząd uczniowski.</w:t>
      </w:r>
    </w:p>
    <w:p w:rsidR="00FC1755" w:rsidRPr="00296A46" w:rsidRDefault="00FC1755" w:rsidP="00E05A70">
      <w:pPr>
        <w:numPr>
          <w:ilvl w:val="0"/>
          <w:numId w:val="185"/>
        </w:numPr>
        <w:tabs>
          <w:tab w:val="center" w:pos="5233"/>
        </w:tabs>
        <w:spacing w:line="360" w:lineRule="auto"/>
        <w:contextualSpacing/>
        <w:jc w:val="both"/>
        <w:rPr>
          <w:rFonts w:ascii="Times New Roman" w:hAnsi="Times New Roman" w:cs="Times New Roman"/>
        </w:rPr>
      </w:pPr>
      <w:r w:rsidRPr="00296A46">
        <w:rPr>
          <w:rFonts w:ascii="Times New Roman" w:hAnsi="Times New Roman" w:cs="Times New Roman"/>
        </w:rPr>
        <w:t xml:space="preserve">Udział nauczycieli w innowacji lub eksperymencie wymaga pisemnej zgody nauczycieli. </w:t>
      </w:r>
    </w:p>
    <w:p w:rsidR="00FC1755" w:rsidRPr="00296A46" w:rsidRDefault="00FC1755" w:rsidP="00E05A70">
      <w:pPr>
        <w:numPr>
          <w:ilvl w:val="0"/>
          <w:numId w:val="185"/>
        </w:numPr>
        <w:tabs>
          <w:tab w:val="center" w:pos="5233"/>
        </w:tabs>
        <w:spacing w:line="360" w:lineRule="auto"/>
        <w:contextualSpacing/>
        <w:jc w:val="both"/>
        <w:rPr>
          <w:rFonts w:ascii="Times New Roman" w:hAnsi="Times New Roman" w:cs="Times New Roman"/>
        </w:rPr>
      </w:pPr>
      <w:r w:rsidRPr="00296A46">
        <w:rPr>
          <w:rFonts w:ascii="Times New Roman" w:hAnsi="Times New Roman" w:cs="Times New Roman"/>
        </w:rPr>
        <w:t xml:space="preserve">Rozpoczęcie innowacji lub eksperymentu jest możliwe po zapewnieniu przez szkołę odpowiednich warunków kadrowych i organizacyjnych, niezbędnych do realizacji planowanych działań innowacyjnych lub eksperymentalnych. </w:t>
      </w:r>
    </w:p>
    <w:p w:rsidR="00FC1755" w:rsidRPr="00296A46" w:rsidRDefault="00FC1755" w:rsidP="00E05A70">
      <w:pPr>
        <w:numPr>
          <w:ilvl w:val="0"/>
          <w:numId w:val="185"/>
        </w:numPr>
        <w:tabs>
          <w:tab w:val="center" w:pos="5233"/>
        </w:tabs>
        <w:spacing w:line="360" w:lineRule="auto"/>
        <w:contextualSpacing/>
        <w:jc w:val="both"/>
        <w:rPr>
          <w:rFonts w:ascii="Times New Roman" w:hAnsi="Times New Roman" w:cs="Times New Roman"/>
        </w:rPr>
      </w:pPr>
      <w:r w:rsidRPr="00296A46">
        <w:rPr>
          <w:rFonts w:ascii="Times New Roman" w:hAnsi="Times New Roman" w:cs="Times New Roman"/>
        </w:rPr>
        <w:t xml:space="preserve">Celami działań innowacyjnych o charakterze metodycznym jest nabycie przez ucznia podstawowych umiejętności i wiedzy na poziomie kandydatów do służby w Policji. Uczeń zdobywa umiejętności analityczne, dowodzenia (kierowania) zespołem, wiedzy z zakresu prawa karnego, procesowego, przepisów zawartych w prawie o ruchu drogowym. Uczeń doskonali swoją sprawność fizyczną oraz poznaje funkcjonowanie jednostek Policji i szkolnictwa policyjnego. </w:t>
      </w:r>
    </w:p>
    <w:p w:rsidR="00FC1755" w:rsidRPr="00296A46" w:rsidRDefault="00FC1755" w:rsidP="00061B24">
      <w:pPr>
        <w:spacing w:after="0" w:line="360" w:lineRule="auto"/>
        <w:contextualSpacing/>
        <w:jc w:val="center"/>
        <w:rPr>
          <w:rFonts w:ascii="Times New Roman" w:hAnsi="Times New Roman" w:cs="Times New Roman"/>
          <w:b/>
        </w:rPr>
      </w:pPr>
      <w:r w:rsidRPr="00296A46">
        <w:rPr>
          <w:rFonts w:ascii="Times New Roman" w:hAnsi="Times New Roman" w:cs="Times New Roman"/>
          <w:b/>
        </w:rPr>
        <w:t xml:space="preserve">PRZEPŁYW INFORMACJI </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§8</w:t>
      </w:r>
    </w:p>
    <w:p w:rsidR="00FC1755" w:rsidRPr="00296A46" w:rsidRDefault="00FC1755" w:rsidP="00E05A70">
      <w:pPr>
        <w:numPr>
          <w:ilvl w:val="0"/>
          <w:numId w:val="193"/>
        </w:numPr>
        <w:spacing w:after="0" w:line="360" w:lineRule="auto"/>
        <w:contextualSpacing/>
        <w:jc w:val="both"/>
        <w:rPr>
          <w:rFonts w:ascii="Times New Roman" w:hAnsi="Times New Roman" w:cs="Times New Roman"/>
        </w:rPr>
      </w:pPr>
      <w:r w:rsidRPr="00296A46">
        <w:rPr>
          <w:rFonts w:ascii="Times New Roman" w:hAnsi="Times New Roman" w:cs="Times New Roman"/>
        </w:rPr>
        <w:lastRenderedPageBreak/>
        <w:t>W celu przepływu informacji pomiędzy organami szkoły jak również nauczycielami o podejmowanych</w:t>
      </w:r>
      <w:r w:rsidRPr="00296A46">
        <w:rPr>
          <w:rFonts w:ascii="Times New Roman" w:hAnsi="Times New Roman" w:cs="Times New Roman"/>
        </w:rPr>
        <w:br/>
        <w:t xml:space="preserve">i planowanych działaniach lub podjętych decyzjach wprowadza się następujące sposoby komunikowania się:  </w:t>
      </w:r>
    </w:p>
    <w:p w:rsidR="00FC1755" w:rsidRPr="00296A46" w:rsidRDefault="00FC1755" w:rsidP="00E05A70">
      <w:pPr>
        <w:numPr>
          <w:ilvl w:val="0"/>
          <w:numId w:val="189"/>
        </w:numPr>
        <w:spacing w:after="0" w:line="360" w:lineRule="auto"/>
        <w:contextualSpacing/>
        <w:jc w:val="both"/>
        <w:rPr>
          <w:rFonts w:ascii="Times New Roman" w:hAnsi="Times New Roman" w:cs="Times New Roman"/>
        </w:rPr>
      </w:pPr>
      <w:r w:rsidRPr="00296A46">
        <w:rPr>
          <w:rFonts w:ascii="Times New Roman" w:hAnsi="Times New Roman" w:cs="Times New Roman"/>
        </w:rPr>
        <w:t>książkę zarządzeń dyrektora</w:t>
      </w:r>
    </w:p>
    <w:p w:rsidR="00FC1755" w:rsidRPr="00296A46" w:rsidRDefault="00FC1755" w:rsidP="00E05A70">
      <w:pPr>
        <w:numPr>
          <w:ilvl w:val="0"/>
          <w:numId w:val="189"/>
        </w:numPr>
        <w:spacing w:after="0" w:line="360" w:lineRule="auto"/>
        <w:contextualSpacing/>
        <w:jc w:val="both"/>
        <w:rPr>
          <w:rFonts w:ascii="Times New Roman" w:hAnsi="Times New Roman" w:cs="Times New Roman"/>
        </w:rPr>
      </w:pPr>
      <w:r w:rsidRPr="00296A46">
        <w:rPr>
          <w:rFonts w:ascii="Times New Roman" w:hAnsi="Times New Roman" w:cs="Times New Roman"/>
        </w:rPr>
        <w:t>ustne komunikaty</w:t>
      </w:r>
    </w:p>
    <w:p w:rsidR="00FC1755" w:rsidRPr="00296A46" w:rsidRDefault="00FC1755" w:rsidP="00E05A70">
      <w:pPr>
        <w:numPr>
          <w:ilvl w:val="0"/>
          <w:numId w:val="189"/>
        </w:numPr>
        <w:spacing w:after="0" w:line="360" w:lineRule="auto"/>
        <w:contextualSpacing/>
        <w:jc w:val="both"/>
        <w:rPr>
          <w:rFonts w:ascii="Times New Roman" w:hAnsi="Times New Roman" w:cs="Times New Roman"/>
        </w:rPr>
      </w:pPr>
      <w:r w:rsidRPr="00296A46">
        <w:rPr>
          <w:rFonts w:ascii="Times New Roman" w:hAnsi="Times New Roman" w:cs="Times New Roman"/>
        </w:rPr>
        <w:t>pisemne komunikaty na tablicy ogłoszeń</w:t>
      </w:r>
    </w:p>
    <w:p w:rsidR="00FC1755" w:rsidRPr="00296A46" w:rsidRDefault="00FC1755" w:rsidP="00E05A70">
      <w:pPr>
        <w:numPr>
          <w:ilvl w:val="0"/>
          <w:numId w:val="189"/>
        </w:numPr>
        <w:spacing w:after="0" w:line="360" w:lineRule="auto"/>
        <w:contextualSpacing/>
        <w:jc w:val="both"/>
        <w:rPr>
          <w:rFonts w:ascii="Times New Roman" w:hAnsi="Times New Roman" w:cs="Times New Roman"/>
        </w:rPr>
      </w:pPr>
      <w:r w:rsidRPr="00296A46">
        <w:rPr>
          <w:rFonts w:ascii="Times New Roman" w:hAnsi="Times New Roman" w:cs="Times New Roman"/>
        </w:rPr>
        <w:t>ogłoszenia podawane na zebraniach</w:t>
      </w:r>
    </w:p>
    <w:p w:rsidR="00FC1755" w:rsidRPr="00296A46" w:rsidRDefault="00FC1755" w:rsidP="00E05A70">
      <w:pPr>
        <w:numPr>
          <w:ilvl w:val="0"/>
          <w:numId w:val="189"/>
        </w:numPr>
        <w:spacing w:after="0" w:line="360" w:lineRule="auto"/>
        <w:contextualSpacing/>
        <w:jc w:val="both"/>
        <w:rPr>
          <w:rFonts w:ascii="Times New Roman" w:hAnsi="Times New Roman" w:cs="Times New Roman"/>
        </w:rPr>
      </w:pPr>
      <w:r w:rsidRPr="00296A46">
        <w:rPr>
          <w:rFonts w:ascii="Times New Roman" w:hAnsi="Times New Roman" w:cs="Times New Roman"/>
        </w:rPr>
        <w:t>protokoły zebrań</w:t>
      </w:r>
    </w:p>
    <w:p w:rsidR="00FC1755" w:rsidRPr="00296A46" w:rsidRDefault="00FC1755" w:rsidP="00E05A70">
      <w:pPr>
        <w:numPr>
          <w:ilvl w:val="0"/>
          <w:numId w:val="189"/>
        </w:numPr>
        <w:spacing w:after="0" w:line="360" w:lineRule="auto"/>
        <w:contextualSpacing/>
        <w:jc w:val="both"/>
        <w:rPr>
          <w:rFonts w:ascii="Times New Roman" w:hAnsi="Times New Roman" w:cs="Times New Roman"/>
        </w:rPr>
      </w:pPr>
      <w:r w:rsidRPr="00296A46">
        <w:rPr>
          <w:rFonts w:ascii="Times New Roman" w:hAnsi="Times New Roman" w:cs="Times New Roman"/>
        </w:rPr>
        <w:t>gabloty szkolne na korytarzu</w:t>
      </w:r>
    </w:p>
    <w:p w:rsidR="00FC1755" w:rsidRPr="00296A46" w:rsidRDefault="00FC1755" w:rsidP="00E05A70">
      <w:pPr>
        <w:numPr>
          <w:ilvl w:val="0"/>
          <w:numId w:val="193"/>
        </w:numPr>
        <w:spacing w:after="0" w:line="360" w:lineRule="auto"/>
        <w:contextualSpacing/>
        <w:jc w:val="both"/>
        <w:rPr>
          <w:rFonts w:ascii="Times New Roman" w:hAnsi="Times New Roman" w:cs="Times New Roman"/>
        </w:rPr>
      </w:pPr>
      <w:r w:rsidRPr="00296A46">
        <w:rPr>
          <w:rFonts w:ascii="Times New Roman" w:hAnsi="Times New Roman" w:cs="Times New Roman"/>
        </w:rPr>
        <w:t>W celu zapewnienia bieżącej wymiany informacji pomiędzy organami szkoły:</w:t>
      </w:r>
    </w:p>
    <w:p w:rsidR="00FC1755" w:rsidRPr="00296A46" w:rsidRDefault="00FC1755" w:rsidP="00E05A70">
      <w:pPr>
        <w:numPr>
          <w:ilvl w:val="0"/>
          <w:numId w:val="3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przedstawiciele samorządu uczniowskiego i rady rodziców mogą być zapraszani na plenarne posiedzenie rady pedagogicznej,</w:t>
      </w:r>
    </w:p>
    <w:p w:rsidR="00FC1755" w:rsidRPr="00296A46" w:rsidRDefault="00FC1755" w:rsidP="00E05A70">
      <w:pPr>
        <w:numPr>
          <w:ilvl w:val="0"/>
          <w:numId w:val="3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na posiedzenie samorządu zapraszani są: dyrektor szkoły i opiekunowie samorządu,</w:t>
      </w:r>
    </w:p>
    <w:p w:rsidR="00FC1755" w:rsidRPr="00296A46" w:rsidRDefault="00FC1755" w:rsidP="00E05A70">
      <w:pPr>
        <w:numPr>
          <w:ilvl w:val="0"/>
          <w:numId w:val="3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 posiedzeniach rady rodziców z głosem doradczym bierze udział dyrektor lub wicedyrektor  szkoły.</w:t>
      </w:r>
    </w:p>
    <w:p w:rsidR="00FC1755" w:rsidRPr="00296A46" w:rsidRDefault="00FC1755" w:rsidP="00E05A70">
      <w:pPr>
        <w:numPr>
          <w:ilvl w:val="0"/>
          <w:numId w:val="193"/>
        </w:numPr>
        <w:spacing w:after="0" w:line="360" w:lineRule="auto"/>
        <w:contextualSpacing/>
        <w:jc w:val="both"/>
        <w:rPr>
          <w:rFonts w:ascii="Times New Roman" w:hAnsi="Times New Roman" w:cs="Times New Roman"/>
        </w:rPr>
      </w:pPr>
      <w:r w:rsidRPr="00296A46">
        <w:rPr>
          <w:rFonts w:ascii="Times New Roman" w:hAnsi="Times New Roman" w:cs="Times New Roman"/>
        </w:rPr>
        <w:t>Wnioski lub decyzje podjęte przez organa szkoły (z wyłączeniem dyrektora szkoły i rady pedagogicznej) powinny być przekazane dyrektorowi szkoły w ciągu 7 dni od daty ich podjęcia. Dyrektor szkoły powinien ustosunkować się do nich w ciągu 14 dni.</w:t>
      </w:r>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061B24">
      <w:pPr>
        <w:spacing w:after="0" w:line="360" w:lineRule="auto"/>
        <w:contextualSpacing/>
        <w:jc w:val="center"/>
        <w:rPr>
          <w:rFonts w:ascii="Times New Roman" w:hAnsi="Times New Roman" w:cs="Times New Roman"/>
          <w:b/>
        </w:rPr>
      </w:pPr>
      <w:r w:rsidRPr="00296A46">
        <w:rPr>
          <w:rFonts w:ascii="Times New Roman" w:hAnsi="Times New Roman" w:cs="Times New Roman"/>
          <w:b/>
        </w:rPr>
        <w:t>SYTUACJE KONFLIKTOWE W SZKOLE</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§9</w:t>
      </w:r>
    </w:p>
    <w:p w:rsidR="00FC1755" w:rsidRPr="00296A46" w:rsidRDefault="00FC1755" w:rsidP="00E05A70">
      <w:pPr>
        <w:numPr>
          <w:ilvl w:val="0"/>
          <w:numId w:val="32"/>
        </w:numPr>
        <w:spacing w:after="0" w:line="360" w:lineRule="auto"/>
        <w:contextualSpacing/>
        <w:rPr>
          <w:rFonts w:ascii="Times New Roman" w:hAnsi="Times New Roman" w:cs="Times New Roman"/>
        </w:rPr>
      </w:pPr>
      <w:r w:rsidRPr="00296A46">
        <w:rPr>
          <w:rFonts w:ascii="Times New Roman" w:hAnsi="Times New Roman" w:cs="Times New Roman"/>
        </w:rPr>
        <w:t>Zaistniałe sytuacje konfliktowe w szkole rozwiązywane są:</w:t>
      </w:r>
    </w:p>
    <w:p w:rsidR="00FC1755" w:rsidRPr="00296A46" w:rsidRDefault="00FC1755" w:rsidP="00E05A70">
      <w:pPr>
        <w:numPr>
          <w:ilvl w:val="0"/>
          <w:numId w:val="3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 przypadku zaistniałego konfliktu pomiędzy uczniami szkoły sprawę konfliktu rozstrzyga dyrektor szkoły z udziałem pedagoga szkolnego, samorządu uczniowskiego, wychowawcy klasy, rodziców uczniów oraz szkolnego zespołu wychowawczego,</w:t>
      </w:r>
    </w:p>
    <w:p w:rsidR="00FC1755" w:rsidRPr="00296A46" w:rsidRDefault="00FC1755" w:rsidP="00E05A70">
      <w:pPr>
        <w:numPr>
          <w:ilvl w:val="0"/>
          <w:numId w:val="3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 przypadku konfliktu pomiędzy uczniem, a nauczycielem sprawę konfliktu rozstrzyga zespół w skład którego wchodzą: dyrektor szkoły, pedagog szkolny, przedstawiciele rady pedagogicznej, samorządu uczniowskiego i rady rodziców,</w:t>
      </w:r>
    </w:p>
    <w:p w:rsidR="00FC1755" w:rsidRPr="00296A46" w:rsidRDefault="00FC1755" w:rsidP="00E05A70">
      <w:pPr>
        <w:numPr>
          <w:ilvl w:val="0"/>
          <w:numId w:val="3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 przypadku konfliktu pomiędzy nauczycielami sprawę rozpatruje dyrektor szkoły przy współudziale (na życzenie nauczycieli) przedstawicieli związków zawodowych działających na terenie szkoły,</w:t>
      </w:r>
    </w:p>
    <w:p w:rsidR="00FC1755" w:rsidRPr="00296A46" w:rsidRDefault="00FC1755" w:rsidP="00E05A70">
      <w:pPr>
        <w:numPr>
          <w:ilvl w:val="0"/>
          <w:numId w:val="33"/>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konflikty między nauczycielami, a dyrektorem szkoły winny być rozpatrywane przez organ prowadzący szkołę.</w:t>
      </w:r>
    </w:p>
    <w:p w:rsidR="00FC1755" w:rsidRPr="002E109B" w:rsidRDefault="00D96DA1" w:rsidP="00FF2396">
      <w:pPr>
        <w:keepNext/>
        <w:keepLines/>
        <w:spacing w:before="480" w:after="0" w:line="360" w:lineRule="auto"/>
        <w:jc w:val="center"/>
        <w:outlineLvl w:val="0"/>
        <w:rPr>
          <w:rFonts w:ascii="Times New Roman" w:eastAsiaTheme="majorEastAsia" w:hAnsi="Times New Roman" w:cs="Times New Roman"/>
          <w:b/>
          <w:bCs/>
          <w:color w:val="0070C0"/>
        </w:rPr>
      </w:pPr>
      <w:bookmarkStart w:id="5" w:name="_Toc25699223"/>
      <w:bookmarkStart w:id="6" w:name="_Toc26088243"/>
      <w:r w:rsidRPr="002E109B">
        <w:rPr>
          <w:rFonts w:ascii="Times New Roman" w:eastAsiaTheme="majorEastAsia" w:hAnsi="Times New Roman" w:cs="Times New Roman"/>
          <w:b/>
          <w:bCs/>
          <w:color w:val="0070C0"/>
        </w:rPr>
        <w:t>ROZDZIAŁ 4</w:t>
      </w:r>
      <w:r w:rsidR="00FC1755" w:rsidRPr="002E109B">
        <w:rPr>
          <w:rFonts w:ascii="Times New Roman" w:eastAsiaTheme="majorEastAsia" w:hAnsi="Times New Roman" w:cs="Times New Roman"/>
          <w:b/>
          <w:bCs/>
          <w:color w:val="0070C0"/>
        </w:rPr>
        <w:br/>
        <w:t>ORGANY SZKOŁY ORAZ ICH KOMPETENCJE</w:t>
      </w:r>
      <w:bookmarkEnd w:id="5"/>
      <w:bookmarkEnd w:id="6"/>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§10</w:t>
      </w:r>
    </w:p>
    <w:p w:rsidR="00FC1755" w:rsidRPr="00296A46" w:rsidRDefault="00FC1755" w:rsidP="00E05A70">
      <w:pPr>
        <w:numPr>
          <w:ilvl w:val="0"/>
          <w:numId w:val="12"/>
        </w:numPr>
        <w:spacing w:after="0" w:line="360" w:lineRule="auto"/>
        <w:contextualSpacing/>
        <w:rPr>
          <w:rFonts w:ascii="Times New Roman" w:hAnsi="Times New Roman" w:cs="Times New Roman"/>
        </w:rPr>
      </w:pPr>
      <w:r w:rsidRPr="00296A46">
        <w:rPr>
          <w:rFonts w:ascii="Times New Roman" w:hAnsi="Times New Roman" w:cs="Times New Roman"/>
        </w:rPr>
        <w:t>Organami szkoły są:</w:t>
      </w:r>
    </w:p>
    <w:p w:rsidR="00FC1755" w:rsidRPr="00296A46" w:rsidRDefault="00FC1755" w:rsidP="00E05A70">
      <w:pPr>
        <w:numPr>
          <w:ilvl w:val="0"/>
          <w:numId w:val="13"/>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Dyrektor szkoły,</w:t>
      </w:r>
    </w:p>
    <w:p w:rsidR="00FC1755" w:rsidRPr="00296A46" w:rsidRDefault="00FC1755" w:rsidP="00E05A70">
      <w:pPr>
        <w:numPr>
          <w:ilvl w:val="0"/>
          <w:numId w:val="13"/>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 xml:space="preserve">Rada pedagogiczna, </w:t>
      </w:r>
    </w:p>
    <w:p w:rsidR="00FC1755" w:rsidRPr="00296A46" w:rsidRDefault="00FC1755" w:rsidP="00E05A70">
      <w:pPr>
        <w:numPr>
          <w:ilvl w:val="0"/>
          <w:numId w:val="13"/>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Samorząd uczniowski,</w:t>
      </w:r>
    </w:p>
    <w:p w:rsidR="00FC1755" w:rsidRPr="00296A46" w:rsidRDefault="00FC1755" w:rsidP="00E05A70">
      <w:pPr>
        <w:numPr>
          <w:ilvl w:val="0"/>
          <w:numId w:val="13"/>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lastRenderedPageBreak/>
        <w:t>Rada rodziców</w:t>
      </w:r>
    </w:p>
    <w:p w:rsidR="00FC1755" w:rsidRPr="00296A46" w:rsidRDefault="00FC1755" w:rsidP="00E05A70">
      <w:pPr>
        <w:numPr>
          <w:ilvl w:val="0"/>
          <w:numId w:val="12"/>
        </w:numPr>
        <w:spacing w:after="0" w:line="360" w:lineRule="auto"/>
        <w:contextualSpacing/>
        <w:jc w:val="both"/>
        <w:rPr>
          <w:rFonts w:ascii="Times New Roman" w:hAnsi="Times New Roman" w:cs="Times New Roman"/>
        </w:rPr>
      </w:pPr>
      <w:r w:rsidRPr="00296A46">
        <w:rPr>
          <w:rFonts w:ascii="Times New Roman" w:hAnsi="Times New Roman" w:cs="Times New Roman"/>
        </w:rPr>
        <w:t>Dyrektora szkoły wspomagają:</w:t>
      </w:r>
    </w:p>
    <w:p w:rsidR="00FC1755" w:rsidRPr="00296A46" w:rsidRDefault="00FC1755" w:rsidP="00E05A70">
      <w:pPr>
        <w:numPr>
          <w:ilvl w:val="0"/>
          <w:numId w:val="188"/>
        </w:numPr>
        <w:spacing w:after="0" w:line="360" w:lineRule="auto"/>
        <w:contextualSpacing/>
        <w:jc w:val="both"/>
        <w:rPr>
          <w:rFonts w:ascii="Times New Roman" w:hAnsi="Times New Roman" w:cs="Times New Roman"/>
        </w:rPr>
      </w:pPr>
      <w:r w:rsidRPr="00296A46">
        <w:rPr>
          <w:rFonts w:ascii="Times New Roman" w:hAnsi="Times New Roman" w:cs="Times New Roman"/>
        </w:rPr>
        <w:t>Wicedyrektorzy</w:t>
      </w:r>
    </w:p>
    <w:p w:rsidR="00FC1755" w:rsidRPr="00296A46" w:rsidRDefault="00FC1755" w:rsidP="00E05A70">
      <w:pPr>
        <w:numPr>
          <w:ilvl w:val="0"/>
          <w:numId w:val="188"/>
        </w:numPr>
        <w:spacing w:after="0" w:line="360" w:lineRule="auto"/>
        <w:contextualSpacing/>
        <w:jc w:val="both"/>
        <w:rPr>
          <w:rFonts w:ascii="Times New Roman" w:hAnsi="Times New Roman" w:cs="Times New Roman"/>
        </w:rPr>
      </w:pPr>
      <w:r w:rsidRPr="00296A46">
        <w:rPr>
          <w:rFonts w:ascii="Times New Roman" w:hAnsi="Times New Roman" w:cs="Times New Roman"/>
        </w:rPr>
        <w:t>Kierownik szkolenia praktycznego</w:t>
      </w:r>
    </w:p>
    <w:p w:rsidR="00FC1755" w:rsidRPr="00296A46" w:rsidRDefault="00FC1755" w:rsidP="00E05A70">
      <w:pPr>
        <w:numPr>
          <w:ilvl w:val="0"/>
          <w:numId w:val="188"/>
        </w:numPr>
        <w:spacing w:after="0" w:line="360" w:lineRule="auto"/>
        <w:contextualSpacing/>
        <w:jc w:val="both"/>
        <w:rPr>
          <w:rFonts w:ascii="Times New Roman" w:hAnsi="Times New Roman" w:cs="Times New Roman"/>
        </w:rPr>
      </w:pPr>
      <w:r w:rsidRPr="00296A46">
        <w:rPr>
          <w:rFonts w:ascii="Times New Roman" w:hAnsi="Times New Roman" w:cs="Times New Roman"/>
        </w:rPr>
        <w:t>Pedagog szkolny</w:t>
      </w:r>
    </w:p>
    <w:p w:rsidR="00FC1755" w:rsidRPr="00296A46" w:rsidRDefault="00FC1755" w:rsidP="00E05A70">
      <w:pPr>
        <w:numPr>
          <w:ilvl w:val="0"/>
          <w:numId w:val="12"/>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Każdy z organów szkoły ma możliwości swobodnego działania i podejmowania decyzji w granicach swoich kompetencji. </w:t>
      </w:r>
    </w:p>
    <w:p w:rsidR="00FC1755" w:rsidRPr="00296A46" w:rsidRDefault="00FC1755" w:rsidP="00E05A70">
      <w:pPr>
        <w:numPr>
          <w:ilvl w:val="0"/>
          <w:numId w:val="12"/>
        </w:numPr>
        <w:spacing w:after="0" w:line="360" w:lineRule="auto"/>
        <w:contextualSpacing/>
        <w:jc w:val="both"/>
        <w:rPr>
          <w:rFonts w:ascii="Times New Roman" w:hAnsi="Times New Roman" w:cs="Times New Roman"/>
        </w:rPr>
      </w:pPr>
      <w:r w:rsidRPr="00296A46">
        <w:rPr>
          <w:rFonts w:ascii="Times New Roman" w:hAnsi="Times New Roman" w:cs="Times New Roman"/>
        </w:rPr>
        <w:t>Rada pedagogiczna, samorząd uczniowski i rada rodziców uchwalają regulaminy swojej działalności, które nie mogą być sprzeczne z przepisami prawa oświatowego i niniejszym statutem.</w:t>
      </w:r>
    </w:p>
    <w:p w:rsidR="00FC1755" w:rsidRPr="00296A46" w:rsidRDefault="00FC1755" w:rsidP="00E05A70">
      <w:pPr>
        <w:numPr>
          <w:ilvl w:val="0"/>
          <w:numId w:val="12"/>
        </w:numPr>
        <w:spacing w:after="0" w:line="360" w:lineRule="auto"/>
        <w:contextualSpacing/>
        <w:jc w:val="both"/>
        <w:rPr>
          <w:rFonts w:ascii="Times New Roman" w:hAnsi="Times New Roman" w:cs="Times New Roman"/>
        </w:rPr>
      </w:pPr>
      <w:r w:rsidRPr="00296A46">
        <w:rPr>
          <w:rFonts w:ascii="Times New Roman" w:hAnsi="Times New Roman" w:cs="Times New Roman"/>
          <w:bCs/>
        </w:rPr>
        <w:t>Organy szkoły są zobowiązane do współpracy, wspierania dyrektora szkoły, tworzenia dobrego klimatu szkoły, poczucia współdziałania i partnerstwa, utrwalania demokratycznych zasad funkcjonowania szkoły.</w:t>
      </w:r>
    </w:p>
    <w:p w:rsidR="00997F31" w:rsidRPr="00296A46" w:rsidRDefault="00997F31" w:rsidP="00061B24">
      <w:pPr>
        <w:spacing w:after="0" w:line="360" w:lineRule="auto"/>
        <w:contextualSpacing/>
        <w:rPr>
          <w:rFonts w:ascii="Times New Roman" w:hAnsi="Times New Roman" w:cs="Times New Roman"/>
          <w:b/>
        </w:rPr>
      </w:pPr>
    </w:p>
    <w:p w:rsidR="00FC1755" w:rsidRPr="00296A46" w:rsidRDefault="00061B24" w:rsidP="00FF2396">
      <w:pPr>
        <w:spacing w:after="0" w:line="360" w:lineRule="auto"/>
        <w:contextualSpacing/>
        <w:jc w:val="center"/>
        <w:rPr>
          <w:rFonts w:ascii="Times New Roman" w:hAnsi="Times New Roman" w:cs="Times New Roman"/>
          <w:b/>
        </w:rPr>
      </w:pPr>
      <w:r w:rsidRPr="00296A46">
        <w:rPr>
          <w:rFonts w:ascii="Times New Roman" w:hAnsi="Times New Roman" w:cs="Times New Roman"/>
          <w:b/>
        </w:rPr>
        <w:t>DYREKTOR SZKOŁY</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§11</w:t>
      </w:r>
    </w:p>
    <w:p w:rsidR="00FC1755" w:rsidRPr="00296A46" w:rsidRDefault="00FC1755" w:rsidP="00E05A70">
      <w:pPr>
        <w:numPr>
          <w:ilvl w:val="0"/>
          <w:numId w:val="14"/>
        </w:numPr>
        <w:spacing w:after="0" w:line="360" w:lineRule="auto"/>
        <w:contextualSpacing/>
        <w:rPr>
          <w:rFonts w:ascii="Times New Roman" w:hAnsi="Times New Roman" w:cs="Times New Roman"/>
        </w:rPr>
      </w:pPr>
      <w:r w:rsidRPr="00296A46">
        <w:rPr>
          <w:rFonts w:ascii="Times New Roman" w:hAnsi="Times New Roman" w:cs="Times New Roman"/>
        </w:rPr>
        <w:t>Dyrektor szkoły w szczególności:</w:t>
      </w:r>
    </w:p>
    <w:p w:rsidR="00FC1755" w:rsidRPr="00296A46" w:rsidRDefault="00FC1755" w:rsidP="00E05A70">
      <w:pPr>
        <w:numPr>
          <w:ilvl w:val="0"/>
          <w:numId w:val="15"/>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kieruje działalnością szkoły i reprezentuje ją na zewnątrz,</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sprawuje nadzór pedagogiczny,</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sprawuje opiekę nad uczniami oraz stwarza warunki harmonijnego rozwoju psychofizycznego poprzez aktywne działania prozdrowotne,</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realizuje uchwały rady pedagogicznej, podjęte w ramach ich kompetencji stanowiących,</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dysponuje środkami określonymi w planie finansowym szkoły i ponosi odpowiedzialność za ich prawidłowe wykorzystanie, a także może organizować administracyjną, finansową i gospodarczą obsługę szkoły,</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wykonuje zadania związane z zapewnieniem bezpieczeństwa uczniom i nauczycielom w czasie zajęć organizowanych przez szkołę,</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wykonuje inne zadania wynikające z przepisów szczególnych,</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współdziała ze szkołami wyższymi oraz zakładami kształcenia nauczycieli w organizacji praktyk pedagogicznych,</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stwarza warunki do działania w szkole: wolontariuszy, stowarzyszeń i innych organizacji, </w:t>
      </w:r>
      <w:r w:rsidRPr="00296A46">
        <w:rPr>
          <w:rFonts w:ascii="Times New Roman" w:hAnsi="Times New Roman" w:cs="Times New Roman"/>
        </w:rPr>
        <w:br/>
        <w:t>w szczególności organizacji harcerskich, których celem statutowym jest działalność wychowawcza lub rozszerzanie i wzbogacanie form działalności dydaktycznej, wychowawczej i opiekuńczej szkoły,</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odpowiada za realizację zaleceń wynikających z orzeczenia o potrzebie kształcenia specjalnego ucznia,</w:t>
      </w:r>
    </w:p>
    <w:p w:rsidR="00FC1755" w:rsidRPr="00296A46" w:rsidRDefault="00FC1755" w:rsidP="00E05A70">
      <w:pPr>
        <w:numPr>
          <w:ilvl w:val="0"/>
          <w:numId w:val="1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współpracuje z pielęgniarką szkolną sprawującą  profilaktyczną opiekę zdrowotną nad uczniami.</w:t>
      </w:r>
    </w:p>
    <w:p w:rsidR="00FC1755" w:rsidRPr="00296A46" w:rsidRDefault="00FC1755" w:rsidP="00E05A70">
      <w:pPr>
        <w:numPr>
          <w:ilvl w:val="0"/>
          <w:numId w:val="14"/>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Dyrektor szkoły może w drodze decyzji, skreślić ucznia z listy uczniów na wniosek wychowawcy klasy </w:t>
      </w:r>
      <w:r w:rsidRPr="00296A46">
        <w:rPr>
          <w:rFonts w:ascii="Times New Roman" w:hAnsi="Times New Roman" w:cs="Times New Roman"/>
        </w:rPr>
        <w:br/>
        <w:t xml:space="preserve">w przypadkach określonych w statucie szkoły. Wychowawca informuje pełnoletniego ucznia lub rodziców (prawnych opiekunów) o podjętej procedurze skreślenia z listy uczniów. Skreślenie następuje na podstawie uchwały rady  pedagogicznej, po zasięgnięciu opinii samorządu uczniowskiego. Przepis ust.2 nie dotyczy ucznia objętego obowiązkiem szkolnym. W uzasadnionych przypadkach uczeń ten, na wniosek dyrektora </w:t>
      </w:r>
      <w:r w:rsidRPr="00296A46">
        <w:rPr>
          <w:rFonts w:ascii="Times New Roman" w:hAnsi="Times New Roman" w:cs="Times New Roman"/>
        </w:rPr>
        <w:lastRenderedPageBreak/>
        <w:t xml:space="preserve">szkoły, może zostać przeniesiony przez kuratora oświaty do innej szkoły. Uczeń lub rodzic ma 14 dni od momentu otrzymania pisma na odwołanie się od podjętej procedury. </w:t>
      </w:r>
    </w:p>
    <w:p w:rsidR="00FC1755" w:rsidRPr="00296A46" w:rsidRDefault="00FC1755" w:rsidP="00E05A70">
      <w:pPr>
        <w:numPr>
          <w:ilvl w:val="0"/>
          <w:numId w:val="14"/>
        </w:numPr>
        <w:spacing w:after="0" w:line="360" w:lineRule="auto"/>
        <w:contextualSpacing/>
        <w:jc w:val="both"/>
        <w:rPr>
          <w:rFonts w:ascii="Times New Roman" w:hAnsi="Times New Roman" w:cs="Times New Roman"/>
        </w:rPr>
      </w:pPr>
      <w:r w:rsidRPr="00296A46">
        <w:rPr>
          <w:rFonts w:ascii="Times New Roman" w:hAnsi="Times New Roman" w:cs="Times New Roman"/>
        </w:rPr>
        <w:t>Dyrektor jest kierownikiem zakładu pracy dla zatrudnionych w szkole nauczycieli i pracowników niebędących nauczycielami. Dyrektor w szczególności decyduje w sprawach:</w:t>
      </w:r>
    </w:p>
    <w:p w:rsidR="00FC1755" w:rsidRPr="00296A46" w:rsidRDefault="00FC1755" w:rsidP="00E05A70">
      <w:pPr>
        <w:numPr>
          <w:ilvl w:val="0"/>
          <w:numId w:val="1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zatrudnienia i zwalniania nauczycieli oraz innych pracowników szkoły,</w:t>
      </w:r>
    </w:p>
    <w:p w:rsidR="00FC1755" w:rsidRPr="00296A46" w:rsidRDefault="00FC1755" w:rsidP="00E05A70">
      <w:pPr>
        <w:numPr>
          <w:ilvl w:val="0"/>
          <w:numId w:val="1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przyznawania nagród oraz wymierzania kar porządkowych nauczycielom i innym pracownikom szkoły,</w:t>
      </w:r>
    </w:p>
    <w:p w:rsidR="00FC1755" w:rsidRPr="00296A46" w:rsidRDefault="00FC1755" w:rsidP="00E05A70">
      <w:pPr>
        <w:numPr>
          <w:ilvl w:val="0"/>
          <w:numId w:val="1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występowania z wnioskiem, po zasięgnięciu opinii rady pedagogicznej w sprawach odznaczeń, nagród</w:t>
      </w:r>
      <w:r w:rsidRPr="00296A46">
        <w:rPr>
          <w:rFonts w:ascii="Times New Roman" w:hAnsi="Times New Roman" w:cs="Times New Roman"/>
        </w:rPr>
        <w:br/>
        <w:t>i innych wyróżnień dla nauczycieli oraz pozostałych pracowników szkoły.</w:t>
      </w:r>
    </w:p>
    <w:p w:rsidR="00FC1755" w:rsidRPr="00296A46" w:rsidRDefault="00FC1755" w:rsidP="00E05A70">
      <w:pPr>
        <w:numPr>
          <w:ilvl w:val="0"/>
          <w:numId w:val="14"/>
        </w:numPr>
        <w:spacing w:after="0" w:line="360" w:lineRule="auto"/>
        <w:contextualSpacing/>
        <w:jc w:val="both"/>
        <w:rPr>
          <w:rFonts w:ascii="Times New Roman" w:hAnsi="Times New Roman" w:cs="Times New Roman"/>
        </w:rPr>
      </w:pPr>
      <w:r w:rsidRPr="00296A46">
        <w:rPr>
          <w:rFonts w:ascii="Times New Roman" w:hAnsi="Times New Roman" w:cs="Times New Roman"/>
        </w:rPr>
        <w:t>Dyrektor szkoły w wykonywaniu swoich zadań współpracuje z radą pedagogiczną, radą rodziców</w:t>
      </w:r>
      <w:r w:rsidRPr="00296A46">
        <w:rPr>
          <w:rFonts w:ascii="Times New Roman" w:hAnsi="Times New Roman" w:cs="Times New Roman"/>
        </w:rPr>
        <w:br/>
        <w:t>i samorządem uczniowskim.</w:t>
      </w:r>
    </w:p>
    <w:p w:rsidR="00FC1755" w:rsidRPr="00296A46" w:rsidRDefault="00FC1755" w:rsidP="00E05A70">
      <w:pPr>
        <w:numPr>
          <w:ilvl w:val="0"/>
          <w:numId w:val="14"/>
        </w:numPr>
        <w:spacing w:after="0" w:line="360" w:lineRule="auto"/>
        <w:contextualSpacing/>
        <w:jc w:val="both"/>
        <w:rPr>
          <w:rFonts w:ascii="Times New Roman" w:hAnsi="Times New Roman" w:cs="Times New Roman"/>
        </w:rPr>
      </w:pPr>
      <w:r w:rsidRPr="00296A46">
        <w:rPr>
          <w:rFonts w:ascii="Times New Roman" w:hAnsi="Times New Roman" w:cs="Times New Roman"/>
        </w:rPr>
        <w:t>Dyrektor szkoły prowadzącej kształcenie zawodowe, w porozumieniu z organem prowadzącym szkołę, ustala zawody, w których kształci szkoła, po zasięgnięciu opinii powiatowej i wojewódzkiej rady rynku pracy co do zgodności z potrzebami rynku pracy.</w:t>
      </w:r>
    </w:p>
    <w:p w:rsidR="00FC1755" w:rsidRPr="00296A46" w:rsidRDefault="00FC1755" w:rsidP="00E05A70">
      <w:pPr>
        <w:numPr>
          <w:ilvl w:val="0"/>
          <w:numId w:val="14"/>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Dyrektor szkoły jest administratorem danych osobowych. Dyrektor zapewnia zgodność przetwarzania danych osobowych, jak również ponosi odpowiedzialność za działania wszystkich osób upoważnionych do przetwarzania danych. </w:t>
      </w:r>
    </w:p>
    <w:p w:rsidR="00FC1755" w:rsidRPr="00296A46" w:rsidRDefault="00FC1755" w:rsidP="00E05A70">
      <w:pPr>
        <w:numPr>
          <w:ilvl w:val="0"/>
          <w:numId w:val="14"/>
        </w:numPr>
        <w:spacing w:after="0" w:line="360" w:lineRule="auto"/>
        <w:contextualSpacing/>
        <w:jc w:val="both"/>
        <w:rPr>
          <w:rFonts w:ascii="Times New Roman" w:hAnsi="Times New Roman" w:cs="Times New Roman"/>
        </w:rPr>
      </w:pPr>
      <w:r w:rsidRPr="00296A46">
        <w:rPr>
          <w:rFonts w:ascii="Times New Roman" w:hAnsi="Times New Roman" w:cs="Times New Roman"/>
          <w:bCs/>
          <w:u w:color="000000"/>
        </w:rPr>
        <w:t xml:space="preserve">Dyrektor wydaje zarządzenia we wszystkich sprawach związanych z właściwą organizacją procesu dydaktycznego, wychowawczego i opiekuńczego w szkole.   </w:t>
      </w:r>
    </w:p>
    <w:p w:rsidR="00997F31" w:rsidRPr="00296A46" w:rsidRDefault="00FC1755" w:rsidP="00E05A70">
      <w:pPr>
        <w:numPr>
          <w:ilvl w:val="0"/>
          <w:numId w:val="14"/>
        </w:numPr>
        <w:spacing w:after="0" w:line="360" w:lineRule="auto"/>
        <w:contextualSpacing/>
        <w:jc w:val="both"/>
        <w:rPr>
          <w:rFonts w:ascii="Times New Roman" w:hAnsi="Times New Roman" w:cs="Times New Roman"/>
        </w:rPr>
      </w:pPr>
      <w:r w:rsidRPr="00296A46">
        <w:rPr>
          <w:rFonts w:ascii="Times New Roman" w:hAnsi="Times New Roman" w:cs="Times New Roman"/>
          <w:bCs/>
          <w:u w:color="000000"/>
        </w:rPr>
        <w:t xml:space="preserve">Zarządzenia dyrektora szkoły są umieszczane w księdze zarządzeń.   </w:t>
      </w:r>
    </w:p>
    <w:p w:rsidR="00CD2D5C" w:rsidRPr="00296A46" w:rsidRDefault="00CD2D5C" w:rsidP="00061B24">
      <w:pPr>
        <w:spacing w:after="0" w:line="360" w:lineRule="auto"/>
        <w:ind w:left="360"/>
        <w:contextualSpacing/>
        <w:jc w:val="both"/>
        <w:rPr>
          <w:rFonts w:ascii="Times New Roman" w:hAnsi="Times New Roman" w:cs="Times New Roman"/>
        </w:rPr>
      </w:pPr>
    </w:p>
    <w:p w:rsidR="00FC1755" w:rsidRPr="00296A46" w:rsidRDefault="00061B24" w:rsidP="00061B24">
      <w:pPr>
        <w:spacing w:after="0" w:line="360" w:lineRule="auto"/>
        <w:ind w:left="720"/>
        <w:contextualSpacing/>
        <w:jc w:val="center"/>
        <w:rPr>
          <w:rFonts w:ascii="Times New Roman" w:hAnsi="Times New Roman" w:cs="Times New Roman"/>
          <w:b/>
        </w:rPr>
      </w:pPr>
      <w:r w:rsidRPr="00296A46">
        <w:rPr>
          <w:rFonts w:ascii="Times New Roman" w:hAnsi="Times New Roman" w:cs="Times New Roman"/>
          <w:b/>
          <w:bCs/>
          <w:u w:color="000000"/>
        </w:rPr>
        <w:t>RADA PEDAGOGICZNA</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§12</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Rada pedagogiczna jest kolegialnym organem szkoły w zakresie realizacji jej statutowych zadań dotyczących kształcenia, wychowania i opieki.</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Jest jedna rada pedagogiczna. W skład rady pedagogicznej wchodzą: dyrektor szkoły i wszyscy nauczyciele zatrudnieni we wszystkich szkołach funkcjonujących w ramach zespołu.</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Przewodniczącym rady pedagogicznej jest dyrektor szkoły, który przygotowuje i prowadzi zebrania oraz odpowiada za zawiadomienie jej członków o terminie i porządku obrad. W przypadku uzasadnionej nieobecności dyrektora szkoły przeprowadzenie zebrania powierza jednemu z zastępców dyrektora.</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Zebrania rady pedagogicznej organizowane są przed rozpoczęciem roku szkolnego, w każdym półroczu w związku z klasyfikowaniem i promowaniem uczniów, po zakończeniu rocznych zajęć dydaktyczno – wychowawczych oraz w miarę bieżących potrzeb według harmonogramu posiedzeń zatwierdzonego na plenarnym posiedzeniu rady pedagogicznej przed rozpoczęciem każdego roku szkolnego.</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Zebrania mogą być organizowane na wniosek organu sprawującego nadzór pedagogiczny, z inicjatywy dyrektora szkoły, organu prowadzącego szkołę albo co najmniej 1/3 członków rady pedagogicznej. Zebrania </w:t>
      </w:r>
      <w:r w:rsidRPr="00296A46">
        <w:rPr>
          <w:rFonts w:ascii="Times New Roman" w:hAnsi="Times New Roman" w:cs="Times New Roman"/>
        </w:rPr>
        <w:lastRenderedPageBreak/>
        <w:t xml:space="preserve">rady pedagogicznej są protokołowane, forma i sposób prowadzenia protokołów określone są w regulaminie rady pedagogicznej. </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Osoby biorące udział w zebraniu rady pedagogicznej są obowiązane do nieujawniania spraw poruszanych na posiedzeniu rady pedagogicznej, które mogą naruszać dobro osobiste uczniów lub ich rodziców, a także nauczycieli i innych pracowników szkoły. Członkowie rady pedagogicznej mogą zapoznać się z treścią protokołu w gabinecie dyrektora szkoły.</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Dyrektor szkoły przedstawia radzie pedagogicznej dwa razy w roku szkolnym, ogólne wnioski wynikające ze sprawowanego nadzoru pedagogicznego oraz informacje o działalności szkoły. </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Dyrektor szkoły może powołać inne zespoły kolegialne, których celem będzie zapewnienie sprawnego działania szkoły.</w:t>
      </w:r>
    </w:p>
    <w:p w:rsidR="00FC1755" w:rsidRPr="00296A46" w:rsidRDefault="00FC1755" w:rsidP="00E05A70">
      <w:pPr>
        <w:numPr>
          <w:ilvl w:val="0"/>
          <w:numId w:val="17"/>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W szkole mogą funkcjonować zespoły przedmiotowe powołane przez dyrektora szkoły. </w:t>
      </w:r>
    </w:p>
    <w:p w:rsidR="00FC1755" w:rsidRPr="00296A46" w:rsidRDefault="00FC1755" w:rsidP="00E05A70">
      <w:pPr>
        <w:numPr>
          <w:ilvl w:val="0"/>
          <w:numId w:val="17"/>
        </w:numPr>
        <w:tabs>
          <w:tab w:val="left" w:pos="1134"/>
          <w:tab w:val="left" w:pos="1418"/>
        </w:tabs>
        <w:spacing w:line="360" w:lineRule="auto"/>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 szkole funkcjonują zespoły przedmiotowe:</w:t>
      </w:r>
    </w:p>
    <w:p w:rsidR="00FC1755" w:rsidRPr="00296A46" w:rsidRDefault="00FC1755" w:rsidP="00E05A70">
      <w:pPr>
        <w:numPr>
          <w:ilvl w:val="0"/>
          <w:numId w:val="168"/>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nauczycieli przedmiotów humanistycznych,</w:t>
      </w:r>
    </w:p>
    <w:p w:rsidR="00FC1755" w:rsidRPr="00296A46" w:rsidRDefault="00FC1755" w:rsidP="00E05A70">
      <w:pPr>
        <w:numPr>
          <w:ilvl w:val="0"/>
          <w:numId w:val="168"/>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nauczycieli przedmiotów matematyczno-przyrodniczych,</w:t>
      </w:r>
    </w:p>
    <w:p w:rsidR="00FC1755" w:rsidRPr="00296A46" w:rsidRDefault="00FC1755" w:rsidP="00E05A70">
      <w:pPr>
        <w:numPr>
          <w:ilvl w:val="0"/>
          <w:numId w:val="168"/>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nauczycieli języków obcych,</w:t>
      </w:r>
    </w:p>
    <w:p w:rsidR="00FC1755" w:rsidRPr="00296A46" w:rsidRDefault="00FC1755" w:rsidP="00E05A70">
      <w:pPr>
        <w:numPr>
          <w:ilvl w:val="0"/>
          <w:numId w:val="168"/>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nauczycieli przedmiotów wychowania fizycznego,</w:t>
      </w:r>
    </w:p>
    <w:p w:rsidR="00FC1755" w:rsidRPr="00296A46" w:rsidRDefault="00FC1755" w:rsidP="00E05A70">
      <w:pPr>
        <w:numPr>
          <w:ilvl w:val="0"/>
          <w:numId w:val="168"/>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nauczycieli przedmiotów zawodowych, oraz:</w:t>
      </w:r>
    </w:p>
    <w:p w:rsidR="00FC1755" w:rsidRPr="00296A46" w:rsidRDefault="00FC1755" w:rsidP="00E05A70">
      <w:pPr>
        <w:numPr>
          <w:ilvl w:val="0"/>
          <w:numId w:val="169"/>
        </w:numPr>
        <w:spacing w:line="360" w:lineRule="auto"/>
        <w:ind w:left="1560"/>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zespół ewaluacyjny,</w:t>
      </w:r>
    </w:p>
    <w:p w:rsidR="00FC1755" w:rsidRPr="00296A46" w:rsidRDefault="00FC1755" w:rsidP="00E05A70">
      <w:pPr>
        <w:numPr>
          <w:ilvl w:val="0"/>
          <w:numId w:val="169"/>
        </w:numPr>
        <w:spacing w:line="360" w:lineRule="auto"/>
        <w:ind w:left="1560"/>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zespół naprawczy, </w:t>
      </w:r>
    </w:p>
    <w:p w:rsidR="00FC1755" w:rsidRPr="00296A46" w:rsidRDefault="00FC1755" w:rsidP="00E05A70">
      <w:pPr>
        <w:numPr>
          <w:ilvl w:val="0"/>
          <w:numId w:val="169"/>
        </w:numPr>
        <w:spacing w:line="360" w:lineRule="auto"/>
        <w:ind w:left="1560"/>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zespół wychowawczy.</w:t>
      </w:r>
    </w:p>
    <w:p w:rsidR="00FC1755" w:rsidRPr="00296A46" w:rsidRDefault="00FC1755" w:rsidP="00FF2396">
      <w:pPr>
        <w:spacing w:after="0" w:line="360" w:lineRule="auto"/>
        <w:contextualSpacing/>
        <w:jc w:val="center"/>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§13</w:t>
      </w:r>
    </w:p>
    <w:p w:rsidR="00FC1755" w:rsidRPr="00296A46" w:rsidRDefault="00FC1755" w:rsidP="00E05A70">
      <w:pPr>
        <w:numPr>
          <w:ilvl w:val="0"/>
          <w:numId w:val="18"/>
        </w:numPr>
        <w:spacing w:after="0" w:line="360" w:lineRule="auto"/>
        <w:contextualSpacing/>
        <w:rPr>
          <w:rFonts w:ascii="Times New Roman" w:hAnsi="Times New Roman" w:cs="Times New Roman"/>
        </w:rPr>
      </w:pPr>
      <w:r w:rsidRPr="00296A46">
        <w:rPr>
          <w:rFonts w:ascii="Times New Roman" w:hAnsi="Times New Roman" w:cs="Times New Roman"/>
        </w:rPr>
        <w:t>Do kompetencji stanowiących rady pedagogicznej należy:</w:t>
      </w:r>
    </w:p>
    <w:p w:rsidR="00FC1755" w:rsidRPr="00296A46" w:rsidRDefault="00FC1755" w:rsidP="00E05A70">
      <w:pPr>
        <w:numPr>
          <w:ilvl w:val="0"/>
          <w:numId w:val="1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zatwierdzenie planów pracy szkoły po zaopiniowaniu przez radę rodziców, </w:t>
      </w:r>
    </w:p>
    <w:p w:rsidR="00FC1755" w:rsidRPr="00296A46" w:rsidRDefault="00FC1755" w:rsidP="00E05A70">
      <w:pPr>
        <w:numPr>
          <w:ilvl w:val="0"/>
          <w:numId w:val="19"/>
        </w:numPr>
        <w:tabs>
          <w:tab w:val="left" w:pos="1134"/>
          <w:tab w:val="left" w:pos="1418"/>
        </w:tabs>
        <w:spacing w:line="360" w:lineRule="auto"/>
        <w:ind w:hanging="11"/>
        <w:contextualSpacing/>
        <w:jc w:val="both"/>
        <w:rPr>
          <w:rFonts w:ascii="Times New Roman" w:hAnsi="Times New Roman" w:cs="Times New Roman"/>
        </w:rPr>
      </w:pPr>
      <w:r w:rsidRPr="00296A46">
        <w:rPr>
          <w:rFonts w:ascii="Times New Roman" w:hAnsi="Times New Roman" w:cs="Times New Roman"/>
        </w:rPr>
        <w:t>podejmowanie uchwał w sprawie wyników klasyfikacji i promocji uczniów,</w:t>
      </w:r>
    </w:p>
    <w:p w:rsidR="00FC1755" w:rsidRPr="00296A46" w:rsidRDefault="00FC1755" w:rsidP="00E05A70">
      <w:pPr>
        <w:numPr>
          <w:ilvl w:val="0"/>
          <w:numId w:val="1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podejmowanie uchwał w sprawie innowacji i eksperymentów pedagogicznych i programowych w szkole po zaopiniowaniu ich projektów przez radę rodziców i radę pedagogiczną. </w:t>
      </w:r>
    </w:p>
    <w:p w:rsidR="00FC1755" w:rsidRPr="00296A46" w:rsidRDefault="00FC1755" w:rsidP="00E05A70">
      <w:pPr>
        <w:numPr>
          <w:ilvl w:val="0"/>
          <w:numId w:val="1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ustalanie organizacji doskonalenia zawodowego nauczycieli szkoły,</w:t>
      </w:r>
    </w:p>
    <w:p w:rsidR="00FC1755" w:rsidRPr="00296A46" w:rsidRDefault="00FC1755" w:rsidP="00E05A70">
      <w:pPr>
        <w:numPr>
          <w:ilvl w:val="0"/>
          <w:numId w:val="1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podejmowanie uchwał w sprawie skreślenia z listy uczniów,</w:t>
      </w:r>
    </w:p>
    <w:p w:rsidR="00FC1755" w:rsidRPr="00296A46" w:rsidRDefault="00FC1755" w:rsidP="00E05A70">
      <w:pPr>
        <w:numPr>
          <w:ilvl w:val="0"/>
          <w:numId w:val="1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ustalanie sposobu wykorzystania wyników nadzoru pedagogicznego, w tym sprawowanego nad szkołą       przez organ sprawujący nadzór pedagogiczny, w celu doskonalenia pracy szkoły, </w:t>
      </w:r>
    </w:p>
    <w:p w:rsidR="00FC1755" w:rsidRPr="00296A46" w:rsidRDefault="00FC1755" w:rsidP="00E05A70">
      <w:pPr>
        <w:numPr>
          <w:ilvl w:val="0"/>
          <w:numId w:val="1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opracowanie i uchwalenie Wewnątrzszkolnego Systemu Oceniania,</w:t>
      </w:r>
    </w:p>
    <w:p w:rsidR="00FC1755" w:rsidRPr="00296A46" w:rsidRDefault="00FC1755" w:rsidP="00E05A70">
      <w:pPr>
        <w:numPr>
          <w:ilvl w:val="0"/>
          <w:numId w:val="1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opracowanie i uchwalenie programu wychowawczo – profilaktycznego szkoły po zasięgnięciu opinii rady rodziców,</w:t>
      </w:r>
    </w:p>
    <w:p w:rsidR="00FC1755" w:rsidRPr="00296A46" w:rsidRDefault="00FC1755" w:rsidP="00E05A70">
      <w:pPr>
        <w:numPr>
          <w:ilvl w:val="0"/>
          <w:numId w:val="1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ustala w drodze uchwały, po zasięgnięciu opinii rady rodziców szkolny zestaw programów nauczania </w:t>
      </w:r>
      <w:r w:rsidRPr="00296A46">
        <w:rPr>
          <w:rFonts w:ascii="Times New Roman" w:hAnsi="Times New Roman" w:cs="Times New Roman"/>
        </w:rPr>
        <w:br/>
        <w:t>i podręczników, biorąc pod uwagę możliwości uczniów.</w:t>
      </w:r>
    </w:p>
    <w:p w:rsidR="00FC1755" w:rsidRPr="00296A46" w:rsidRDefault="00FC1755" w:rsidP="00E05A70">
      <w:pPr>
        <w:numPr>
          <w:ilvl w:val="0"/>
          <w:numId w:val="18"/>
        </w:numPr>
        <w:spacing w:after="0" w:line="360" w:lineRule="auto"/>
        <w:contextualSpacing/>
        <w:jc w:val="both"/>
        <w:rPr>
          <w:rFonts w:ascii="Times New Roman" w:hAnsi="Times New Roman" w:cs="Times New Roman"/>
        </w:rPr>
      </w:pPr>
      <w:r w:rsidRPr="00296A46">
        <w:rPr>
          <w:rFonts w:ascii="Times New Roman" w:hAnsi="Times New Roman" w:cs="Times New Roman"/>
        </w:rPr>
        <w:t>Rada pedagogiczna opiniuje:</w:t>
      </w:r>
    </w:p>
    <w:p w:rsidR="00FC1755" w:rsidRPr="00296A46" w:rsidRDefault="00FC1755" w:rsidP="00E05A70">
      <w:pPr>
        <w:numPr>
          <w:ilvl w:val="0"/>
          <w:numId w:val="2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roczną organizację pracy szkoły, w tym tygodniowy rozkład zajęć lekcyjnych i pozalekcyjnych,</w:t>
      </w:r>
    </w:p>
    <w:p w:rsidR="00FC1755" w:rsidRPr="00296A46" w:rsidRDefault="00FC1755" w:rsidP="00E05A70">
      <w:pPr>
        <w:numPr>
          <w:ilvl w:val="0"/>
          <w:numId w:val="2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lastRenderedPageBreak/>
        <w:t>projekt planu finansowego szkoły - w szczególności propozycje dotyczące uzupełnienia pomocy dydaktycznych szkoły, poprawę warunków pracy uczniów i nauczycieli,</w:t>
      </w:r>
    </w:p>
    <w:p w:rsidR="00FC1755" w:rsidRPr="00296A46" w:rsidRDefault="00FC1755" w:rsidP="00E05A70">
      <w:pPr>
        <w:numPr>
          <w:ilvl w:val="0"/>
          <w:numId w:val="2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wnioski dyrektora szkoły o przyznanie nauczycielom odznaczeń, nagród i innych wyróżnień,</w:t>
      </w:r>
    </w:p>
    <w:p w:rsidR="00FC1755" w:rsidRPr="00296A46" w:rsidRDefault="00FC1755" w:rsidP="00E05A70">
      <w:pPr>
        <w:numPr>
          <w:ilvl w:val="0"/>
          <w:numId w:val="2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propozycje dyrektora szkoły w sprawach przydziału nauczycielom stałych prac i zajęć w ramach wynagrodzenia zasadniczego oraz dodatkowo płatnych zajęć dydaktycznych, wychowawczych </w:t>
      </w:r>
      <w:r w:rsidRPr="00296A46">
        <w:rPr>
          <w:rFonts w:ascii="Times New Roman" w:hAnsi="Times New Roman" w:cs="Times New Roman"/>
        </w:rPr>
        <w:br/>
        <w:t>i opiekuńczych.</w:t>
      </w:r>
    </w:p>
    <w:p w:rsidR="00FC1755" w:rsidRPr="00296A46" w:rsidRDefault="00FC1755" w:rsidP="00E05A70">
      <w:pPr>
        <w:numPr>
          <w:ilvl w:val="0"/>
          <w:numId w:val="18"/>
        </w:numPr>
        <w:spacing w:after="0" w:line="360" w:lineRule="auto"/>
        <w:contextualSpacing/>
        <w:jc w:val="both"/>
        <w:rPr>
          <w:rFonts w:ascii="Times New Roman" w:hAnsi="Times New Roman" w:cs="Times New Roman"/>
        </w:rPr>
      </w:pPr>
      <w:r w:rsidRPr="00296A46">
        <w:rPr>
          <w:rFonts w:ascii="Times New Roman" w:hAnsi="Times New Roman" w:cs="Times New Roman"/>
        </w:rPr>
        <w:t>Rada pedagogiczna przygotowuje i uchwala projekt statutu szkoły lub jego zmian.</w:t>
      </w:r>
    </w:p>
    <w:p w:rsidR="00FC1755" w:rsidRPr="00296A46" w:rsidRDefault="00FC1755" w:rsidP="00E05A70">
      <w:pPr>
        <w:numPr>
          <w:ilvl w:val="0"/>
          <w:numId w:val="18"/>
        </w:numPr>
        <w:spacing w:after="0" w:line="360" w:lineRule="auto"/>
        <w:contextualSpacing/>
        <w:jc w:val="both"/>
        <w:rPr>
          <w:rFonts w:ascii="Times New Roman" w:hAnsi="Times New Roman" w:cs="Times New Roman"/>
        </w:rPr>
      </w:pPr>
      <w:r w:rsidRPr="00296A46">
        <w:rPr>
          <w:rFonts w:ascii="Times New Roman" w:hAnsi="Times New Roman" w:cs="Times New Roman"/>
        </w:rPr>
        <w:t>Rada pedagogiczna analizuje wnioski dyrektora szkoły wynikające z nadzoru pedagogicznego oraz informacje o działalności szkoły nie rzadziej niż dwa razy do roku.</w:t>
      </w:r>
    </w:p>
    <w:p w:rsidR="00061B24" w:rsidRPr="0024517E" w:rsidRDefault="00FC1755" w:rsidP="00E05A70">
      <w:pPr>
        <w:numPr>
          <w:ilvl w:val="0"/>
          <w:numId w:val="18"/>
        </w:numPr>
        <w:spacing w:after="0" w:line="360" w:lineRule="auto"/>
        <w:contextualSpacing/>
        <w:jc w:val="both"/>
        <w:rPr>
          <w:rFonts w:ascii="Times New Roman" w:hAnsi="Times New Roman" w:cs="Times New Roman"/>
        </w:rPr>
      </w:pPr>
      <w:r w:rsidRPr="00296A46">
        <w:rPr>
          <w:rFonts w:ascii="Times New Roman" w:hAnsi="Times New Roman" w:cs="Times New Roman"/>
        </w:rPr>
        <w:t>Uchwały rady pedagogicznej są podejmowane zwykłą większością głosów w obecności co najmniej połowy jej członków.</w:t>
      </w:r>
    </w:p>
    <w:p w:rsidR="00FC1755" w:rsidRPr="00296A46" w:rsidRDefault="00061B24" w:rsidP="00FF2396">
      <w:pPr>
        <w:spacing w:after="0" w:line="360" w:lineRule="auto"/>
        <w:contextualSpacing/>
        <w:jc w:val="center"/>
        <w:rPr>
          <w:rFonts w:ascii="Times New Roman" w:hAnsi="Times New Roman" w:cs="Times New Roman"/>
          <w:b/>
        </w:rPr>
      </w:pPr>
      <w:r w:rsidRPr="00296A46">
        <w:rPr>
          <w:rFonts w:ascii="Times New Roman" w:hAnsi="Times New Roman" w:cs="Times New Roman"/>
          <w:b/>
        </w:rPr>
        <w:t>SAMORZĄD UCZNIOWSKI</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§14</w:t>
      </w:r>
    </w:p>
    <w:p w:rsidR="00FC1755" w:rsidRPr="00296A46" w:rsidRDefault="00FC1755" w:rsidP="00E05A70">
      <w:pPr>
        <w:numPr>
          <w:ilvl w:val="0"/>
          <w:numId w:val="21"/>
        </w:numPr>
        <w:spacing w:after="0" w:line="360" w:lineRule="auto"/>
        <w:contextualSpacing/>
        <w:rPr>
          <w:rFonts w:ascii="Times New Roman" w:hAnsi="Times New Roman" w:cs="Times New Roman"/>
        </w:rPr>
      </w:pPr>
      <w:r w:rsidRPr="00296A46">
        <w:rPr>
          <w:rFonts w:ascii="Times New Roman" w:hAnsi="Times New Roman" w:cs="Times New Roman"/>
        </w:rPr>
        <w:t>W szkole działa samorząd uczniowski, zwany dalej „samorządem”.</w:t>
      </w:r>
    </w:p>
    <w:p w:rsidR="00FC1755" w:rsidRPr="00296A46" w:rsidRDefault="00FC1755" w:rsidP="00E05A70">
      <w:pPr>
        <w:numPr>
          <w:ilvl w:val="0"/>
          <w:numId w:val="21"/>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Samorząd tworzą wszyscy uczniowie szkoły. </w:t>
      </w:r>
    </w:p>
    <w:p w:rsidR="00FC1755" w:rsidRPr="00296A46" w:rsidRDefault="00FC1755" w:rsidP="00E05A70">
      <w:pPr>
        <w:numPr>
          <w:ilvl w:val="0"/>
          <w:numId w:val="21"/>
        </w:numPr>
        <w:spacing w:after="0" w:line="360" w:lineRule="auto"/>
        <w:contextualSpacing/>
        <w:jc w:val="both"/>
        <w:rPr>
          <w:rFonts w:ascii="Times New Roman" w:hAnsi="Times New Roman" w:cs="Times New Roman"/>
        </w:rPr>
      </w:pPr>
      <w:r w:rsidRPr="00296A46">
        <w:rPr>
          <w:rFonts w:ascii="Times New Roman" w:hAnsi="Times New Roman" w:cs="Times New Roman"/>
        </w:rPr>
        <w:t>Zasady wybierania i działania organów samorządu określa regulamin uchwalany przez ogół uczniów w głosowaniu równym, tajnym i powszechnym. Ograny samorządu są jedynymi reprezentantami ogółu uczniów.</w:t>
      </w:r>
    </w:p>
    <w:p w:rsidR="00FC1755" w:rsidRPr="00296A46" w:rsidRDefault="00FC1755" w:rsidP="00E05A70">
      <w:pPr>
        <w:numPr>
          <w:ilvl w:val="0"/>
          <w:numId w:val="21"/>
        </w:numPr>
        <w:spacing w:after="0" w:line="360" w:lineRule="auto"/>
        <w:contextualSpacing/>
        <w:jc w:val="both"/>
        <w:rPr>
          <w:rFonts w:ascii="Times New Roman" w:hAnsi="Times New Roman" w:cs="Times New Roman"/>
        </w:rPr>
      </w:pPr>
      <w:r w:rsidRPr="00296A46">
        <w:rPr>
          <w:rFonts w:ascii="Times New Roman" w:hAnsi="Times New Roman" w:cs="Times New Roman"/>
        </w:rPr>
        <w:t>Regulamin samorządu nie może być sprzeczny ze statutem szkoły.</w:t>
      </w:r>
    </w:p>
    <w:p w:rsidR="00FC1755" w:rsidRPr="00296A46" w:rsidRDefault="00FC1755" w:rsidP="00E05A70">
      <w:pPr>
        <w:numPr>
          <w:ilvl w:val="0"/>
          <w:numId w:val="21"/>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Samorząd może przedstawić radzie pedagogicznej oraz dyrektorowi wnioski i opinie we wszystkich sprawach szkoły, w szczególności dotyczących realizacji podstawowych praw uczniów, takich jak: </w:t>
      </w:r>
    </w:p>
    <w:p w:rsidR="00FC1755" w:rsidRPr="00296A46" w:rsidRDefault="00FC1755" w:rsidP="00E05A70">
      <w:pPr>
        <w:numPr>
          <w:ilvl w:val="0"/>
          <w:numId w:val="2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prawo do zapoznania się z programem nauczania, z jego treścią, celem i stawianymi wymaganiami;</w:t>
      </w:r>
    </w:p>
    <w:p w:rsidR="00FC1755" w:rsidRPr="00296A46" w:rsidRDefault="00FC1755" w:rsidP="00E05A70">
      <w:pPr>
        <w:numPr>
          <w:ilvl w:val="0"/>
          <w:numId w:val="2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prawo do jawnej i umotywowanej oceny postępów w nauce i zachowaniu,</w:t>
      </w:r>
    </w:p>
    <w:p w:rsidR="00FC1755" w:rsidRPr="00296A46" w:rsidRDefault="00FC1755" w:rsidP="00E05A70">
      <w:pPr>
        <w:numPr>
          <w:ilvl w:val="0"/>
          <w:numId w:val="2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prawo do organizacji życia szkolnego, umożliwiające zachowanie właściwych proporcji między wysiłkiem szkolnym, a możliwością rozwijania i zaspokojenia własnych zainteresowań, </w:t>
      </w:r>
    </w:p>
    <w:p w:rsidR="00FC1755" w:rsidRPr="00296A46" w:rsidRDefault="00FC1755" w:rsidP="00E05A70">
      <w:pPr>
        <w:numPr>
          <w:ilvl w:val="0"/>
          <w:numId w:val="2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prawo  redagowania i wydawania gazety szkolnej,</w:t>
      </w:r>
    </w:p>
    <w:p w:rsidR="00FC1755" w:rsidRPr="00296A46" w:rsidRDefault="00FC1755" w:rsidP="00E05A70">
      <w:pPr>
        <w:numPr>
          <w:ilvl w:val="0"/>
          <w:numId w:val="2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prawo organizowania działalności kulturalnej, oświatowej, sportowej oraz rozrywkowej zgodnie </w:t>
      </w:r>
      <w:r w:rsidRPr="00296A46">
        <w:rPr>
          <w:rFonts w:ascii="Times New Roman" w:hAnsi="Times New Roman" w:cs="Times New Roman"/>
        </w:rPr>
        <w:br/>
        <w:t>z własnymi potrzebami i możliwościami organizacyjnymi, w porozumieniu z dyrektorem,</w:t>
      </w:r>
    </w:p>
    <w:p w:rsidR="00FC1755" w:rsidRPr="00296A46" w:rsidRDefault="00FC1755" w:rsidP="00E05A70">
      <w:pPr>
        <w:numPr>
          <w:ilvl w:val="0"/>
          <w:numId w:val="2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prawo wyboru nauczyciela pełniącego rolę opiekuna samorządu.</w:t>
      </w:r>
    </w:p>
    <w:p w:rsidR="00FC1755" w:rsidRPr="00296A46" w:rsidRDefault="00FC1755" w:rsidP="00E05A70">
      <w:pPr>
        <w:numPr>
          <w:ilvl w:val="0"/>
          <w:numId w:val="23"/>
        </w:numPr>
        <w:spacing w:after="0" w:line="360" w:lineRule="auto"/>
        <w:contextualSpacing/>
        <w:jc w:val="both"/>
        <w:rPr>
          <w:rFonts w:ascii="Times New Roman" w:hAnsi="Times New Roman" w:cs="Times New Roman"/>
        </w:rPr>
      </w:pPr>
      <w:r w:rsidRPr="00296A46">
        <w:rPr>
          <w:rFonts w:ascii="Times New Roman" w:hAnsi="Times New Roman" w:cs="Times New Roman"/>
        </w:rPr>
        <w:t>Celem samorządu jest:</w:t>
      </w:r>
    </w:p>
    <w:p w:rsidR="00FC1755" w:rsidRPr="00296A46" w:rsidRDefault="00FC1755" w:rsidP="00E05A70">
      <w:pPr>
        <w:numPr>
          <w:ilvl w:val="0"/>
          <w:numId w:val="2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uczestnictwo w samodzielnym rozwiązywaniu własnych problemów oraz partnerstwo w stosunkach uczniów z nauczycielami w realizacji celów wychowawczych,</w:t>
      </w:r>
    </w:p>
    <w:p w:rsidR="00FC1755" w:rsidRPr="00296A46" w:rsidRDefault="00FC1755" w:rsidP="00E05A70">
      <w:pPr>
        <w:numPr>
          <w:ilvl w:val="0"/>
          <w:numId w:val="2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rozwijanie demokratycznych form współżycia, współdziałania uczniów i wzajemnego wspierania się, przyjmowania odpowiedzialności za jednostkę i grupę,</w:t>
      </w:r>
    </w:p>
    <w:p w:rsidR="00FC1755" w:rsidRPr="00296A46" w:rsidRDefault="00FC1755" w:rsidP="00E05A70">
      <w:pPr>
        <w:numPr>
          <w:ilvl w:val="0"/>
          <w:numId w:val="2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kształtowanie umiejętności zespołowego działania, stworzenie warunków do aktywności społecznej, samokontroli, samooceny i samodyscypliny uczniów.</w:t>
      </w:r>
    </w:p>
    <w:p w:rsidR="00FC1755" w:rsidRPr="00296A46" w:rsidRDefault="00FC1755" w:rsidP="00E05A70">
      <w:pPr>
        <w:numPr>
          <w:ilvl w:val="0"/>
          <w:numId w:val="25"/>
        </w:numPr>
        <w:spacing w:after="0" w:line="360" w:lineRule="auto"/>
        <w:contextualSpacing/>
        <w:jc w:val="both"/>
        <w:rPr>
          <w:rFonts w:ascii="Times New Roman" w:hAnsi="Times New Roman" w:cs="Times New Roman"/>
        </w:rPr>
      </w:pPr>
      <w:r w:rsidRPr="00296A46">
        <w:rPr>
          <w:rFonts w:ascii="Times New Roman" w:hAnsi="Times New Roman" w:cs="Times New Roman"/>
        </w:rPr>
        <w:t>Do zadań samorządu należy:</w:t>
      </w:r>
    </w:p>
    <w:p w:rsidR="00FC1755" w:rsidRPr="00296A46" w:rsidRDefault="00FC1755" w:rsidP="00E05A70">
      <w:pPr>
        <w:numPr>
          <w:ilvl w:val="0"/>
          <w:numId w:val="2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organizowanie społeczności uczniowskiej do jak najlepszego spełniania obowiązków szkolnych,</w:t>
      </w:r>
    </w:p>
    <w:p w:rsidR="00FC1755" w:rsidRPr="00296A46" w:rsidRDefault="00FC1755" w:rsidP="00E05A70">
      <w:pPr>
        <w:numPr>
          <w:ilvl w:val="0"/>
          <w:numId w:val="2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przedstawianie władzom szkolnym opinii i potrzeb uczniowskich, spełnianie wobec tych władz rzecznictwa ogółu społeczności uczniowskiej,</w:t>
      </w:r>
    </w:p>
    <w:p w:rsidR="00FC1755" w:rsidRPr="00296A46" w:rsidRDefault="00FC1755" w:rsidP="00E05A70">
      <w:pPr>
        <w:numPr>
          <w:ilvl w:val="0"/>
          <w:numId w:val="2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lastRenderedPageBreak/>
        <w:t>współdziałanie z władzami szkoły w zapewnieniu uczniom należytych warunków do nauki i udzielaniu niezbędnej pomocy młodzieży będącej w trudnej sytuacji materialnej, a także dbałość o bezpieczeństwo w szkole,</w:t>
      </w:r>
    </w:p>
    <w:p w:rsidR="00FC1755" w:rsidRPr="00296A46" w:rsidRDefault="00FC1755" w:rsidP="00E05A70">
      <w:pPr>
        <w:numPr>
          <w:ilvl w:val="0"/>
          <w:numId w:val="2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współudział w rozwijaniu w czasie wolnym od zajęć lekcyjnych zainteresowań naukowych, kulturalnych, sportowych, turystyczno - krajoznawczych, organizowanie wypoczynku i rozrywki,</w:t>
      </w:r>
    </w:p>
    <w:p w:rsidR="00FC1755" w:rsidRPr="00296A46" w:rsidRDefault="00FC1755" w:rsidP="00E05A70">
      <w:pPr>
        <w:numPr>
          <w:ilvl w:val="0"/>
          <w:numId w:val="2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dbanie o sprzęt i urządzenia szkolne, organizowanie uczniów do wykonywania prac na rzecz szkoły, inspirowanie do udziału w pracach społeczno - użytecznych w środowisku,</w:t>
      </w:r>
    </w:p>
    <w:p w:rsidR="00FC1755" w:rsidRPr="00296A46" w:rsidRDefault="00FC1755" w:rsidP="00E05A70">
      <w:pPr>
        <w:numPr>
          <w:ilvl w:val="0"/>
          <w:numId w:val="2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organizowanie pomocy koleżeńskiej uczniom napotykającym trudności w szkole, w środowisku rówieśniczym i rodzinnym,</w:t>
      </w:r>
    </w:p>
    <w:p w:rsidR="00FC1755" w:rsidRPr="00296A46" w:rsidRDefault="00FC1755" w:rsidP="00E05A70">
      <w:pPr>
        <w:numPr>
          <w:ilvl w:val="0"/>
          <w:numId w:val="26"/>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dbanie w całokształcie swojej działalności o dobre imię uczniów i honor szkoły, kultywowanie </w:t>
      </w:r>
      <w:r w:rsidRPr="00296A46">
        <w:rPr>
          <w:rFonts w:ascii="Times New Roman" w:hAnsi="Times New Roman" w:cs="Times New Roman"/>
        </w:rPr>
        <w:br/>
        <w:t>i wzbogacanie tej tradycji.</w:t>
      </w:r>
    </w:p>
    <w:p w:rsidR="00FC1755" w:rsidRPr="00296A46" w:rsidRDefault="00FC1755" w:rsidP="00E05A70">
      <w:pPr>
        <w:numPr>
          <w:ilvl w:val="0"/>
          <w:numId w:val="25"/>
        </w:numPr>
        <w:spacing w:after="0" w:line="360" w:lineRule="auto"/>
        <w:ind w:hanging="357"/>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Samorząd może posiadać własne fundusze, które służą do finansowania jego działalności. Fundusze samorządu  mogą być tworzone z:</w:t>
      </w:r>
    </w:p>
    <w:p w:rsidR="00FC1755" w:rsidRPr="00296A46" w:rsidRDefault="00FC1755" w:rsidP="00E05A70">
      <w:pPr>
        <w:numPr>
          <w:ilvl w:val="0"/>
          <w:numId w:val="155"/>
        </w:numPr>
        <w:spacing w:after="0" w:line="360" w:lineRule="auto"/>
        <w:ind w:left="1134" w:hanging="357"/>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organizowanych przez samorząd imprez dochodowych,</w:t>
      </w:r>
    </w:p>
    <w:p w:rsidR="00FC1755" w:rsidRPr="00296A46" w:rsidRDefault="00FC1755" w:rsidP="00E05A70">
      <w:pPr>
        <w:numPr>
          <w:ilvl w:val="0"/>
          <w:numId w:val="155"/>
        </w:numPr>
        <w:spacing w:after="0" w:line="360" w:lineRule="auto"/>
        <w:ind w:left="1134" w:hanging="357"/>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zbiórki surowców wtórnych.</w:t>
      </w:r>
    </w:p>
    <w:p w:rsidR="00FC1755" w:rsidRPr="00296A46" w:rsidRDefault="00FC1755" w:rsidP="00E05A70">
      <w:pPr>
        <w:numPr>
          <w:ilvl w:val="0"/>
          <w:numId w:val="25"/>
        </w:numPr>
        <w:spacing w:after="0" w:line="360" w:lineRule="auto"/>
        <w:ind w:hanging="357"/>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Operacje finansowe i dokumentacja powinny być prowadzone zgodnie z ogólnymi przepisami finansowymi obowiązującymi w szkole.</w:t>
      </w:r>
    </w:p>
    <w:p w:rsidR="00FC1755" w:rsidRPr="00296A46" w:rsidRDefault="00FC1755" w:rsidP="00E05A70">
      <w:pPr>
        <w:numPr>
          <w:ilvl w:val="0"/>
          <w:numId w:val="25"/>
        </w:numPr>
        <w:spacing w:after="0" w:line="360" w:lineRule="auto"/>
        <w:ind w:hanging="357"/>
        <w:contextualSpacing/>
        <w:jc w:val="both"/>
        <w:rPr>
          <w:rFonts w:ascii="Times New Roman" w:eastAsiaTheme="minorHAnsi" w:hAnsi="Times New Roman" w:cs="Times New Roman"/>
          <w:lang w:eastAsia="en-US"/>
        </w:rPr>
      </w:pPr>
      <w:r w:rsidRPr="00296A46">
        <w:rPr>
          <w:rFonts w:ascii="Times New Roman" w:hAnsi="Times New Roman" w:cs="Times New Roman"/>
        </w:rPr>
        <w:t>Zasady oraz szczegółowy tryb działania samorządu stanowi odrębny regulamin.</w:t>
      </w:r>
    </w:p>
    <w:p w:rsidR="00FC1755" w:rsidRPr="00296A46" w:rsidRDefault="00FC1755" w:rsidP="00FF2396">
      <w:pPr>
        <w:spacing w:after="0" w:line="360" w:lineRule="auto"/>
        <w:contextualSpacing/>
        <w:rPr>
          <w:rFonts w:ascii="Times New Roman" w:hAnsi="Times New Roman" w:cs="Times New Roman"/>
          <w:u w:color="000000"/>
        </w:rPr>
      </w:pPr>
    </w:p>
    <w:p w:rsidR="00FC1755" w:rsidRPr="00296A46" w:rsidRDefault="00FC1755" w:rsidP="00061B24">
      <w:pPr>
        <w:spacing w:after="0" w:line="360" w:lineRule="auto"/>
        <w:contextualSpacing/>
        <w:jc w:val="center"/>
        <w:rPr>
          <w:rFonts w:ascii="Times New Roman" w:hAnsi="Times New Roman" w:cs="Times New Roman"/>
          <w:b/>
        </w:rPr>
      </w:pPr>
      <w:r w:rsidRPr="00296A46">
        <w:rPr>
          <w:rFonts w:ascii="Times New Roman" w:hAnsi="Times New Roman" w:cs="Times New Roman"/>
          <w:b/>
        </w:rPr>
        <w:t>RADA RODZICÓW</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§15</w:t>
      </w:r>
    </w:p>
    <w:p w:rsidR="00FC1755" w:rsidRPr="00296A46" w:rsidRDefault="00FC1755" w:rsidP="00E05A70">
      <w:pPr>
        <w:numPr>
          <w:ilvl w:val="0"/>
          <w:numId w:val="27"/>
        </w:numPr>
        <w:spacing w:after="0" w:line="360" w:lineRule="auto"/>
        <w:contextualSpacing/>
        <w:jc w:val="both"/>
        <w:rPr>
          <w:rFonts w:ascii="Times New Roman" w:hAnsi="Times New Roman" w:cs="Times New Roman"/>
        </w:rPr>
      </w:pPr>
      <w:r w:rsidRPr="00296A46">
        <w:rPr>
          <w:rFonts w:ascii="Times New Roman" w:hAnsi="Times New Roman" w:cs="Times New Roman"/>
        </w:rPr>
        <w:t>Rada rodziców jest reprezentacją rodziców i opiekunów prawnych współpracujących z dyrektorem szkoły, radą pedagogiczną, samorządem uczniowskim i organami nadzorującymi szkołę.</w:t>
      </w:r>
    </w:p>
    <w:p w:rsidR="00FC1755" w:rsidRPr="00296A46" w:rsidRDefault="00FC1755" w:rsidP="00E05A70">
      <w:pPr>
        <w:numPr>
          <w:ilvl w:val="0"/>
          <w:numId w:val="27"/>
        </w:numPr>
        <w:spacing w:after="0" w:line="360" w:lineRule="auto"/>
        <w:contextualSpacing/>
        <w:jc w:val="both"/>
        <w:rPr>
          <w:rFonts w:ascii="Times New Roman" w:hAnsi="Times New Roman" w:cs="Times New Roman"/>
        </w:rPr>
      </w:pPr>
      <w:r w:rsidRPr="00296A46">
        <w:rPr>
          <w:rFonts w:ascii="Times New Roman" w:hAnsi="Times New Roman" w:cs="Times New Roman"/>
        </w:rPr>
        <w:t>W skład rady rodziców wchodzi po jednym przedstawicielu rad oddziałowych, wybranych w tajnych wyborach przez zebranie rodziców danego oddziału.</w:t>
      </w:r>
    </w:p>
    <w:p w:rsidR="00FC1755" w:rsidRPr="00296A46" w:rsidRDefault="00FC1755" w:rsidP="00E05A70">
      <w:pPr>
        <w:numPr>
          <w:ilvl w:val="0"/>
          <w:numId w:val="27"/>
        </w:numPr>
        <w:spacing w:after="0" w:line="360" w:lineRule="auto"/>
        <w:contextualSpacing/>
        <w:jc w:val="both"/>
        <w:rPr>
          <w:rFonts w:ascii="Times New Roman" w:hAnsi="Times New Roman" w:cs="Times New Roman"/>
        </w:rPr>
      </w:pPr>
      <w:r w:rsidRPr="00296A46">
        <w:rPr>
          <w:rFonts w:ascii="Times New Roman" w:hAnsi="Times New Roman" w:cs="Times New Roman"/>
        </w:rPr>
        <w:t>Rada rodziców uchwala regulamin swojej działalności, w którym określa w szczególności:</w:t>
      </w:r>
    </w:p>
    <w:p w:rsidR="00FC1755" w:rsidRPr="00296A46" w:rsidRDefault="00FC1755" w:rsidP="00E05A70">
      <w:pPr>
        <w:numPr>
          <w:ilvl w:val="0"/>
          <w:numId w:val="28"/>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wewnętrzną strukturę i tryb pracy rady;</w:t>
      </w:r>
    </w:p>
    <w:p w:rsidR="00FC1755" w:rsidRPr="00296A46" w:rsidRDefault="00FC1755" w:rsidP="00E05A70">
      <w:pPr>
        <w:numPr>
          <w:ilvl w:val="0"/>
          <w:numId w:val="28"/>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szczegółowy tryb przeprowadzenia wyborów do rad klasowych.</w:t>
      </w:r>
    </w:p>
    <w:p w:rsidR="00FC1755" w:rsidRPr="00296A46" w:rsidRDefault="00FC1755" w:rsidP="00E05A70">
      <w:pPr>
        <w:numPr>
          <w:ilvl w:val="0"/>
          <w:numId w:val="27"/>
        </w:numPr>
        <w:spacing w:after="0" w:line="360" w:lineRule="auto"/>
        <w:contextualSpacing/>
        <w:jc w:val="both"/>
        <w:rPr>
          <w:rFonts w:ascii="Times New Roman" w:hAnsi="Times New Roman" w:cs="Times New Roman"/>
        </w:rPr>
      </w:pPr>
      <w:r w:rsidRPr="00296A46">
        <w:rPr>
          <w:rFonts w:ascii="Times New Roman" w:hAnsi="Times New Roman" w:cs="Times New Roman"/>
        </w:rPr>
        <w:t>Rada rodziców może występować do dyrektora i innych organów szkoły, organu prowadzącego szkołę oraz organu sprawującego nadzór pedagogiczny z wnioskami i opiniami we wszystkich sprawach szkoły.</w:t>
      </w:r>
    </w:p>
    <w:p w:rsidR="00FC1755" w:rsidRPr="00296A46" w:rsidRDefault="00FC1755" w:rsidP="00E05A70">
      <w:pPr>
        <w:numPr>
          <w:ilvl w:val="0"/>
          <w:numId w:val="27"/>
        </w:numPr>
        <w:spacing w:after="0" w:line="360" w:lineRule="auto"/>
        <w:contextualSpacing/>
        <w:jc w:val="both"/>
        <w:rPr>
          <w:rFonts w:ascii="Times New Roman" w:hAnsi="Times New Roman" w:cs="Times New Roman"/>
        </w:rPr>
      </w:pPr>
      <w:r w:rsidRPr="00296A46">
        <w:rPr>
          <w:rFonts w:ascii="Times New Roman" w:hAnsi="Times New Roman" w:cs="Times New Roman"/>
        </w:rPr>
        <w:t>Do kompetencji rady rodziców należy:</w:t>
      </w:r>
    </w:p>
    <w:p w:rsidR="00FC1755" w:rsidRPr="00296A46" w:rsidRDefault="00FC1755" w:rsidP="00E05A70">
      <w:pPr>
        <w:numPr>
          <w:ilvl w:val="0"/>
          <w:numId w:val="2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uchwalanie w porozumieniu z radą pedagogiczną programu wychowawczo-profilaktycznego szkoły obejmującego wszystkie treści i działania o charakterze wychowawczym i profilaktycznym skierowane do uczniów,  nauczycieli i rodziców;</w:t>
      </w:r>
    </w:p>
    <w:p w:rsidR="00FC1755" w:rsidRPr="00296A46" w:rsidRDefault="00FC1755" w:rsidP="00E05A70">
      <w:pPr>
        <w:numPr>
          <w:ilvl w:val="0"/>
          <w:numId w:val="2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opiniowanie programu i harmonogramu poprawy efektywności kształcenia lub wychowania szkoły;</w:t>
      </w:r>
    </w:p>
    <w:p w:rsidR="00FC1755" w:rsidRPr="00296A46" w:rsidRDefault="00FC1755" w:rsidP="00E05A70">
      <w:pPr>
        <w:numPr>
          <w:ilvl w:val="0"/>
          <w:numId w:val="2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opiniowanie projektu planu finansowego składanego przez dyrektora szkoły.</w:t>
      </w:r>
    </w:p>
    <w:p w:rsidR="00FC1755" w:rsidRPr="00296A46" w:rsidRDefault="00FC1755" w:rsidP="00E05A70">
      <w:pPr>
        <w:numPr>
          <w:ilvl w:val="0"/>
          <w:numId w:val="30"/>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Jeżeli rada rodziców w terminie 30 dni od dnia rozpoczęcia roku szkolnego nie uzyska porozumienia z radą pedagogiczną w sprawie programu, o którym mowa w ust.5 pkt. 1, program ten ustala dyrektor szkoły </w:t>
      </w:r>
      <w:r w:rsidRPr="00296A46">
        <w:rPr>
          <w:rFonts w:ascii="Times New Roman" w:hAnsi="Times New Roman" w:cs="Times New Roman"/>
        </w:rPr>
        <w:br/>
      </w:r>
      <w:r w:rsidRPr="00296A46">
        <w:rPr>
          <w:rFonts w:ascii="Times New Roman" w:hAnsi="Times New Roman" w:cs="Times New Roman"/>
        </w:rPr>
        <w:lastRenderedPageBreak/>
        <w:t>w uzgodnieniu z organem sprawującym nadzór pedagogiczny. Program ustalony przez dyrektora szkoły obowiązuje do czasu uchwalenia programu przez radę rodziców w porozumieniu z radą pedagogiczną.</w:t>
      </w:r>
    </w:p>
    <w:p w:rsidR="00296A46" w:rsidRDefault="00FC1755" w:rsidP="00E05A70">
      <w:pPr>
        <w:numPr>
          <w:ilvl w:val="0"/>
          <w:numId w:val="30"/>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W celu wspierania działalności statutowej szkoły, rada rodziców może gromadzić fundusze z dobrowolnych składek rodziców oraz innych źródeł. Zasady działalności i wydatkowania funduszy rady rodziców określa odrębny  regulamin. </w:t>
      </w:r>
    </w:p>
    <w:p w:rsidR="0024517E" w:rsidRPr="0024517E" w:rsidRDefault="0024517E" w:rsidP="0024517E">
      <w:pPr>
        <w:spacing w:after="0" w:line="360" w:lineRule="auto"/>
        <w:contextualSpacing/>
        <w:jc w:val="both"/>
        <w:rPr>
          <w:rFonts w:ascii="Times New Roman" w:hAnsi="Times New Roman" w:cs="Times New Roman"/>
        </w:rPr>
      </w:pPr>
    </w:p>
    <w:p w:rsidR="00FC1755" w:rsidRPr="00296A46" w:rsidRDefault="00FC1755" w:rsidP="00061B24">
      <w:pPr>
        <w:spacing w:after="0" w:line="360" w:lineRule="auto"/>
        <w:contextualSpacing/>
        <w:jc w:val="center"/>
        <w:rPr>
          <w:rFonts w:ascii="Times New Roman" w:hAnsi="Times New Roman" w:cs="Times New Roman"/>
          <w:b/>
        </w:rPr>
      </w:pPr>
      <w:r w:rsidRPr="00296A46">
        <w:rPr>
          <w:rFonts w:ascii="Times New Roman" w:hAnsi="Times New Roman" w:cs="Times New Roman"/>
          <w:b/>
        </w:rPr>
        <w:t xml:space="preserve">WICEDYREKTORZY </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§16</w:t>
      </w:r>
    </w:p>
    <w:p w:rsidR="00FC1755" w:rsidRPr="00296A46" w:rsidRDefault="00FC1755" w:rsidP="00E05A70">
      <w:pPr>
        <w:numPr>
          <w:ilvl w:val="0"/>
          <w:numId w:val="34"/>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W porozumieniu z organem prowadzącym i obowiązującymi przepisami prawnymi w szkole utworzono </w:t>
      </w:r>
      <w:r w:rsidRPr="00296A46">
        <w:rPr>
          <w:rFonts w:ascii="Times New Roman" w:hAnsi="Times New Roman" w:cs="Times New Roman"/>
        </w:rPr>
        <w:br/>
        <w:t>dwa stanowiska wicedyrektorów.</w:t>
      </w:r>
    </w:p>
    <w:p w:rsidR="00FC1755" w:rsidRPr="00296A46" w:rsidRDefault="00FC1755" w:rsidP="00E05A70">
      <w:pPr>
        <w:numPr>
          <w:ilvl w:val="0"/>
          <w:numId w:val="34"/>
        </w:numPr>
        <w:spacing w:after="0" w:line="360" w:lineRule="auto"/>
        <w:contextualSpacing/>
        <w:jc w:val="both"/>
        <w:rPr>
          <w:rFonts w:ascii="Times New Roman" w:hAnsi="Times New Roman" w:cs="Times New Roman"/>
        </w:rPr>
      </w:pPr>
      <w:r w:rsidRPr="00296A46">
        <w:rPr>
          <w:rFonts w:ascii="Times New Roman" w:hAnsi="Times New Roman" w:cs="Times New Roman"/>
        </w:rPr>
        <w:t>Do zadań wicedyrektorów należą w szczególności:</w:t>
      </w:r>
    </w:p>
    <w:p w:rsidR="00FC1755" w:rsidRPr="00296A46" w:rsidRDefault="00FC1755" w:rsidP="00E05A70">
      <w:pPr>
        <w:numPr>
          <w:ilvl w:val="0"/>
          <w:numId w:val="152"/>
        </w:numPr>
        <w:spacing w:line="360" w:lineRule="auto"/>
        <w:ind w:left="1134"/>
        <w:contextualSpacing/>
        <w:jc w:val="both"/>
        <w:rPr>
          <w:rFonts w:ascii="Times New Roman" w:hAnsi="Times New Roman" w:cs="Times New Roman"/>
        </w:rPr>
      </w:pPr>
      <w:r w:rsidRPr="00296A46">
        <w:rPr>
          <w:rFonts w:ascii="Times New Roman" w:hAnsi="Times New Roman" w:cs="Times New Roman"/>
        </w:rPr>
        <w:t xml:space="preserve">przygotowanie i zapewnienie prawidłowego przebiegu egzaminów zewnętrznych zgodnie </w:t>
      </w:r>
      <w:r w:rsidRPr="00296A46">
        <w:rPr>
          <w:rFonts w:ascii="Times New Roman" w:hAnsi="Times New Roman" w:cs="Times New Roman"/>
        </w:rPr>
        <w:br/>
        <w:t>z obowiązującymi przepisami,</w:t>
      </w:r>
    </w:p>
    <w:p w:rsidR="00FC1755" w:rsidRPr="00296A46" w:rsidRDefault="00FC1755" w:rsidP="00E05A70">
      <w:pPr>
        <w:numPr>
          <w:ilvl w:val="0"/>
          <w:numId w:val="152"/>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analiza wyników nauczania i frekwencji w poszczególnych typach szkół oraz ciągła troska o podnoszenie tych wyników,</w:t>
      </w:r>
    </w:p>
    <w:p w:rsidR="00FC1755" w:rsidRPr="00296A46" w:rsidRDefault="00FC1755" w:rsidP="00E05A70">
      <w:pPr>
        <w:numPr>
          <w:ilvl w:val="0"/>
          <w:numId w:val="152"/>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planowanie i organizowanie  doraźnych zastępstw za nauczycieli nieobecnych,</w:t>
      </w:r>
    </w:p>
    <w:p w:rsidR="00FC1755" w:rsidRPr="00296A46" w:rsidRDefault="00FC1755" w:rsidP="00E05A70">
      <w:pPr>
        <w:numPr>
          <w:ilvl w:val="0"/>
          <w:numId w:val="152"/>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egzekwowanie przestrzegania przez uczniów i nauczycieli ustalonych w statucie praw i obowiązków ucznia,</w:t>
      </w:r>
    </w:p>
    <w:p w:rsidR="00FC1755" w:rsidRPr="00296A46" w:rsidRDefault="00FC1755" w:rsidP="00E05A70">
      <w:pPr>
        <w:numPr>
          <w:ilvl w:val="0"/>
          <w:numId w:val="152"/>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egzekwowanie przestrzegania przez uczniów ustalonego w szkole porządku oraz dbałość </w:t>
      </w:r>
      <w:r w:rsidRPr="00296A46">
        <w:rPr>
          <w:rFonts w:ascii="Times New Roman" w:eastAsiaTheme="minorHAnsi" w:hAnsi="Times New Roman" w:cs="Times New Roman"/>
          <w:lang w:eastAsia="en-US"/>
        </w:rPr>
        <w:br/>
        <w:t>o bezpieczeństwo, czystość i estetykę szkoły,</w:t>
      </w:r>
    </w:p>
    <w:p w:rsidR="00FC1755" w:rsidRPr="00296A46" w:rsidRDefault="00FC1755" w:rsidP="00E05A70">
      <w:pPr>
        <w:numPr>
          <w:ilvl w:val="0"/>
          <w:numId w:val="152"/>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układanie tygodniowego rozkładu zajęć,</w:t>
      </w:r>
    </w:p>
    <w:p w:rsidR="00FC1755" w:rsidRPr="00296A46" w:rsidRDefault="00FC1755" w:rsidP="00E05A70">
      <w:pPr>
        <w:numPr>
          <w:ilvl w:val="0"/>
          <w:numId w:val="152"/>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sprawowanie nadzoru pedagogicznego, na podstawie arkuszy obserwacji nauczycieli w celu systematycznego doskonalenia ich pracy,</w:t>
      </w:r>
    </w:p>
    <w:p w:rsidR="00FC1755" w:rsidRPr="00296A46" w:rsidRDefault="00FC1755" w:rsidP="00E05A70">
      <w:pPr>
        <w:numPr>
          <w:ilvl w:val="0"/>
          <w:numId w:val="152"/>
        </w:numPr>
        <w:spacing w:line="360" w:lineRule="auto"/>
        <w:ind w:left="1134"/>
        <w:contextualSpacing/>
        <w:rPr>
          <w:rFonts w:ascii="Times New Roman" w:eastAsiaTheme="minorHAnsi" w:hAnsi="Times New Roman" w:cs="Times New Roman"/>
          <w:lang w:eastAsia="en-US"/>
        </w:rPr>
      </w:pPr>
      <w:r w:rsidRPr="00296A46">
        <w:rPr>
          <w:rFonts w:ascii="Times New Roman" w:hAnsi="Times New Roman" w:cs="Times New Roman"/>
        </w:rPr>
        <w:t>kontrola dokumentacji szkolnej prowadzonej przez nauczycieli i wychowawców,</w:t>
      </w:r>
    </w:p>
    <w:p w:rsidR="00FC1755" w:rsidRPr="00296A46" w:rsidRDefault="00FC1755" w:rsidP="00E05A70">
      <w:pPr>
        <w:numPr>
          <w:ilvl w:val="0"/>
          <w:numId w:val="152"/>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kontrola sposobu realizacji programów nauczania poprzez:</w:t>
      </w:r>
    </w:p>
    <w:p w:rsidR="00FC1755" w:rsidRPr="00296A46" w:rsidRDefault="00FC1755" w:rsidP="00E05A70">
      <w:pPr>
        <w:numPr>
          <w:ilvl w:val="0"/>
          <w:numId w:val="153"/>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arkusz obserwacji nauczycieli,</w:t>
      </w:r>
    </w:p>
    <w:p w:rsidR="00FC1755" w:rsidRPr="00296A46" w:rsidRDefault="00FC1755" w:rsidP="00E05A70">
      <w:pPr>
        <w:numPr>
          <w:ilvl w:val="0"/>
          <w:numId w:val="153"/>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analizę dzienników lekcyjnych w zakresie wpisów tematów zajęć,</w:t>
      </w:r>
    </w:p>
    <w:p w:rsidR="00FC1755" w:rsidRPr="00296A46" w:rsidRDefault="00FC1755" w:rsidP="00E05A70">
      <w:pPr>
        <w:numPr>
          <w:ilvl w:val="0"/>
          <w:numId w:val="152"/>
        </w:numPr>
        <w:spacing w:line="360" w:lineRule="auto"/>
        <w:ind w:left="1134"/>
        <w:contextualSpacing/>
        <w:jc w:val="both"/>
        <w:rPr>
          <w:rFonts w:ascii="Times New Roman" w:hAnsi="Times New Roman" w:cs="Times New Roman"/>
        </w:rPr>
      </w:pPr>
      <w:r w:rsidRPr="00296A46">
        <w:rPr>
          <w:rFonts w:ascii="Times New Roman" w:hAnsi="Times New Roman" w:cs="Times New Roman"/>
        </w:rPr>
        <w:t>kontrola systematyczności oceniania i zasadności wystawiania ocen,</w:t>
      </w:r>
    </w:p>
    <w:p w:rsidR="00FC1755" w:rsidRPr="00296A46" w:rsidRDefault="00FC1755" w:rsidP="00E05A70">
      <w:pPr>
        <w:numPr>
          <w:ilvl w:val="0"/>
          <w:numId w:val="152"/>
        </w:numPr>
        <w:spacing w:line="360" w:lineRule="auto"/>
        <w:ind w:left="1134"/>
        <w:contextualSpacing/>
        <w:jc w:val="both"/>
        <w:rPr>
          <w:rFonts w:ascii="Times New Roman" w:hAnsi="Times New Roman" w:cs="Times New Roman"/>
        </w:rPr>
      </w:pPr>
      <w:r w:rsidRPr="00296A46">
        <w:rPr>
          <w:rFonts w:ascii="Times New Roman" w:eastAsiaTheme="minorHAnsi" w:hAnsi="Times New Roman" w:cs="Times New Roman"/>
          <w:lang w:eastAsia="en-US"/>
        </w:rPr>
        <w:t>kontrola i ocena pracy komisji przedmiotowych,</w:t>
      </w:r>
    </w:p>
    <w:p w:rsidR="00FC1755" w:rsidRPr="00296A46" w:rsidRDefault="00FC1755" w:rsidP="00E05A70">
      <w:pPr>
        <w:numPr>
          <w:ilvl w:val="0"/>
          <w:numId w:val="152"/>
        </w:numPr>
        <w:spacing w:line="360" w:lineRule="auto"/>
        <w:ind w:left="1134"/>
        <w:contextualSpacing/>
        <w:jc w:val="both"/>
        <w:rPr>
          <w:rFonts w:ascii="Times New Roman" w:hAnsi="Times New Roman" w:cs="Times New Roman"/>
        </w:rPr>
      </w:pPr>
      <w:r w:rsidRPr="00296A46">
        <w:rPr>
          <w:rFonts w:ascii="Times New Roman" w:eastAsiaTheme="minorHAnsi" w:hAnsi="Times New Roman" w:cs="Times New Roman"/>
          <w:lang w:eastAsia="en-US"/>
        </w:rPr>
        <w:t>opracowanie rocznego planu wycieczek i imprez szkolnych,</w:t>
      </w:r>
    </w:p>
    <w:p w:rsidR="00FC1755" w:rsidRPr="00296A46" w:rsidRDefault="00FC1755" w:rsidP="00E05A70">
      <w:pPr>
        <w:numPr>
          <w:ilvl w:val="0"/>
          <w:numId w:val="152"/>
        </w:numPr>
        <w:spacing w:line="360" w:lineRule="auto"/>
        <w:ind w:left="1134"/>
        <w:contextualSpacing/>
        <w:jc w:val="both"/>
        <w:rPr>
          <w:rFonts w:ascii="Times New Roman" w:hAnsi="Times New Roman" w:cs="Times New Roman"/>
        </w:rPr>
      </w:pPr>
      <w:r w:rsidRPr="00296A46">
        <w:rPr>
          <w:rFonts w:ascii="Times New Roman" w:eastAsiaTheme="minorHAnsi" w:hAnsi="Times New Roman" w:cs="Times New Roman"/>
          <w:lang w:eastAsia="en-US"/>
        </w:rPr>
        <w:t>w przypadku nieobecności dyrektora szkoły zastępowanie go we wszystkich sprawach związanych z funkcjonowaniem szkoły,</w:t>
      </w:r>
    </w:p>
    <w:p w:rsidR="00FC1755" w:rsidRPr="00296A46" w:rsidRDefault="00FC1755" w:rsidP="00E05A70">
      <w:pPr>
        <w:numPr>
          <w:ilvl w:val="0"/>
          <w:numId w:val="152"/>
        </w:numPr>
        <w:spacing w:line="360" w:lineRule="auto"/>
        <w:ind w:left="1134"/>
        <w:contextualSpacing/>
        <w:jc w:val="both"/>
        <w:rPr>
          <w:rFonts w:ascii="Times New Roman" w:hAnsi="Times New Roman" w:cs="Times New Roman"/>
        </w:rPr>
      </w:pPr>
      <w:r w:rsidRPr="00296A46">
        <w:rPr>
          <w:rFonts w:ascii="Times New Roman" w:eastAsiaTheme="minorHAnsi" w:hAnsi="Times New Roman" w:cs="Times New Roman"/>
          <w:lang w:eastAsia="en-US"/>
        </w:rPr>
        <w:t>nadzór nad nauczycielami pełniącymi dyżury międzylekcyjne,</w:t>
      </w:r>
    </w:p>
    <w:p w:rsidR="00FC1755" w:rsidRPr="00296A46" w:rsidRDefault="00FC1755" w:rsidP="00E05A70">
      <w:pPr>
        <w:numPr>
          <w:ilvl w:val="0"/>
          <w:numId w:val="152"/>
        </w:numPr>
        <w:spacing w:line="360" w:lineRule="auto"/>
        <w:ind w:left="1134"/>
        <w:contextualSpacing/>
        <w:jc w:val="both"/>
        <w:rPr>
          <w:rFonts w:ascii="Times New Roman" w:hAnsi="Times New Roman" w:cs="Times New Roman"/>
        </w:rPr>
      </w:pPr>
      <w:r w:rsidRPr="00296A46">
        <w:rPr>
          <w:rFonts w:ascii="Times New Roman" w:hAnsi="Times New Roman" w:cs="Times New Roman"/>
        </w:rPr>
        <w:t>prowadzenie zajęć dydaktycznych w wymiarze określonym odrębnymi przepisami.</w:t>
      </w:r>
    </w:p>
    <w:p w:rsidR="00FC1755" w:rsidRPr="00296A46" w:rsidRDefault="00FC1755" w:rsidP="00E05A70">
      <w:pPr>
        <w:numPr>
          <w:ilvl w:val="0"/>
          <w:numId w:val="34"/>
        </w:numPr>
        <w:spacing w:after="0" w:line="360" w:lineRule="auto"/>
        <w:contextualSpacing/>
        <w:jc w:val="both"/>
        <w:rPr>
          <w:rFonts w:ascii="Times New Roman" w:hAnsi="Times New Roman" w:cs="Times New Roman"/>
        </w:rPr>
      </w:pPr>
      <w:r w:rsidRPr="00296A46">
        <w:rPr>
          <w:rFonts w:ascii="Times New Roman" w:hAnsi="Times New Roman" w:cs="Times New Roman"/>
        </w:rPr>
        <w:t>Szczegółowy przydział czynności dla poszczególnych wicedyrektorów opracowuje dyrektor szkoły.</w:t>
      </w:r>
    </w:p>
    <w:p w:rsidR="00FC1755" w:rsidRPr="00296A46" w:rsidRDefault="00FC1755" w:rsidP="00FF2396">
      <w:pPr>
        <w:spacing w:after="0" w:line="360" w:lineRule="auto"/>
        <w:jc w:val="both"/>
        <w:rPr>
          <w:rFonts w:ascii="Times New Roman" w:hAnsi="Times New Roman" w:cs="Times New Roman"/>
        </w:rPr>
      </w:pPr>
    </w:p>
    <w:p w:rsidR="00FC1755" w:rsidRPr="00296A46" w:rsidRDefault="00FC1755" w:rsidP="00061B24">
      <w:pPr>
        <w:spacing w:after="0" w:line="360" w:lineRule="auto"/>
        <w:jc w:val="center"/>
        <w:rPr>
          <w:rFonts w:ascii="Times New Roman" w:hAnsi="Times New Roman" w:cs="Times New Roman"/>
          <w:b/>
        </w:rPr>
      </w:pPr>
      <w:r w:rsidRPr="00296A46">
        <w:rPr>
          <w:rFonts w:ascii="Times New Roman" w:hAnsi="Times New Roman" w:cs="Times New Roman"/>
          <w:b/>
        </w:rPr>
        <w:t>PEDAGOG SZKOLNY</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§17</w:t>
      </w:r>
    </w:p>
    <w:p w:rsidR="00FC1755" w:rsidRPr="00296A46" w:rsidRDefault="00FC1755" w:rsidP="00E05A70">
      <w:pPr>
        <w:numPr>
          <w:ilvl w:val="0"/>
          <w:numId w:val="192"/>
        </w:numPr>
        <w:spacing w:after="0" w:line="360" w:lineRule="auto"/>
        <w:contextualSpacing/>
        <w:jc w:val="both"/>
        <w:rPr>
          <w:rFonts w:ascii="Times New Roman" w:hAnsi="Times New Roman" w:cs="Times New Roman"/>
        </w:rPr>
      </w:pPr>
      <w:r w:rsidRPr="00296A46">
        <w:rPr>
          <w:rFonts w:ascii="Times New Roman" w:hAnsi="Times New Roman" w:cs="Times New Roman"/>
        </w:rPr>
        <w:lastRenderedPageBreak/>
        <w:t>Pedagog szkolny udziela wsparcia działań opiekuńczo - wychowawczych. Przydział obowiązków pedagoga szkolnego określa dyrektor szkoły.</w:t>
      </w:r>
    </w:p>
    <w:p w:rsidR="00FC1755" w:rsidRPr="00296A46" w:rsidRDefault="00FC1755" w:rsidP="00FF2396">
      <w:pPr>
        <w:spacing w:after="0" w:line="360" w:lineRule="auto"/>
        <w:contextualSpacing/>
        <w:jc w:val="both"/>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§18</w:t>
      </w:r>
    </w:p>
    <w:p w:rsidR="00FC1755" w:rsidRPr="00296A46" w:rsidRDefault="00FC1755" w:rsidP="00E05A70">
      <w:pPr>
        <w:numPr>
          <w:ilvl w:val="0"/>
          <w:numId w:val="63"/>
        </w:numPr>
        <w:spacing w:after="0" w:line="360" w:lineRule="auto"/>
        <w:contextualSpacing/>
        <w:jc w:val="both"/>
        <w:rPr>
          <w:rFonts w:ascii="Times New Roman" w:hAnsi="Times New Roman" w:cs="Times New Roman"/>
        </w:rPr>
      </w:pPr>
      <w:r w:rsidRPr="00296A46">
        <w:rPr>
          <w:rFonts w:ascii="Times New Roman" w:hAnsi="Times New Roman" w:cs="Times New Roman"/>
        </w:rPr>
        <w:t>Uczniowie mający trudności w nauce lub sprawiający kłopoty wychowawcze mogą korzystać z pomocy pedagoga szkolnego.</w:t>
      </w:r>
    </w:p>
    <w:p w:rsidR="00FC1755" w:rsidRPr="00296A46" w:rsidRDefault="00FC1755" w:rsidP="00E05A70">
      <w:pPr>
        <w:numPr>
          <w:ilvl w:val="0"/>
          <w:numId w:val="63"/>
        </w:numPr>
        <w:spacing w:after="0" w:line="360" w:lineRule="auto"/>
        <w:contextualSpacing/>
        <w:jc w:val="both"/>
        <w:rPr>
          <w:rFonts w:ascii="Times New Roman" w:hAnsi="Times New Roman" w:cs="Times New Roman"/>
        </w:rPr>
      </w:pPr>
      <w:r w:rsidRPr="00296A46">
        <w:rPr>
          <w:rFonts w:ascii="Times New Roman" w:hAnsi="Times New Roman" w:cs="Times New Roman"/>
        </w:rPr>
        <w:t>Do zadań pedagoga szkolnego należy:</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realizowanie programu wychowawczo-profilaktycznego,</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udzielanie uczniom pomocy w eliminowaniu napięć psychicznych na tle niepowodzeń szkolnych,</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przeciwdziałanie skrajnym formom niedostosowania społecznego młodzieży,</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udzielanie porad rodzicom w rozwiązywaniu trudności wychowawczych,</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koordynowanie prac z zakresu profilaktyki wychowawczej i zdrowotnej,</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dokonywanie okresowych analiz sytuacji wychowawczej w szkole,</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systematyczne prowadzenie dokumentacji swojej działalności,</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współpraca w realizacji swoich zadań z instytucjami świadczącymi pomoc terapeutyczną, psychologiczną i wychowawczą, </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pomoc wychowawcom  klas w prowadzeniu godzin z wychowawcą,</w:t>
      </w:r>
    </w:p>
    <w:p w:rsidR="00FC1755" w:rsidRPr="00296A46" w:rsidRDefault="00FC1755" w:rsidP="00E05A70">
      <w:pPr>
        <w:numPr>
          <w:ilvl w:val="0"/>
          <w:numId w:val="6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prowadzenie zajęć indywidualnych i grupowych z młodzieżą mającą zaburzenia zachowania, problemy </w:t>
      </w:r>
      <w:r w:rsidRPr="00296A46">
        <w:rPr>
          <w:rFonts w:ascii="Times New Roman" w:hAnsi="Times New Roman" w:cs="Times New Roman"/>
        </w:rPr>
        <w:br/>
        <w:t>z nadpobudliwością i zachowaniem oraz inne zaburzenia emocjonalne.</w:t>
      </w:r>
    </w:p>
    <w:p w:rsidR="00FC1755" w:rsidRPr="00296A46" w:rsidRDefault="00FC1755" w:rsidP="00E05A70">
      <w:pPr>
        <w:numPr>
          <w:ilvl w:val="0"/>
          <w:numId w:val="63"/>
        </w:numPr>
        <w:spacing w:after="0" w:line="360" w:lineRule="auto"/>
        <w:contextualSpacing/>
        <w:jc w:val="both"/>
        <w:rPr>
          <w:rFonts w:ascii="Times New Roman" w:hAnsi="Times New Roman" w:cs="Times New Roman"/>
        </w:rPr>
      </w:pPr>
      <w:r w:rsidRPr="00296A46">
        <w:rPr>
          <w:rFonts w:ascii="Times New Roman" w:hAnsi="Times New Roman" w:cs="Times New Roman"/>
        </w:rPr>
        <w:t>Pedagog szkolny w szczególności:</w:t>
      </w:r>
    </w:p>
    <w:p w:rsidR="00FC1755" w:rsidRPr="00296A46" w:rsidRDefault="00FC1755" w:rsidP="00E05A70">
      <w:pPr>
        <w:numPr>
          <w:ilvl w:val="0"/>
          <w:numId w:val="6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rozpoznaje warunki życia i nauki uczniów z trudnościami dydaktycznymi w ścisłej współpracy</w:t>
      </w:r>
      <w:r w:rsidRPr="00296A46">
        <w:rPr>
          <w:rFonts w:ascii="Times New Roman" w:hAnsi="Times New Roman" w:cs="Times New Roman"/>
        </w:rPr>
        <w:br/>
        <w:t>z wychowawcami klas,</w:t>
      </w:r>
    </w:p>
    <w:p w:rsidR="00FC1755" w:rsidRPr="00296A46" w:rsidRDefault="00FC1755" w:rsidP="00E05A70">
      <w:pPr>
        <w:numPr>
          <w:ilvl w:val="0"/>
          <w:numId w:val="6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udziela uczniom pomocy w wyborze zawodu i dalszego kierunku kształcenia,</w:t>
      </w:r>
    </w:p>
    <w:p w:rsidR="00FC1755" w:rsidRPr="00296A46" w:rsidRDefault="00FC1755" w:rsidP="00E05A70">
      <w:pPr>
        <w:numPr>
          <w:ilvl w:val="0"/>
          <w:numId w:val="6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organizuje opiekę i pomoc materialną dla uczniów opuszczonych i zaniedbanych,</w:t>
      </w:r>
    </w:p>
    <w:p w:rsidR="00FC1755" w:rsidRPr="00296A46" w:rsidRDefault="00FC1755" w:rsidP="00E05A70">
      <w:pPr>
        <w:numPr>
          <w:ilvl w:val="0"/>
          <w:numId w:val="6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kontroluje frekwencję uczniów,</w:t>
      </w:r>
    </w:p>
    <w:p w:rsidR="00FC1755" w:rsidRPr="00296A46" w:rsidRDefault="00FC1755" w:rsidP="00E05A70">
      <w:pPr>
        <w:numPr>
          <w:ilvl w:val="0"/>
          <w:numId w:val="6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w uzasadnionych przypadkach ma prawo w porozumieniu z dyrektorem szkoły występować z wnioskami do sądu rodzinnego i opiekuńczego, reprezentowania szkoły przed tym sądem oraz współpracy </w:t>
      </w:r>
      <w:r w:rsidRPr="00296A46">
        <w:rPr>
          <w:rFonts w:ascii="Times New Roman" w:hAnsi="Times New Roman" w:cs="Times New Roman"/>
        </w:rPr>
        <w:br/>
        <w:t>z kuratorem sądowym.</w:t>
      </w:r>
    </w:p>
    <w:p w:rsidR="00FC1755" w:rsidRPr="00296A46" w:rsidRDefault="00FC1755" w:rsidP="00FF2396">
      <w:pPr>
        <w:spacing w:after="0" w:line="360" w:lineRule="auto"/>
        <w:contextualSpacing/>
        <w:jc w:val="center"/>
        <w:rPr>
          <w:rFonts w:ascii="Times New Roman" w:hAnsi="Times New Roman" w:cs="Times New Roman"/>
          <w:b/>
        </w:rPr>
      </w:pPr>
    </w:p>
    <w:p w:rsidR="00FC1755" w:rsidRPr="00296A46" w:rsidRDefault="00FC1755" w:rsidP="00061B24">
      <w:pPr>
        <w:spacing w:after="0" w:line="360" w:lineRule="auto"/>
        <w:contextualSpacing/>
        <w:jc w:val="center"/>
        <w:rPr>
          <w:rFonts w:ascii="Times New Roman" w:hAnsi="Times New Roman" w:cs="Times New Roman"/>
          <w:b/>
        </w:rPr>
      </w:pPr>
      <w:r w:rsidRPr="00296A46">
        <w:rPr>
          <w:rFonts w:ascii="Times New Roman" w:hAnsi="Times New Roman" w:cs="Times New Roman"/>
          <w:b/>
        </w:rPr>
        <w:t>KIEROWNIK SZKOLENIA PRAKTYCZNEGO</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§19</w:t>
      </w:r>
    </w:p>
    <w:p w:rsidR="00FC1755" w:rsidRPr="00296A46" w:rsidRDefault="00FC1755" w:rsidP="00E05A70">
      <w:pPr>
        <w:numPr>
          <w:ilvl w:val="0"/>
          <w:numId w:val="202"/>
        </w:numPr>
        <w:spacing w:after="0" w:line="360" w:lineRule="auto"/>
        <w:contextualSpacing/>
        <w:jc w:val="both"/>
        <w:rPr>
          <w:rFonts w:ascii="Times New Roman" w:hAnsi="Times New Roman" w:cs="Times New Roman"/>
        </w:rPr>
      </w:pPr>
      <w:r w:rsidRPr="00296A46">
        <w:rPr>
          <w:rFonts w:ascii="Times New Roman" w:hAnsi="Times New Roman" w:cs="Times New Roman"/>
        </w:rPr>
        <w:t>W szkole utworzono stanowisko kierownika szkolenia praktycznego, który sprawuje nadzór nad prawidłową organizacją praktyk zawodowych i zajęć praktycznych.</w:t>
      </w:r>
    </w:p>
    <w:p w:rsidR="00FC1755" w:rsidRPr="00296A46" w:rsidRDefault="00FC1755" w:rsidP="00E05A70">
      <w:pPr>
        <w:numPr>
          <w:ilvl w:val="0"/>
          <w:numId w:val="202"/>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Kierownik szkolenia praktycznego współpracuje z dyrektorem Centrum Kształcenia Zawodowego i Ustawicznego oraz pracodawcami, z którymi zawarto umowę o praktyczną naukę zawodu dla uczniów odbywających praktyki i zajęcia praktyczne. </w:t>
      </w:r>
    </w:p>
    <w:p w:rsidR="00FC1755" w:rsidRPr="00296A46" w:rsidRDefault="00FC1755" w:rsidP="00E05A70">
      <w:pPr>
        <w:numPr>
          <w:ilvl w:val="0"/>
          <w:numId w:val="202"/>
        </w:numPr>
        <w:spacing w:after="0" w:line="360" w:lineRule="auto"/>
        <w:contextualSpacing/>
        <w:jc w:val="both"/>
        <w:rPr>
          <w:rFonts w:ascii="Times New Roman" w:hAnsi="Times New Roman" w:cs="Times New Roman"/>
        </w:rPr>
      </w:pPr>
      <w:r w:rsidRPr="00296A46">
        <w:rPr>
          <w:rFonts w:ascii="Times New Roman" w:hAnsi="Times New Roman" w:cs="Times New Roman"/>
        </w:rPr>
        <w:t>Przydział obowiązków kierownika szkolenia praktycznego określa dyrektor szkoły.</w:t>
      </w:r>
    </w:p>
    <w:p w:rsidR="006C5B6B" w:rsidRDefault="006C5B6B" w:rsidP="006C5B6B">
      <w:pPr>
        <w:keepNext/>
        <w:keepLines/>
        <w:spacing w:before="480" w:after="0" w:line="360" w:lineRule="auto"/>
        <w:jc w:val="center"/>
        <w:outlineLvl w:val="0"/>
        <w:rPr>
          <w:rFonts w:ascii="Times New Roman" w:eastAsiaTheme="majorEastAsia" w:hAnsi="Times New Roman" w:cs="Times New Roman"/>
          <w:b/>
          <w:bCs/>
          <w:color w:val="0070C0"/>
        </w:rPr>
      </w:pPr>
      <w:bookmarkStart w:id="7" w:name="_Toc24625388"/>
      <w:bookmarkStart w:id="8" w:name="_Toc25871203"/>
      <w:bookmarkStart w:id="9" w:name="_Toc26088244"/>
      <w:r w:rsidRPr="002E109B">
        <w:rPr>
          <w:rFonts w:ascii="Times New Roman" w:eastAsiaTheme="majorEastAsia" w:hAnsi="Times New Roman" w:cs="Times New Roman"/>
          <w:b/>
          <w:bCs/>
          <w:color w:val="0070C0"/>
        </w:rPr>
        <w:lastRenderedPageBreak/>
        <w:t>ROZDZIAŁ 5</w:t>
      </w:r>
      <w:r w:rsidRPr="002E109B">
        <w:rPr>
          <w:rFonts w:ascii="Times New Roman" w:eastAsiaTheme="majorEastAsia" w:hAnsi="Times New Roman" w:cs="Times New Roman"/>
          <w:b/>
          <w:bCs/>
          <w:color w:val="0070C0"/>
        </w:rPr>
        <w:br/>
        <w:t xml:space="preserve"> ORGANIZACJA PRACY SZKOŁY</w:t>
      </w:r>
      <w:bookmarkEnd w:id="7"/>
      <w:bookmarkEnd w:id="8"/>
      <w:bookmarkEnd w:id="9"/>
    </w:p>
    <w:p w:rsidR="002633CC" w:rsidRPr="002E109B" w:rsidRDefault="002633CC" w:rsidP="006C5B6B">
      <w:pPr>
        <w:keepNext/>
        <w:keepLines/>
        <w:spacing w:before="480" w:after="0" w:line="360" w:lineRule="auto"/>
        <w:jc w:val="center"/>
        <w:outlineLvl w:val="0"/>
        <w:rPr>
          <w:rFonts w:ascii="Times New Roman" w:eastAsiaTheme="majorEastAsia" w:hAnsi="Times New Roman" w:cs="Times New Roman"/>
          <w:b/>
          <w:bCs/>
          <w:color w:val="0070C0"/>
        </w:rPr>
      </w:pPr>
    </w:p>
    <w:p w:rsidR="00FC1755" w:rsidRPr="00296A46" w:rsidRDefault="00FC1755" w:rsidP="006C5B6B">
      <w:pPr>
        <w:spacing w:after="0" w:line="360" w:lineRule="auto"/>
        <w:ind w:left="4248" w:firstLine="708"/>
        <w:contextualSpacing/>
        <w:rPr>
          <w:rFonts w:ascii="Times New Roman" w:hAnsi="Times New Roman" w:cs="Times New Roman"/>
        </w:rPr>
      </w:pPr>
      <w:r w:rsidRPr="00296A46">
        <w:rPr>
          <w:rFonts w:ascii="Times New Roman" w:hAnsi="Times New Roman" w:cs="Times New Roman"/>
        </w:rPr>
        <w:t>§20</w:t>
      </w:r>
    </w:p>
    <w:p w:rsidR="00FC1755" w:rsidRPr="00296A46" w:rsidRDefault="00FC1755" w:rsidP="00E05A70">
      <w:pPr>
        <w:numPr>
          <w:ilvl w:val="0"/>
          <w:numId w:val="35"/>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Szczegółową organizację nauczania, wychowania i opieki w danym roku szkolnym określa arkusz organizacji szkoły opracowany przez dyrektora szkoły na podstawie szkolnego planu nauczania oraz planu finansowego szkoły. Nie później niż do 9 kwietnia dyrektor przedkłada projekt arkusza organizacyjnego do zaopiniowania zakładowym organizacjom związkowym.</w:t>
      </w:r>
    </w:p>
    <w:p w:rsidR="00FC1755" w:rsidRPr="00296A46" w:rsidRDefault="00FC1755" w:rsidP="00E05A70">
      <w:pPr>
        <w:numPr>
          <w:ilvl w:val="0"/>
          <w:numId w:val="35"/>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 xml:space="preserve">Opinia zakładowych organizacji związkowych jest wydawana w terminie 10 dni kalendarzowych od dnia otrzymania arkusza organizacji szkoły, nie później niż do dnia 19 kwietnia danego roku. </w:t>
      </w:r>
    </w:p>
    <w:p w:rsidR="00FC1755" w:rsidRPr="00296A46" w:rsidRDefault="00FC1755" w:rsidP="00E05A70">
      <w:pPr>
        <w:numPr>
          <w:ilvl w:val="0"/>
          <w:numId w:val="35"/>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 arkuszu organizacji szkoły zamieszcza się w szczególności liczbę pracowników zajmujących stanowiska kierownicze, ogólną liczbę godzin zajęć edukacyjnych finansowanych ze środków przydzielonych przez organ prowadzący.</w:t>
      </w:r>
    </w:p>
    <w:p w:rsidR="00FC1755" w:rsidRPr="00296A46" w:rsidRDefault="00FC1755" w:rsidP="00E05A70">
      <w:pPr>
        <w:numPr>
          <w:ilvl w:val="0"/>
          <w:numId w:val="35"/>
        </w:numPr>
        <w:spacing w:after="0" w:line="360" w:lineRule="auto"/>
        <w:contextualSpacing/>
        <w:jc w:val="both"/>
        <w:rPr>
          <w:rFonts w:ascii="Times New Roman" w:hAnsi="Times New Roman" w:cs="Times New Roman"/>
        </w:rPr>
      </w:pPr>
      <w:r w:rsidRPr="00296A46">
        <w:rPr>
          <w:rFonts w:ascii="Times New Roman" w:eastAsiaTheme="minorHAnsi" w:hAnsi="Times New Roman" w:cs="Times New Roman"/>
          <w:lang w:eastAsia="en-US"/>
        </w:rPr>
        <w:t>Dyrektor szkoły w terminie do dnia 21 kwietnia danego roku przekazuje organowi prowadzącemu, zaopiniowany przez zakładowe organizacje związkowe arkusz organizacji szkoły</w:t>
      </w:r>
      <w:r w:rsidRPr="00296A46">
        <w:rPr>
          <w:rFonts w:ascii="Times New Roman" w:hAnsi="Times New Roman" w:cs="Times New Roman"/>
        </w:rPr>
        <w:t>.</w:t>
      </w:r>
    </w:p>
    <w:p w:rsidR="00FC1755" w:rsidRPr="00296A46" w:rsidRDefault="00FC1755" w:rsidP="00E05A70">
      <w:pPr>
        <w:numPr>
          <w:ilvl w:val="0"/>
          <w:numId w:val="35"/>
        </w:numPr>
        <w:spacing w:after="0" w:line="360" w:lineRule="auto"/>
        <w:contextualSpacing/>
        <w:jc w:val="both"/>
        <w:rPr>
          <w:rFonts w:ascii="Times New Roman" w:hAnsi="Times New Roman" w:cs="Times New Roman"/>
        </w:rPr>
      </w:pPr>
      <w:r w:rsidRPr="00296A46">
        <w:rPr>
          <w:rFonts w:ascii="Times New Roman" w:hAnsi="Times New Roman" w:cs="Times New Roman"/>
        </w:rPr>
        <w:t>Terminy rozpoczynania i kończenia zajęć dydaktyczno-wychowawczych, przerw świątecznych oraz ferii zimowych i letnich określają przepisy w sprawie organizacji roku szkolnego.</w:t>
      </w:r>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§21</w:t>
      </w:r>
    </w:p>
    <w:p w:rsidR="00FC1755" w:rsidRPr="00296A46" w:rsidRDefault="00FC1755" w:rsidP="00E05A70">
      <w:pPr>
        <w:numPr>
          <w:ilvl w:val="0"/>
          <w:numId w:val="36"/>
        </w:numPr>
        <w:spacing w:after="0" w:line="360" w:lineRule="auto"/>
        <w:contextualSpacing/>
        <w:jc w:val="both"/>
        <w:rPr>
          <w:rFonts w:ascii="Times New Roman" w:hAnsi="Times New Roman" w:cs="Times New Roman"/>
        </w:rPr>
      </w:pPr>
      <w:r w:rsidRPr="00296A46">
        <w:rPr>
          <w:rFonts w:ascii="Times New Roman" w:hAnsi="Times New Roman" w:cs="Times New Roman"/>
        </w:rPr>
        <w:t>Dyrektor szkoły na podstawie zatwierdzonego arkusza organizacji szkoły, ustala tygodniowy rozkład zajęć edukacyjnych, obowiązkowych, dodatkowych i fakultatywnych, w tym wynikających z potrzeby wprowadzania eksperymentów i innowacji z uwzględnieniem zasad bezpieczeństwa, ochrony zdrowia</w:t>
      </w:r>
      <w:r w:rsidR="00771DD8">
        <w:rPr>
          <w:rFonts w:ascii="Times New Roman" w:hAnsi="Times New Roman" w:cs="Times New Roman"/>
        </w:rPr>
        <w:br/>
      </w:r>
      <w:r w:rsidRPr="00296A46">
        <w:rPr>
          <w:rFonts w:ascii="Times New Roman" w:hAnsi="Times New Roman" w:cs="Times New Roman"/>
        </w:rPr>
        <w:t>i higieny pracy.</w:t>
      </w:r>
    </w:p>
    <w:p w:rsidR="00FC1755" w:rsidRPr="00296A46" w:rsidRDefault="00FC1755" w:rsidP="00E05A70">
      <w:pPr>
        <w:numPr>
          <w:ilvl w:val="0"/>
          <w:numId w:val="36"/>
        </w:numPr>
        <w:spacing w:after="0" w:line="360" w:lineRule="auto"/>
        <w:contextualSpacing/>
        <w:jc w:val="both"/>
        <w:rPr>
          <w:rFonts w:ascii="Times New Roman" w:hAnsi="Times New Roman" w:cs="Times New Roman"/>
        </w:rPr>
      </w:pPr>
      <w:r w:rsidRPr="00296A46">
        <w:rPr>
          <w:rFonts w:ascii="Times New Roman" w:hAnsi="Times New Roman" w:cs="Times New Roman"/>
        </w:rPr>
        <w:t>Podstawową jednostką organizacyjną szkoły jest oddział złożony z uczniów, którzy w jednorocznym kursie nauki w danym roku szkolnym uczą się wszystkich przedmiotów obowiązkowych określonych planem nauczania.</w:t>
      </w:r>
    </w:p>
    <w:p w:rsidR="00FC1755" w:rsidRPr="00296A46" w:rsidRDefault="00FC1755" w:rsidP="00E05A70">
      <w:pPr>
        <w:numPr>
          <w:ilvl w:val="0"/>
          <w:numId w:val="36"/>
        </w:numPr>
        <w:spacing w:after="0" w:line="360" w:lineRule="auto"/>
        <w:contextualSpacing/>
        <w:rPr>
          <w:rFonts w:ascii="Times New Roman" w:hAnsi="Times New Roman" w:cs="Times New Roman"/>
        </w:rPr>
      </w:pPr>
      <w:r w:rsidRPr="00296A46">
        <w:rPr>
          <w:rFonts w:ascii="Times New Roman" w:hAnsi="Times New Roman" w:cs="Times New Roman"/>
        </w:rPr>
        <w:t>Zajęcia odbywają się z podziałem na grupy z przedmiotów zgodne z obowiązującymi przepisami.</w:t>
      </w:r>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§22</w:t>
      </w:r>
    </w:p>
    <w:p w:rsidR="00FC1755" w:rsidRPr="00296A46" w:rsidRDefault="00FC1755" w:rsidP="00E05A70">
      <w:pPr>
        <w:numPr>
          <w:ilvl w:val="0"/>
          <w:numId w:val="37"/>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Podstawową formą pracy jest system klasowo-lekcyjny. </w:t>
      </w:r>
    </w:p>
    <w:p w:rsidR="00FC1755" w:rsidRPr="00296A46" w:rsidRDefault="00FC1755" w:rsidP="00E05A70">
      <w:pPr>
        <w:numPr>
          <w:ilvl w:val="0"/>
          <w:numId w:val="37"/>
        </w:numPr>
        <w:spacing w:line="360" w:lineRule="auto"/>
        <w:contextualSpacing/>
        <w:jc w:val="both"/>
        <w:rPr>
          <w:rFonts w:ascii="Times New Roman" w:eastAsiaTheme="minorHAnsi" w:hAnsi="Times New Roman" w:cs="Times New Roman"/>
          <w:lang w:eastAsia="en-US"/>
        </w:rPr>
      </w:pPr>
      <w:r w:rsidRPr="00296A46">
        <w:rPr>
          <w:rFonts w:ascii="Times New Roman" w:hAnsi="Times New Roman" w:cs="Times New Roman"/>
        </w:rPr>
        <w:t>Godzina lekcyjna trwa 45 minut</w:t>
      </w:r>
      <w:r w:rsidRPr="00296A46">
        <w:rPr>
          <w:rFonts w:ascii="Times New Roman" w:eastAsiaTheme="minorHAnsi" w:hAnsi="Times New Roman" w:cs="Times New Roman"/>
          <w:lang w:eastAsia="en-US"/>
        </w:rPr>
        <w:t>, godzina zajęć praktycznych trwa 55 minut, nauka jazdy 60 minut.</w:t>
      </w:r>
    </w:p>
    <w:p w:rsidR="00FC1755" w:rsidRPr="00296A46" w:rsidRDefault="00FC1755" w:rsidP="00E05A70">
      <w:pPr>
        <w:numPr>
          <w:ilvl w:val="0"/>
          <w:numId w:val="37"/>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Przerwy między lekcyjne mogą trwać od 5 do 20 minut. Decyzję w tej sprawie podejmuje dyrektor szkoły. </w:t>
      </w:r>
    </w:p>
    <w:p w:rsidR="00FC1755" w:rsidRPr="00296A46" w:rsidRDefault="00FC1755" w:rsidP="00E05A70">
      <w:pPr>
        <w:numPr>
          <w:ilvl w:val="0"/>
          <w:numId w:val="37"/>
        </w:numPr>
        <w:spacing w:line="360" w:lineRule="auto"/>
        <w:contextualSpacing/>
        <w:jc w:val="both"/>
        <w:rPr>
          <w:rFonts w:ascii="Times New Roman" w:hAnsi="Times New Roman" w:cs="Times New Roman"/>
        </w:rPr>
      </w:pPr>
      <w:r w:rsidRPr="00296A46">
        <w:rPr>
          <w:rFonts w:ascii="Times New Roman" w:hAnsi="Times New Roman" w:cs="Times New Roman"/>
        </w:rPr>
        <w:t>Liczba uczestników kół zainteresowań oraz innych zajęć nadobowiązkowych finansowanych z budżetu szkoły nie może być mniejsza niż 15 uczniów.</w:t>
      </w:r>
    </w:p>
    <w:p w:rsidR="00FC1755" w:rsidRPr="00296A46" w:rsidRDefault="00FC1755" w:rsidP="00E05A70">
      <w:pPr>
        <w:numPr>
          <w:ilvl w:val="0"/>
          <w:numId w:val="37"/>
        </w:numPr>
        <w:spacing w:after="0" w:line="360" w:lineRule="auto"/>
        <w:contextualSpacing/>
        <w:jc w:val="both"/>
        <w:rPr>
          <w:rFonts w:ascii="Times New Roman" w:hAnsi="Times New Roman" w:cs="Times New Roman"/>
        </w:rPr>
      </w:pPr>
      <w:r w:rsidRPr="00296A46">
        <w:rPr>
          <w:rFonts w:ascii="Times New Roman" w:hAnsi="Times New Roman" w:cs="Times New Roman"/>
        </w:rPr>
        <w:t>Zakres i rodzaj zajęć pozalekcyjnych ustala corocznie dyrektor szkoły z uwzględnieniem potrzeb</w:t>
      </w:r>
      <w:r w:rsidRPr="00296A46">
        <w:rPr>
          <w:rFonts w:ascii="Times New Roman" w:hAnsi="Times New Roman" w:cs="Times New Roman"/>
        </w:rPr>
        <w:br/>
        <w:t>i zainteresowań uczniów oraz możliwości organizacyjnych szkoły.</w:t>
      </w:r>
    </w:p>
    <w:p w:rsidR="00FC1755" w:rsidRPr="00296A46" w:rsidRDefault="00FC1755" w:rsidP="006C5B6B">
      <w:pPr>
        <w:spacing w:after="0" w:line="360" w:lineRule="auto"/>
        <w:contextualSpacing/>
        <w:rPr>
          <w:rFonts w:ascii="Times New Roman" w:hAnsi="Times New Roman" w:cs="Times New Roman"/>
          <w:b/>
        </w:rPr>
      </w:pPr>
    </w:p>
    <w:p w:rsidR="00771DD8" w:rsidRDefault="00771DD8" w:rsidP="00EB774F">
      <w:pPr>
        <w:spacing w:after="0" w:line="360" w:lineRule="auto"/>
        <w:contextualSpacing/>
        <w:jc w:val="center"/>
        <w:rPr>
          <w:rFonts w:ascii="Times New Roman" w:hAnsi="Times New Roman" w:cs="Times New Roman"/>
          <w:b/>
        </w:rPr>
      </w:pPr>
    </w:p>
    <w:p w:rsidR="00FC1755" w:rsidRPr="00296A46" w:rsidRDefault="00FC1755" w:rsidP="00EB774F">
      <w:pPr>
        <w:spacing w:after="0" w:line="360" w:lineRule="auto"/>
        <w:contextualSpacing/>
        <w:jc w:val="center"/>
        <w:rPr>
          <w:rFonts w:ascii="Times New Roman" w:hAnsi="Times New Roman" w:cs="Times New Roman"/>
          <w:b/>
        </w:rPr>
      </w:pPr>
      <w:r w:rsidRPr="00296A46">
        <w:rPr>
          <w:rFonts w:ascii="Times New Roman" w:hAnsi="Times New Roman" w:cs="Times New Roman"/>
          <w:b/>
        </w:rPr>
        <w:lastRenderedPageBreak/>
        <w:t>SZKOLNA KOMISJA REKRUTACYJNA</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§23</w:t>
      </w:r>
    </w:p>
    <w:p w:rsidR="00FC1755" w:rsidRPr="00296A46" w:rsidRDefault="00FC1755" w:rsidP="00E05A70">
      <w:pPr>
        <w:numPr>
          <w:ilvl w:val="0"/>
          <w:numId w:val="38"/>
        </w:numPr>
        <w:spacing w:after="0" w:line="360" w:lineRule="auto"/>
        <w:contextualSpacing/>
        <w:jc w:val="both"/>
        <w:rPr>
          <w:rFonts w:ascii="Times New Roman" w:hAnsi="Times New Roman" w:cs="Times New Roman"/>
        </w:rPr>
      </w:pPr>
      <w:r w:rsidRPr="00296A46">
        <w:rPr>
          <w:rFonts w:ascii="Times New Roman" w:hAnsi="Times New Roman" w:cs="Times New Roman"/>
        </w:rPr>
        <w:t>W celu przeprowadzenia rekrutacji do klasy pierwszej, dyrektor szkoły powołuje szkolną komisję rekrutacyjną, wyznacza jej przewodniczącego i określa zadania członków.</w:t>
      </w:r>
    </w:p>
    <w:p w:rsidR="00FC1755" w:rsidRPr="00296A46" w:rsidRDefault="00FC1755" w:rsidP="00E05A70">
      <w:pPr>
        <w:numPr>
          <w:ilvl w:val="0"/>
          <w:numId w:val="38"/>
        </w:numPr>
        <w:spacing w:after="0" w:line="360" w:lineRule="auto"/>
        <w:contextualSpacing/>
        <w:jc w:val="both"/>
        <w:rPr>
          <w:rFonts w:ascii="Times New Roman" w:hAnsi="Times New Roman" w:cs="Times New Roman"/>
        </w:rPr>
      </w:pPr>
      <w:r w:rsidRPr="00296A46">
        <w:rPr>
          <w:rFonts w:ascii="Times New Roman" w:hAnsi="Times New Roman" w:cs="Times New Roman"/>
        </w:rPr>
        <w:t>Komisja ta opracowuje szczegółowe warunki rekrutacji zgodnie z obowiązującymi przepisami w sprawie terminów składania dokumentów i terminów rekrutacji do szkół ponadpodstawowych/ponadgimnazjalnych oraz sposobu przeliczania na punkty ocen z wybranych zajęć edukacyjnych, wyników egzaminu ósmoklasisty/egzaminu gimnazjalnego, a także sposobu punktowania innych osiągnięć kandydatów. Rada pedagogiczna uaktualnia zapisy statutu.</w:t>
      </w:r>
    </w:p>
    <w:p w:rsidR="00FC1755" w:rsidRPr="00296A46" w:rsidRDefault="00FC1755" w:rsidP="00E05A70">
      <w:pPr>
        <w:numPr>
          <w:ilvl w:val="0"/>
          <w:numId w:val="38"/>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Dyrektor szkoły podaje kryteria rekrutacji do publicznej wiadomości, umieszczając informacje na tablicy ogłoszeń w miejscu dostępnym dla zainteresowanych oraz na stronie internetowej szkoły. </w:t>
      </w:r>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§24</w:t>
      </w:r>
    </w:p>
    <w:p w:rsidR="00FC1755" w:rsidRPr="00296A46" w:rsidRDefault="00FC1755" w:rsidP="00E05A70">
      <w:pPr>
        <w:numPr>
          <w:ilvl w:val="0"/>
          <w:numId w:val="190"/>
        </w:numPr>
        <w:spacing w:after="0" w:line="360" w:lineRule="auto"/>
        <w:contextualSpacing/>
        <w:jc w:val="both"/>
        <w:rPr>
          <w:rFonts w:ascii="Times New Roman" w:hAnsi="Times New Roman" w:cs="Times New Roman"/>
        </w:rPr>
      </w:pPr>
      <w:r w:rsidRPr="00296A46">
        <w:rPr>
          <w:rFonts w:ascii="Times New Roman" w:hAnsi="Times New Roman" w:cs="Times New Roman"/>
        </w:rPr>
        <w:t>Szkoła może przyjmować słuchaczy z zakładów kształcenia nauczycieli oraz studentów wyższych szkół kształcących nauczycieli na praktyki pedagogiczne na podstawie pisemnego porozumienia zawartego pomiędzy dyrektorem szkoły, a zakładem kształcenia nauczycieli lub szkołą wyższą.</w:t>
      </w:r>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EB774F">
      <w:pPr>
        <w:spacing w:after="0" w:line="360" w:lineRule="auto"/>
        <w:contextualSpacing/>
        <w:jc w:val="center"/>
        <w:rPr>
          <w:rFonts w:ascii="Times New Roman" w:hAnsi="Times New Roman" w:cs="Times New Roman"/>
          <w:b/>
        </w:rPr>
      </w:pPr>
      <w:r w:rsidRPr="00296A46">
        <w:rPr>
          <w:rFonts w:ascii="Times New Roman" w:hAnsi="Times New Roman" w:cs="Times New Roman"/>
          <w:b/>
        </w:rPr>
        <w:t>WOLONTARIAT</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§25</w:t>
      </w:r>
    </w:p>
    <w:p w:rsidR="00FC1755" w:rsidRPr="00296A46" w:rsidRDefault="00FC1755" w:rsidP="00E05A70">
      <w:pPr>
        <w:numPr>
          <w:ilvl w:val="0"/>
          <w:numId w:val="191"/>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Szkoła kształtuje u uczniów postawy prospołeczne, umożliwia udział w działaniach z zakresu wolontariatu, sprzyjających aktywnemu uczestnictwu uczniów w życiu społecznym. </w:t>
      </w:r>
    </w:p>
    <w:p w:rsidR="00FC1755" w:rsidRPr="00296A46" w:rsidRDefault="00FC1755" w:rsidP="00E05A70">
      <w:pPr>
        <w:numPr>
          <w:ilvl w:val="0"/>
          <w:numId w:val="191"/>
        </w:numPr>
        <w:spacing w:after="0" w:line="360" w:lineRule="auto"/>
        <w:contextualSpacing/>
        <w:jc w:val="both"/>
        <w:rPr>
          <w:rFonts w:ascii="Times New Roman" w:hAnsi="Times New Roman" w:cs="Times New Roman"/>
          <w:b/>
        </w:rPr>
      </w:pPr>
      <w:r w:rsidRPr="00296A46">
        <w:rPr>
          <w:rFonts w:ascii="Times New Roman" w:hAnsi="Times New Roman" w:cs="Times New Roman"/>
          <w:bCs/>
          <w:u w:color="000000"/>
        </w:rPr>
        <w:t>Samorząd w porozumieniu z dyrektorem szkoły podejmuje działania z zakresu wolontariatu.</w:t>
      </w:r>
    </w:p>
    <w:p w:rsidR="00FC1755" w:rsidRPr="00296A46" w:rsidRDefault="00FC1755" w:rsidP="00E05A70">
      <w:pPr>
        <w:numPr>
          <w:ilvl w:val="0"/>
          <w:numId w:val="191"/>
        </w:numPr>
        <w:spacing w:after="0" w:line="360" w:lineRule="auto"/>
        <w:contextualSpacing/>
        <w:jc w:val="both"/>
        <w:rPr>
          <w:rFonts w:ascii="Times New Roman" w:hAnsi="Times New Roman" w:cs="Times New Roman"/>
          <w:b/>
        </w:rPr>
      </w:pPr>
      <w:r w:rsidRPr="00296A46">
        <w:rPr>
          <w:rFonts w:ascii="Times New Roman" w:hAnsi="Times New Roman" w:cs="Times New Roman"/>
          <w:bCs/>
          <w:u w:color="000000"/>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FC1755" w:rsidRPr="00296A46" w:rsidRDefault="00FC1755" w:rsidP="00E05A70">
      <w:pPr>
        <w:numPr>
          <w:ilvl w:val="0"/>
          <w:numId w:val="191"/>
        </w:numPr>
        <w:spacing w:after="0" w:line="360" w:lineRule="auto"/>
        <w:contextualSpacing/>
        <w:jc w:val="both"/>
        <w:rPr>
          <w:rFonts w:ascii="Times New Roman" w:hAnsi="Times New Roman" w:cs="Times New Roman"/>
          <w:b/>
        </w:rPr>
      </w:pPr>
      <w:r w:rsidRPr="00296A46">
        <w:rPr>
          <w:rFonts w:ascii="Times New Roman" w:hAnsi="Times New Roman" w:cs="Times New Roman"/>
          <w:bCs/>
          <w:u w:color="000000"/>
        </w:rPr>
        <w:t>Szkolny Klub Wolontariatu jest wewnętrzną organizacją szkoły zatwierdzaną na podstawie programu wychowawczo – profilaktycznego przez dyrektora szkoły.</w:t>
      </w:r>
    </w:p>
    <w:p w:rsidR="00FC1755" w:rsidRPr="00296A46" w:rsidRDefault="00FC1755" w:rsidP="00E05A70">
      <w:pPr>
        <w:numPr>
          <w:ilvl w:val="0"/>
          <w:numId w:val="191"/>
        </w:numPr>
        <w:spacing w:after="0" w:line="360" w:lineRule="auto"/>
        <w:contextualSpacing/>
        <w:jc w:val="both"/>
        <w:rPr>
          <w:rFonts w:ascii="Times New Roman" w:hAnsi="Times New Roman" w:cs="Times New Roman"/>
          <w:b/>
        </w:rPr>
      </w:pPr>
      <w:r w:rsidRPr="00296A46">
        <w:rPr>
          <w:rFonts w:ascii="Times New Roman" w:hAnsi="Times New Roman" w:cs="Times New Roman"/>
          <w:bCs/>
          <w:u w:color="000000"/>
        </w:rPr>
        <w:t>Dyrektor szkoły powołuje opiekuna – koordynatora Szkolnego Klubu Wolontariatu.</w:t>
      </w:r>
    </w:p>
    <w:p w:rsidR="00FC1755" w:rsidRPr="00296A46" w:rsidRDefault="00FC1755" w:rsidP="00E05A70">
      <w:pPr>
        <w:numPr>
          <w:ilvl w:val="0"/>
          <w:numId w:val="191"/>
        </w:numPr>
        <w:spacing w:after="0" w:line="360" w:lineRule="auto"/>
        <w:contextualSpacing/>
        <w:jc w:val="both"/>
        <w:rPr>
          <w:rFonts w:ascii="Times New Roman" w:hAnsi="Times New Roman" w:cs="Times New Roman"/>
          <w:b/>
        </w:rPr>
      </w:pPr>
      <w:r w:rsidRPr="00296A46">
        <w:rPr>
          <w:rFonts w:ascii="Times New Roman" w:hAnsi="Times New Roman" w:cs="Times New Roman"/>
          <w:bCs/>
          <w:u w:color="000000"/>
        </w:rPr>
        <w:t>Opiekun Szkolnego Klubu Wolontariatu przygotowuje regulamin funkcjonowania i plan działań na dany rok szkolny.</w:t>
      </w:r>
    </w:p>
    <w:p w:rsidR="00FC1755" w:rsidRPr="00296A46" w:rsidRDefault="00FC1755" w:rsidP="00FF2396">
      <w:pPr>
        <w:spacing w:after="0" w:line="360" w:lineRule="auto"/>
        <w:contextualSpacing/>
        <w:jc w:val="center"/>
        <w:rPr>
          <w:rFonts w:ascii="Times New Roman" w:hAnsi="Times New Roman" w:cs="Times New Roman"/>
          <w:b/>
        </w:rPr>
      </w:pPr>
    </w:p>
    <w:p w:rsidR="00FC1755" w:rsidRPr="00296A46" w:rsidRDefault="00FC1755" w:rsidP="00EB774F">
      <w:pPr>
        <w:spacing w:after="0" w:line="360" w:lineRule="auto"/>
        <w:contextualSpacing/>
        <w:jc w:val="center"/>
        <w:rPr>
          <w:rFonts w:ascii="Times New Roman" w:hAnsi="Times New Roman" w:cs="Times New Roman"/>
          <w:b/>
        </w:rPr>
      </w:pPr>
      <w:r w:rsidRPr="00296A46">
        <w:rPr>
          <w:rFonts w:ascii="Times New Roman" w:hAnsi="Times New Roman" w:cs="Times New Roman"/>
          <w:b/>
        </w:rPr>
        <w:t>BIBLIOTEKA SZKOLNA</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§26</w:t>
      </w:r>
    </w:p>
    <w:p w:rsidR="00FC1755" w:rsidRPr="00296A46" w:rsidRDefault="00FC1755" w:rsidP="00E05A70">
      <w:pPr>
        <w:numPr>
          <w:ilvl w:val="0"/>
          <w:numId w:val="39"/>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W szkole funkcjonuje biblioteka szkolna, która służy realizacji potrzeb i zainteresowań uczniów, zadań dydaktyczno – wychowawczych szkoły, doskonaleniu warsztatu pracy nauczyciela, popularyzowaniu wiedzy pedagogicznej wśród rodziców oraz wiedzy o regionie. Jest ona centrum multimedialnym, interdyscyplinarną pracownią szkolną, posiada czytelnię umożliwiającą prowadzenie zajęć z grupą uczniów. </w:t>
      </w:r>
    </w:p>
    <w:p w:rsidR="00B078F3" w:rsidRPr="00296A46" w:rsidRDefault="00B078F3" w:rsidP="00E05A70">
      <w:pPr>
        <w:numPr>
          <w:ilvl w:val="0"/>
          <w:numId w:val="39"/>
        </w:numPr>
        <w:spacing w:after="0" w:line="360" w:lineRule="auto"/>
        <w:contextualSpacing/>
        <w:jc w:val="both"/>
        <w:rPr>
          <w:rFonts w:ascii="Times New Roman" w:hAnsi="Times New Roman" w:cs="Times New Roman"/>
        </w:rPr>
      </w:pPr>
      <w:r w:rsidRPr="00296A46">
        <w:rPr>
          <w:rFonts w:ascii="Times New Roman" w:hAnsi="Times New Roman" w:cs="Times New Roman"/>
        </w:rPr>
        <w:t>Biblioteka jest czynna 5 dni w tygodniu.</w:t>
      </w:r>
    </w:p>
    <w:p w:rsidR="00FC1755" w:rsidRPr="00296A46" w:rsidRDefault="00FC1755" w:rsidP="00E05A70">
      <w:pPr>
        <w:numPr>
          <w:ilvl w:val="0"/>
          <w:numId w:val="39"/>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lastRenderedPageBreak/>
        <w:t>Dyrektor szkoły pełni nadzór pedagogiczny nad biblioteką oraz:</w:t>
      </w:r>
    </w:p>
    <w:p w:rsidR="00FC1755" w:rsidRPr="00296A46" w:rsidRDefault="00FC1755" w:rsidP="00E05A70">
      <w:pPr>
        <w:numPr>
          <w:ilvl w:val="0"/>
          <w:numId w:val="170"/>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zatwierdza zaproponowane przez nauczycieli-bibliotekarzy godziny otwarcia biblioteki,</w:t>
      </w:r>
    </w:p>
    <w:p w:rsidR="00FC1755" w:rsidRPr="00296A46" w:rsidRDefault="00FC1755" w:rsidP="00E05A70">
      <w:pPr>
        <w:numPr>
          <w:ilvl w:val="0"/>
          <w:numId w:val="170"/>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zatwierdza plan pracy biblioteki,</w:t>
      </w:r>
    </w:p>
    <w:p w:rsidR="00FC1755" w:rsidRPr="00296A46" w:rsidRDefault="00FC1755" w:rsidP="00E05A70">
      <w:pPr>
        <w:numPr>
          <w:ilvl w:val="0"/>
          <w:numId w:val="170"/>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zapewnia odpowiednie pomieszczenia na bibliotekę, właściwe wyposażenie oraz środki finansowe na jej działalność,</w:t>
      </w:r>
    </w:p>
    <w:p w:rsidR="00FC1755" w:rsidRPr="00296A46" w:rsidRDefault="00FC1755" w:rsidP="00E05A70">
      <w:pPr>
        <w:numPr>
          <w:ilvl w:val="0"/>
          <w:numId w:val="170"/>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zatrudnia wykwalifikowaną kadrę zgodnie z obowiązującymi normami lub standardami,</w:t>
      </w:r>
    </w:p>
    <w:p w:rsidR="00FC1755" w:rsidRPr="00296A46" w:rsidRDefault="00FC1755" w:rsidP="00E05A70">
      <w:pPr>
        <w:numPr>
          <w:ilvl w:val="0"/>
          <w:numId w:val="170"/>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wydaje decyzje w sprawie przeprowadzania skontrum zbiorów bibliotecznych oraz przekazania biblioteki, jeśli następuje zmiana pracownika, ustala regulamin komisji skontrowej,</w:t>
      </w:r>
    </w:p>
    <w:p w:rsidR="00FC1755" w:rsidRPr="00296A46" w:rsidRDefault="00FC1755" w:rsidP="00E05A70">
      <w:pPr>
        <w:numPr>
          <w:ilvl w:val="0"/>
          <w:numId w:val="170"/>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zatwierdza regulamin biblioteki (czytelni, wypożyczalni i stanowisk komputerowych),</w:t>
      </w:r>
    </w:p>
    <w:p w:rsidR="00FC1755" w:rsidRPr="00296A46" w:rsidRDefault="00FC1755" w:rsidP="00E05A70">
      <w:pPr>
        <w:numPr>
          <w:ilvl w:val="0"/>
          <w:numId w:val="170"/>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zapewnia warunki do doskonalenia zawodowego nauczycieli-bibliotekarzy.</w:t>
      </w:r>
    </w:p>
    <w:p w:rsidR="00FC1755" w:rsidRPr="00296A46" w:rsidRDefault="00FC1755" w:rsidP="00E05A70">
      <w:pPr>
        <w:numPr>
          <w:ilvl w:val="0"/>
          <w:numId w:val="39"/>
        </w:numPr>
        <w:spacing w:line="360" w:lineRule="auto"/>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Lokal biblioteki składa się z:</w:t>
      </w:r>
    </w:p>
    <w:p w:rsidR="00FC1755" w:rsidRPr="00296A46" w:rsidRDefault="00FC1755" w:rsidP="00E05A70">
      <w:pPr>
        <w:numPr>
          <w:ilvl w:val="0"/>
          <w:numId w:val="171"/>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wypożyczalni,</w:t>
      </w:r>
    </w:p>
    <w:p w:rsidR="00FC1755" w:rsidRPr="00296A46" w:rsidRDefault="00FC1755" w:rsidP="00E05A70">
      <w:pPr>
        <w:numPr>
          <w:ilvl w:val="0"/>
          <w:numId w:val="171"/>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czytelni ze stanowiskami komputerowymi,</w:t>
      </w:r>
    </w:p>
    <w:p w:rsidR="00FC1755" w:rsidRPr="00296A46" w:rsidRDefault="00FC1755" w:rsidP="00E05A70">
      <w:pPr>
        <w:numPr>
          <w:ilvl w:val="0"/>
          <w:numId w:val="171"/>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magazynu i miejsca do opracowywania zbiorów.</w:t>
      </w:r>
    </w:p>
    <w:p w:rsidR="00FC1755" w:rsidRPr="00296A46" w:rsidRDefault="00FC1755" w:rsidP="00E05A70">
      <w:pPr>
        <w:numPr>
          <w:ilvl w:val="0"/>
          <w:numId w:val="39"/>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Czas pracy biblioteki:</w:t>
      </w:r>
    </w:p>
    <w:p w:rsidR="00FC1755" w:rsidRPr="00296A46" w:rsidRDefault="00FC1755" w:rsidP="00E05A70">
      <w:pPr>
        <w:numPr>
          <w:ilvl w:val="0"/>
          <w:numId w:val="172"/>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biblioteka jest czynna w czasie trwania zajęć dydaktycznych zgodnie z organizacją roku szkolnego,</w:t>
      </w:r>
    </w:p>
    <w:p w:rsidR="00FC1755" w:rsidRPr="00296A46" w:rsidRDefault="00FC1755" w:rsidP="00E05A70">
      <w:pPr>
        <w:numPr>
          <w:ilvl w:val="0"/>
          <w:numId w:val="172"/>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szczegółowe godziny otwarcia biblioteki są wywieszone w ogólnodostępnym miejscu i na stronie internetowej szkoły.</w:t>
      </w:r>
    </w:p>
    <w:p w:rsidR="00FC1755" w:rsidRPr="00296A46" w:rsidRDefault="00FC1755" w:rsidP="00E05A70">
      <w:pPr>
        <w:numPr>
          <w:ilvl w:val="0"/>
          <w:numId w:val="39"/>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 biblioteki mogą korzystać:</w:t>
      </w:r>
    </w:p>
    <w:p w:rsidR="00FC1755" w:rsidRPr="00296A46" w:rsidRDefault="00FC1755" w:rsidP="00E05A70">
      <w:pPr>
        <w:numPr>
          <w:ilvl w:val="0"/>
          <w:numId w:val="173"/>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uczniowie,</w:t>
      </w:r>
    </w:p>
    <w:p w:rsidR="00FC1755" w:rsidRPr="00296A46" w:rsidRDefault="00FC1755" w:rsidP="00E05A70">
      <w:pPr>
        <w:numPr>
          <w:ilvl w:val="0"/>
          <w:numId w:val="173"/>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nauczyciele i pracownicy szkoły,</w:t>
      </w:r>
    </w:p>
    <w:p w:rsidR="00FC1755" w:rsidRPr="00296A46" w:rsidRDefault="00FC1755" w:rsidP="00E05A70">
      <w:pPr>
        <w:numPr>
          <w:ilvl w:val="0"/>
          <w:numId w:val="173"/>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rodzice.</w:t>
      </w:r>
    </w:p>
    <w:p w:rsidR="00FC1755" w:rsidRPr="00296A46" w:rsidRDefault="00FC1755" w:rsidP="00E05A70">
      <w:pPr>
        <w:numPr>
          <w:ilvl w:val="0"/>
          <w:numId w:val="39"/>
        </w:numPr>
        <w:spacing w:line="360" w:lineRule="auto"/>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Biblioteka szkolna realizuje zadania w zakresie:</w:t>
      </w:r>
    </w:p>
    <w:p w:rsidR="00FC1755" w:rsidRPr="00296A46" w:rsidRDefault="00FC1755" w:rsidP="00E05A70">
      <w:pPr>
        <w:numPr>
          <w:ilvl w:val="0"/>
          <w:numId w:val="174"/>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Udostępnianie książek i innych źródeł informacji:</w:t>
      </w:r>
    </w:p>
    <w:p w:rsidR="00FC1755" w:rsidRPr="00296A46" w:rsidRDefault="00FC1755" w:rsidP="00E05A70">
      <w:pPr>
        <w:numPr>
          <w:ilvl w:val="0"/>
          <w:numId w:val="17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lektury obowiązkowe i uzupełniające, literatura piękna,</w:t>
      </w:r>
    </w:p>
    <w:p w:rsidR="00FC1755" w:rsidRPr="00296A46" w:rsidRDefault="00FC1755" w:rsidP="00E05A70">
      <w:pPr>
        <w:numPr>
          <w:ilvl w:val="0"/>
          <w:numId w:val="17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popularnonaukowa i naukowa,</w:t>
      </w:r>
    </w:p>
    <w:p w:rsidR="00FC1755" w:rsidRPr="00296A46" w:rsidRDefault="00FC1755" w:rsidP="00E05A70">
      <w:pPr>
        <w:numPr>
          <w:ilvl w:val="0"/>
          <w:numId w:val="17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wydawnictwa informacyjne (encyklopedie, słowniki, leksykony),metodyczne i albumowe,</w:t>
      </w:r>
    </w:p>
    <w:p w:rsidR="00FC1755" w:rsidRPr="00296A46" w:rsidRDefault="00FC1755" w:rsidP="00E05A70">
      <w:pPr>
        <w:numPr>
          <w:ilvl w:val="0"/>
          <w:numId w:val="17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czasopisma metodyczne dla nauczycieli, popularnonaukowe, branżowe i prasa codzienna,</w:t>
      </w:r>
    </w:p>
    <w:p w:rsidR="00FC1755" w:rsidRPr="00296A46" w:rsidRDefault="00FC1755" w:rsidP="00E05A70">
      <w:pPr>
        <w:numPr>
          <w:ilvl w:val="0"/>
          <w:numId w:val="17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dokumenty dźwiękowe, wizualne i audiowizualne (filmy fabularne, ekranizacje lektur, dokumentalne, audiobooki, taśmy video, kasety i płyty CD),</w:t>
      </w:r>
    </w:p>
    <w:p w:rsidR="00FC1755" w:rsidRPr="00296A46" w:rsidRDefault="00FC1755" w:rsidP="00E05A70">
      <w:pPr>
        <w:numPr>
          <w:ilvl w:val="0"/>
          <w:numId w:val="17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materiały regionalne,</w:t>
      </w:r>
    </w:p>
    <w:p w:rsidR="00FC1755" w:rsidRPr="00296A46" w:rsidRDefault="00FC1755" w:rsidP="00E05A70">
      <w:pPr>
        <w:numPr>
          <w:ilvl w:val="0"/>
          <w:numId w:val="175"/>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kartoteki zagadnieniowe, tekstowe i wycinków prasowych.</w:t>
      </w:r>
    </w:p>
    <w:p w:rsidR="00FC1755" w:rsidRPr="00296A46" w:rsidRDefault="00FC1755" w:rsidP="00E05A70">
      <w:pPr>
        <w:numPr>
          <w:ilvl w:val="0"/>
          <w:numId w:val="17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Tworzenie warunków do poszukiwania, porządkowania i wykorzystywania informacji z różnych źródeł oraz efektywnego posługiwania się technologią informacyjną:</w:t>
      </w:r>
    </w:p>
    <w:p w:rsidR="00FC1755" w:rsidRPr="00296A46" w:rsidRDefault="00FC1755" w:rsidP="00E05A70">
      <w:pPr>
        <w:numPr>
          <w:ilvl w:val="0"/>
          <w:numId w:val="176"/>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możliwość korzystania ze stanowisk komputerowych z dostępem do Internetu,</w:t>
      </w:r>
    </w:p>
    <w:p w:rsidR="00FC1755" w:rsidRPr="00296A46" w:rsidRDefault="00FC1755" w:rsidP="00E05A70">
      <w:pPr>
        <w:numPr>
          <w:ilvl w:val="0"/>
          <w:numId w:val="176"/>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zachęcanie do samodzielnego poszukiwania informacji w katalogach bibliotecznych,</w:t>
      </w:r>
    </w:p>
    <w:p w:rsidR="00FC1755" w:rsidRPr="00296A46" w:rsidRDefault="00FC1755" w:rsidP="00E05A70">
      <w:pPr>
        <w:numPr>
          <w:ilvl w:val="0"/>
          <w:numId w:val="176"/>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wdrażanie do korzystania z księgozbioru podręcznego, kartotek zagadnieniowych i teczek tematycznych.</w:t>
      </w:r>
    </w:p>
    <w:p w:rsidR="00FC1755" w:rsidRPr="00296A46" w:rsidRDefault="00FC1755" w:rsidP="00E05A70">
      <w:pPr>
        <w:numPr>
          <w:ilvl w:val="0"/>
          <w:numId w:val="17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lastRenderedPageBreak/>
        <w:t xml:space="preserve">Rozbudzanie i rozwijanie indywidualnych zainteresowań uczniów oraz wyrabiania i pogłębiania </w:t>
      </w:r>
      <w:r w:rsidRPr="00296A46">
        <w:rPr>
          <w:rFonts w:ascii="Times New Roman" w:eastAsiaTheme="minorHAnsi" w:hAnsi="Times New Roman" w:cs="Times New Roman"/>
          <w:lang w:eastAsia="en-US"/>
        </w:rPr>
        <w:br/>
        <w:t>u uczniów nawyku czytania i uczenia się:</w:t>
      </w:r>
    </w:p>
    <w:p w:rsidR="00FC1755" w:rsidRPr="00296A46" w:rsidRDefault="00FC1755" w:rsidP="00E05A70">
      <w:pPr>
        <w:numPr>
          <w:ilvl w:val="0"/>
          <w:numId w:val="177"/>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przysposobienie uczniów do permanentnego samokształcenia,</w:t>
      </w:r>
    </w:p>
    <w:p w:rsidR="00FC1755" w:rsidRPr="00296A46" w:rsidRDefault="00FC1755" w:rsidP="00E05A70">
      <w:pPr>
        <w:numPr>
          <w:ilvl w:val="0"/>
          <w:numId w:val="177"/>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przygotowanie uczniów do korzystania z różnych źródeł  informacji oraz innych bibliotek,</w:t>
      </w:r>
    </w:p>
    <w:p w:rsidR="00FC1755" w:rsidRPr="00296A46" w:rsidRDefault="00FC1755" w:rsidP="00E05A70">
      <w:pPr>
        <w:numPr>
          <w:ilvl w:val="0"/>
          <w:numId w:val="177"/>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kształtowanie wrażliwości na artystyczne i poznawcze wartości literatury,</w:t>
      </w:r>
    </w:p>
    <w:p w:rsidR="00FC1755" w:rsidRPr="00296A46" w:rsidRDefault="00FC1755" w:rsidP="00E05A70">
      <w:pPr>
        <w:numPr>
          <w:ilvl w:val="0"/>
          <w:numId w:val="177"/>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kształtowanie potrzeby zdobywania wiedzy z różnych źródeł informacji i nawyku czytania książek,</w:t>
      </w:r>
    </w:p>
    <w:p w:rsidR="00FC1755" w:rsidRPr="00296A46" w:rsidRDefault="00FC1755" w:rsidP="00E05A70">
      <w:pPr>
        <w:numPr>
          <w:ilvl w:val="0"/>
          <w:numId w:val="177"/>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rozmowy z czytelnikami na temat przeczytanych książek.</w:t>
      </w:r>
    </w:p>
    <w:p w:rsidR="00FC1755" w:rsidRPr="00296A46" w:rsidRDefault="00FC1755" w:rsidP="00E05A70">
      <w:pPr>
        <w:numPr>
          <w:ilvl w:val="0"/>
          <w:numId w:val="17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Organizowanie różnorodnych działań rozwijających wrażliwość kulturową i społeczną:</w:t>
      </w:r>
    </w:p>
    <w:p w:rsidR="00FC1755" w:rsidRPr="00296A46" w:rsidRDefault="00FC1755" w:rsidP="00E05A70">
      <w:pPr>
        <w:numPr>
          <w:ilvl w:val="0"/>
          <w:numId w:val="178"/>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przygotowywanie konkursów i wystaw,</w:t>
      </w:r>
    </w:p>
    <w:p w:rsidR="00FC1755" w:rsidRPr="00296A46" w:rsidRDefault="00FC1755" w:rsidP="00E05A70">
      <w:pPr>
        <w:numPr>
          <w:ilvl w:val="0"/>
          <w:numId w:val="178"/>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udział uczniów w szkolnych akcjach bibliotecznych (np. głośne czytanie, uwalnianie książek),</w:t>
      </w:r>
    </w:p>
    <w:p w:rsidR="00FC1755" w:rsidRPr="00296A46" w:rsidRDefault="00FC1755" w:rsidP="00E05A70">
      <w:pPr>
        <w:numPr>
          <w:ilvl w:val="0"/>
          <w:numId w:val="178"/>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organizowanie zbiórek książek-darów.</w:t>
      </w:r>
    </w:p>
    <w:p w:rsidR="00FC1755" w:rsidRPr="00296A46" w:rsidRDefault="00FC1755" w:rsidP="00E05A70">
      <w:pPr>
        <w:numPr>
          <w:ilvl w:val="0"/>
          <w:numId w:val="39"/>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Biblioteka szkolna współpracuje z:</w:t>
      </w:r>
    </w:p>
    <w:p w:rsidR="00FC1755" w:rsidRPr="00296A46" w:rsidRDefault="00FC1755" w:rsidP="00E05A70">
      <w:pPr>
        <w:numPr>
          <w:ilvl w:val="0"/>
          <w:numId w:val="179"/>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Uczniami poprzez:</w:t>
      </w:r>
    </w:p>
    <w:p w:rsidR="00FC1755" w:rsidRPr="00296A46" w:rsidRDefault="00FC1755" w:rsidP="00E05A70">
      <w:pPr>
        <w:numPr>
          <w:ilvl w:val="0"/>
          <w:numId w:val="180"/>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udostępnianie różnych zbiorów bibliotecznych,</w:t>
      </w:r>
    </w:p>
    <w:p w:rsidR="00FC1755" w:rsidRPr="00296A46" w:rsidRDefault="00FC1755" w:rsidP="00E05A70">
      <w:pPr>
        <w:numPr>
          <w:ilvl w:val="0"/>
          <w:numId w:val="180"/>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zachęcanie do czytania czasopism branżowych,</w:t>
      </w:r>
    </w:p>
    <w:p w:rsidR="00FC1755" w:rsidRPr="00296A46" w:rsidRDefault="00FC1755" w:rsidP="00E05A70">
      <w:pPr>
        <w:numPr>
          <w:ilvl w:val="0"/>
          <w:numId w:val="180"/>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naukę korzystania z Otwartych Zasobów Edukacyjnych,</w:t>
      </w:r>
    </w:p>
    <w:p w:rsidR="00FC1755" w:rsidRPr="00296A46" w:rsidRDefault="00FC1755" w:rsidP="00E05A70">
      <w:pPr>
        <w:numPr>
          <w:ilvl w:val="0"/>
          <w:numId w:val="180"/>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wykorzystywanie zgromadzonych zbiorów bibliotecznych na zajęciach lekcyjnych,</w:t>
      </w:r>
    </w:p>
    <w:p w:rsidR="00FC1755" w:rsidRPr="00296A46" w:rsidRDefault="00FC1755" w:rsidP="00E05A70">
      <w:pPr>
        <w:numPr>
          <w:ilvl w:val="0"/>
          <w:numId w:val="180"/>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zajęcia opiekuńczo-wychowawcze w zakresie pomocy uczniom wymagającym opieki dydaktycznej i wychowawczej,</w:t>
      </w:r>
    </w:p>
    <w:p w:rsidR="00FC1755" w:rsidRPr="00296A46" w:rsidRDefault="00FC1755" w:rsidP="00E05A70">
      <w:pPr>
        <w:numPr>
          <w:ilvl w:val="0"/>
          <w:numId w:val="180"/>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zaspokajanie potrzeb kulturalno-rekreacyjnych uczniów.</w:t>
      </w:r>
    </w:p>
    <w:p w:rsidR="00FC1755" w:rsidRPr="00296A46" w:rsidRDefault="00FC1755" w:rsidP="00E05A70">
      <w:pPr>
        <w:numPr>
          <w:ilvl w:val="0"/>
          <w:numId w:val="179"/>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nauczycielami:</w:t>
      </w:r>
    </w:p>
    <w:p w:rsidR="00FC1755" w:rsidRPr="00296A46" w:rsidRDefault="00FC1755" w:rsidP="00E05A70">
      <w:pPr>
        <w:numPr>
          <w:ilvl w:val="0"/>
          <w:numId w:val="181"/>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 zakresie rozbudzania i rozwijania potrzeb i zainteresowań czytelniczych uczniów,</w:t>
      </w:r>
    </w:p>
    <w:p w:rsidR="00FC1755" w:rsidRPr="00296A46" w:rsidRDefault="00FC1755" w:rsidP="00E05A70">
      <w:pPr>
        <w:numPr>
          <w:ilvl w:val="0"/>
          <w:numId w:val="181"/>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poprzez współuczestnictwo w edukacji samokształceniowej uczniów,</w:t>
      </w:r>
    </w:p>
    <w:p w:rsidR="00FC1755" w:rsidRPr="00296A46" w:rsidRDefault="00FC1755" w:rsidP="00E05A70">
      <w:pPr>
        <w:numPr>
          <w:ilvl w:val="0"/>
          <w:numId w:val="181"/>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znajomość zbiorów biblioteki w zakresie nauczanego przedmiotu, zgłaszanie propozycji dotyczących zakupu nowych pomocy dydaktycznych,</w:t>
      </w:r>
    </w:p>
    <w:p w:rsidR="00FC1755" w:rsidRPr="00296A46" w:rsidRDefault="00FC1755" w:rsidP="00E05A70">
      <w:pPr>
        <w:numPr>
          <w:ilvl w:val="0"/>
          <w:numId w:val="181"/>
        </w:numPr>
        <w:spacing w:line="360" w:lineRule="auto"/>
        <w:ind w:left="1560"/>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współdziałanie w zakresie egzekwowania postanowień regulaminu biblioteki,</w:t>
      </w:r>
    </w:p>
    <w:p w:rsidR="00FC1755" w:rsidRPr="00296A46" w:rsidRDefault="00FC1755" w:rsidP="00E05A70">
      <w:pPr>
        <w:numPr>
          <w:ilvl w:val="0"/>
          <w:numId w:val="181"/>
        </w:numPr>
        <w:spacing w:line="360" w:lineRule="auto"/>
        <w:ind w:left="1560"/>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analizę stanu czytelnictwa dwa razy w roku.</w:t>
      </w:r>
    </w:p>
    <w:p w:rsidR="00FC1755" w:rsidRPr="00296A46" w:rsidRDefault="00FC1755" w:rsidP="00E05A70">
      <w:pPr>
        <w:numPr>
          <w:ilvl w:val="0"/>
          <w:numId w:val="179"/>
        </w:numPr>
        <w:spacing w:line="360" w:lineRule="auto"/>
        <w:ind w:left="1134"/>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rodzicami poprzez:</w:t>
      </w:r>
    </w:p>
    <w:p w:rsidR="00FC1755" w:rsidRPr="00296A46" w:rsidRDefault="00FC1755" w:rsidP="00E05A70">
      <w:pPr>
        <w:numPr>
          <w:ilvl w:val="0"/>
          <w:numId w:val="182"/>
        </w:numPr>
        <w:spacing w:line="360" w:lineRule="auto"/>
        <w:ind w:left="1560"/>
        <w:contextualSpacing/>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zamieszczanie na stronie internetowej szkoły informacji na temat ważnych wydarzeń z życia biblioteki,</w:t>
      </w:r>
    </w:p>
    <w:p w:rsidR="00FC1755" w:rsidRPr="00296A46" w:rsidRDefault="00FC1755" w:rsidP="00E05A70">
      <w:pPr>
        <w:numPr>
          <w:ilvl w:val="0"/>
          <w:numId w:val="182"/>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wgląd do statystyki czytelnictwa na stronie internetowej,</w:t>
      </w:r>
    </w:p>
    <w:p w:rsidR="00FC1755" w:rsidRPr="00296A46" w:rsidRDefault="00FC1755" w:rsidP="00E05A70">
      <w:pPr>
        <w:numPr>
          <w:ilvl w:val="0"/>
          <w:numId w:val="182"/>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możliwość korzystania ze zbiorów bibliotecznych,</w:t>
      </w:r>
    </w:p>
    <w:p w:rsidR="00FC1755" w:rsidRPr="00296A46" w:rsidRDefault="00FC1755" w:rsidP="00E05A70">
      <w:pPr>
        <w:numPr>
          <w:ilvl w:val="0"/>
          <w:numId w:val="179"/>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innymi bibliotekami poprzez:</w:t>
      </w:r>
    </w:p>
    <w:p w:rsidR="00FC1755" w:rsidRPr="00296A46" w:rsidRDefault="00FC1755" w:rsidP="00E05A70">
      <w:pPr>
        <w:numPr>
          <w:ilvl w:val="0"/>
          <w:numId w:val="183"/>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stały kontakt z Publiczną Biblioteką Pedagogiczną RODN „WOM”, Biblioteką Publiczną im. dra Wł. Biegańskiego i jej filiami,</w:t>
      </w:r>
    </w:p>
    <w:p w:rsidR="00FC1755" w:rsidRPr="00296A46" w:rsidRDefault="00FC1755" w:rsidP="00E05A70">
      <w:pPr>
        <w:numPr>
          <w:ilvl w:val="0"/>
          <w:numId w:val="183"/>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udział uczniów naszej szkoły w konkursach organizowanych przez inne biblioteki,</w:t>
      </w:r>
    </w:p>
    <w:p w:rsidR="00FC1755" w:rsidRPr="00296A46" w:rsidRDefault="00FC1755" w:rsidP="00E05A70">
      <w:pPr>
        <w:numPr>
          <w:ilvl w:val="0"/>
          <w:numId w:val="183"/>
        </w:numPr>
        <w:spacing w:line="360" w:lineRule="auto"/>
        <w:ind w:left="1560"/>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wymianę doświadczeń z innymi nauczycielami – bibliotekarzami podczas kursów, szkoleń</w:t>
      </w:r>
      <w:r w:rsidRPr="00296A46">
        <w:rPr>
          <w:rFonts w:ascii="Times New Roman" w:eastAsiaTheme="minorHAnsi" w:hAnsi="Times New Roman" w:cs="Times New Roman"/>
          <w:lang w:eastAsia="en-US"/>
        </w:rPr>
        <w:br/>
        <w:t>i warsztatów.</w:t>
      </w:r>
    </w:p>
    <w:p w:rsidR="00FC1755" w:rsidRPr="00296A46" w:rsidRDefault="00FC1755" w:rsidP="00E05A70">
      <w:pPr>
        <w:numPr>
          <w:ilvl w:val="0"/>
          <w:numId w:val="39"/>
        </w:numPr>
        <w:spacing w:line="360" w:lineRule="auto"/>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Zasady korzystania z biblioteki określa odrębny regulamin biblioteki szkolnej.</w:t>
      </w:r>
    </w:p>
    <w:p w:rsidR="00FC1755" w:rsidRPr="00296A46" w:rsidRDefault="00FC1755" w:rsidP="00FF2396">
      <w:pPr>
        <w:spacing w:after="0" w:line="360" w:lineRule="auto"/>
        <w:contextualSpacing/>
        <w:jc w:val="center"/>
        <w:rPr>
          <w:rFonts w:ascii="Times New Roman" w:hAnsi="Times New Roman" w:cs="Times New Roman"/>
          <w:b/>
        </w:rPr>
      </w:pPr>
    </w:p>
    <w:p w:rsidR="00FC1755" w:rsidRPr="00296A46" w:rsidRDefault="00EB774F" w:rsidP="00EB774F">
      <w:pPr>
        <w:spacing w:after="0" w:line="360" w:lineRule="auto"/>
        <w:contextualSpacing/>
        <w:jc w:val="center"/>
        <w:rPr>
          <w:rFonts w:ascii="Times New Roman" w:hAnsi="Times New Roman" w:cs="Times New Roman"/>
          <w:b/>
        </w:rPr>
      </w:pPr>
      <w:r w:rsidRPr="00296A46">
        <w:rPr>
          <w:rFonts w:ascii="Times New Roman" w:hAnsi="Times New Roman" w:cs="Times New Roman"/>
          <w:b/>
        </w:rPr>
        <w:t>WYCIECZKI</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§27</w:t>
      </w:r>
    </w:p>
    <w:p w:rsidR="00FC1755" w:rsidRPr="00296A46" w:rsidRDefault="00FC1755" w:rsidP="00E05A70">
      <w:pPr>
        <w:numPr>
          <w:ilvl w:val="0"/>
          <w:numId w:val="41"/>
        </w:numPr>
        <w:spacing w:after="0" w:line="360" w:lineRule="auto"/>
        <w:contextualSpacing/>
        <w:jc w:val="both"/>
        <w:rPr>
          <w:rFonts w:ascii="Times New Roman" w:hAnsi="Times New Roman" w:cs="Times New Roman"/>
        </w:rPr>
      </w:pPr>
      <w:r w:rsidRPr="00296A46">
        <w:rPr>
          <w:rFonts w:ascii="Times New Roman" w:hAnsi="Times New Roman" w:cs="Times New Roman"/>
        </w:rPr>
        <w:t>W szkole organizowana jest działalność turystyczna. Organizowanie przez szkołę krajoznawstwa i turystyki ma na celu w szczególności:</w:t>
      </w:r>
    </w:p>
    <w:p w:rsidR="00FC1755" w:rsidRPr="00296A46" w:rsidRDefault="00FC1755" w:rsidP="00E05A70">
      <w:pPr>
        <w:numPr>
          <w:ilvl w:val="0"/>
          <w:numId w:val="4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poznanie regionu i kraju, jego środowiska przyrodniczego, tradycji, zabytków, kultury i historii,</w:t>
      </w:r>
    </w:p>
    <w:p w:rsidR="00FC1755" w:rsidRPr="00296A46" w:rsidRDefault="00FC1755" w:rsidP="00E05A70">
      <w:pPr>
        <w:numPr>
          <w:ilvl w:val="0"/>
          <w:numId w:val="4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poszerzanie wiedzy z różnych dziedzin życia społecznego, gospodarczego i kulturalnego,</w:t>
      </w:r>
    </w:p>
    <w:p w:rsidR="00FC1755" w:rsidRPr="00296A46" w:rsidRDefault="00FC1755" w:rsidP="00E05A70">
      <w:pPr>
        <w:numPr>
          <w:ilvl w:val="0"/>
          <w:numId w:val="4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wspomaganie rodziny i szkoły w procesie wychowawczym,</w:t>
      </w:r>
    </w:p>
    <w:p w:rsidR="00FC1755" w:rsidRPr="00296A46" w:rsidRDefault="00FC1755" w:rsidP="00E05A70">
      <w:pPr>
        <w:numPr>
          <w:ilvl w:val="0"/>
          <w:numId w:val="4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upowszechnianie wśród uczniów zasad ochrony środowiska naturalnego oraz umiejętności korzystania </w:t>
      </w:r>
      <w:r w:rsidRPr="00296A46">
        <w:rPr>
          <w:rFonts w:ascii="Times New Roman" w:hAnsi="Times New Roman" w:cs="Times New Roman"/>
        </w:rPr>
        <w:br/>
        <w:t>z zasobów przyrody,</w:t>
      </w:r>
    </w:p>
    <w:p w:rsidR="00FC1755" w:rsidRPr="00296A46" w:rsidRDefault="00FC1755" w:rsidP="00E05A70">
      <w:pPr>
        <w:numPr>
          <w:ilvl w:val="0"/>
          <w:numId w:val="42"/>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podnoszenie sprawności fizycznej,</w:t>
      </w:r>
    </w:p>
    <w:p w:rsidR="00FC1755" w:rsidRPr="00296A46" w:rsidRDefault="00FC1755" w:rsidP="00E05A70">
      <w:pPr>
        <w:numPr>
          <w:ilvl w:val="0"/>
          <w:numId w:val="42"/>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upowszechnianie form aktywnego wypoczynku,</w:t>
      </w:r>
    </w:p>
    <w:p w:rsidR="00FC1755" w:rsidRPr="00296A46" w:rsidRDefault="00FC1755" w:rsidP="00E05A70">
      <w:pPr>
        <w:numPr>
          <w:ilvl w:val="0"/>
          <w:numId w:val="42"/>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przeciwdziałania patologii społecznej,</w:t>
      </w:r>
    </w:p>
    <w:p w:rsidR="00FC1755" w:rsidRPr="00296A46" w:rsidRDefault="00FC1755" w:rsidP="00E05A70">
      <w:pPr>
        <w:numPr>
          <w:ilvl w:val="0"/>
          <w:numId w:val="42"/>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poznanie zasad bezpiecznego zachowania się w różnych sytuacjach,</w:t>
      </w:r>
    </w:p>
    <w:p w:rsidR="00FC1755" w:rsidRPr="00296A46" w:rsidRDefault="00FC1755" w:rsidP="00E05A70">
      <w:pPr>
        <w:numPr>
          <w:ilvl w:val="0"/>
          <w:numId w:val="4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poznanie zasad odpowiedniego zachowania się w różnych miejscach takich jak środki komunikacji publicznej, obiekty muzealne i przyrodnicze, kąpieliska i akweny wodne, tereny górskie.</w:t>
      </w:r>
    </w:p>
    <w:p w:rsidR="00FC1755" w:rsidRPr="00296A46" w:rsidRDefault="00FC1755" w:rsidP="00E05A70">
      <w:pPr>
        <w:numPr>
          <w:ilvl w:val="0"/>
          <w:numId w:val="41"/>
        </w:numPr>
        <w:spacing w:after="0" w:line="360" w:lineRule="auto"/>
        <w:contextualSpacing/>
        <w:jc w:val="both"/>
        <w:rPr>
          <w:rFonts w:ascii="Times New Roman" w:hAnsi="Times New Roman" w:cs="Times New Roman"/>
        </w:rPr>
      </w:pPr>
      <w:r w:rsidRPr="00296A46">
        <w:rPr>
          <w:rFonts w:ascii="Times New Roman" w:hAnsi="Times New Roman" w:cs="Times New Roman"/>
        </w:rPr>
        <w:t>Formy krajoznawstwa i turystyki organizowane przez szkołę:</w:t>
      </w:r>
    </w:p>
    <w:p w:rsidR="00FC1755" w:rsidRPr="00296A46" w:rsidRDefault="00FC1755" w:rsidP="00E05A70">
      <w:pPr>
        <w:numPr>
          <w:ilvl w:val="0"/>
          <w:numId w:val="4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wycieczki przedmiotowe – inicjowane i realizowane przez nauczycieli w celu uzupełnienia obowiązującego programu nauczania, w ramach danego przedmiotu lub przedmiotów pokrewnych,</w:t>
      </w:r>
    </w:p>
    <w:p w:rsidR="00FC1755" w:rsidRPr="00296A46" w:rsidRDefault="00FC1755" w:rsidP="00E05A70">
      <w:pPr>
        <w:numPr>
          <w:ilvl w:val="0"/>
          <w:numId w:val="4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wycieczki krajoznawczo – turystyczne, w których udział nie wymaga od uczestników przygotowania kondycyjnego i umiejętności specjalistycznych zwane dalej wycieczkami,</w:t>
      </w:r>
    </w:p>
    <w:p w:rsidR="00FC1755" w:rsidRPr="00296A46" w:rsidRDefault="00FC1755" w:rsidP="00E05A70">
      <w:pPr>
        <w:numPr>
          <w:ilvl w:val="0"/>
          <w:numId w:val="4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imprezy krajoznawczo – turystyczne, </w:t>
      </w:r>
    </w:p>
    <w:p w:rsidR="00FC1755" w:rsidRPr="00296A46" w:rsidRDefault="00FC1755" w:rsidP="00E05A70">
      <w:pPr>
        <w:numPr>
          <w:ilvl w:val="0"/>
          <w:numId w:val="4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imprezy turystyki kwalifikowanej i obozy wędrowne, obozy sportowe, w których udział wymaga od uczestników przygotowania kondycyjnego i umiejętności specjalistycznych, w tym posługiwania się sprzętem specjalistycznym,</w:t>
      </w:r>
    </w:p>
    <w:p w:rsidR="00FC1755" w:rsidRPr="00296A46" w:rsidRDefault="00FC1755" w:rsidP="00E05A70">
      <w:pPr>
        <w:numPr>
          <w:ilvl w:val="0"/>
          <w:numId w:val="4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imprezy wyjazdowe związane z realizacją programu nauczania,</w:t>
      </w:r>
    </w:p>
    <w:p w:rsidR="00FC1755" w:rsidRPr="00296A46" w:rsidRDefault="00FC1755" w:rsidP="00E05A70">
      <w:pPr>
        <w:numPr>
          <w:ilvl w:val="0"/>
          <w:numId w:val="4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wymiana młodzieży z zagranicą,</w:t>
      </w:r>
    </w:p>
    <w:p w:rsidR="00FC1755" w:rsidRPr="00296A46" w:rsidRDefault="00FC1755" w:rsidP="00E05A70">
      <w:pPr>
        <w:numPr>
          <w:ilvl w:val="0"/>
          <w:numId w:val="43"/>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wycieczki zagraniczne.</w:t>
      </w:r>
    </w:p>
    <w:p w:rsidR="00FC1755" w:rsidRPr="00296A46" w:rsidRDefault="00FC1755" w:rsidP="00E05A70">
      <w:pPr>
        <w:numPr>
          <w:ilvl w:val="0"/>
          <w:numId w:val="41"/>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Chęć organizacji wycieczki klasowej nauczyciele zgłaszają wicedyrektorowi do końca września danego roku szkolnego. Na podstawie tych zgłoszeń wicedyrektor opracowuje roczny plan wycieczek, który zatwierdza dyrektor szkoły. Zgodę na zorganizowanie wycieczki wyraża dyrektor szkoły, zatwierdzając kartę wycieczki. </w:t>
      </w:r>
    </w:p>
    <w:p w:rsidR="00FC1755" w:rsidRPr="00296A46" w:rsidRDefault="00FC1755" w:rsidP="00E05A70">
      <w:pPr>
        <w:numPr>
          <w:ilvl w:val="0"/>
          <w:numId w:val="41"/>
        </w:numPr>
        <w:spacing w:after="0" w:line="360" w:lineRule="auto"/>
        <w:contextualSpacing/>
        <w:jc w:val="both"/>
        <w:rPr>
          <w:rFonts w:ascii="Times New Roman" w:hAnsi="Times New Roman" w:cs="Times New Roman"/>
        </w:rPr>
      </w:pPr>
      <w:r w:rsidRPr="00296A46">
        <w:rPr>
          <w:rFonts w:ascii="Times New Roman" w:hAnsi="Times New Roman" w:cs="Times New Roman"/>
        </w:rPr>
        <w:t>Udział uczniów niepełnoletnich w wycieczce, wymaga pisemnej zgody ich rodziców lub opiekunów prawnych.</w:t>
      </w:r>
    </w:p>
    <w:p w:rsidR="00FC1755" w:rsidRPr="00296A46" w:rsidRDefault="00FC1755" w:rsidP="00E05A70">
      <w:pPr>
        <w:numPr>
          <w:ilvl w:val="0"/>
          <w:numId w:val="41"/>
        </w:numPr>
        <w:spacing w:after="0" w:line="360" w:lineRule="auto"/>
        <w:contextualSpacing/>
        <w:jc w:val="both"/>
        <w:rPr>
          <w:rFonts w:ascii="Times New Roman" w:hAnsi="Times New Roman" w:cs="Times New Roman"/>
        </w:rPr>
      </w:pPr>
      <w:r w:rsidRPr="00296A46">
        <w:rPr>
          <w:rFonts w:ascii="Times New Roman" w:hAnsi="Times New Roman" w:cs="Times New Roman"/>
        </w:rPr>
        <w:t>Przy organizacji wycieczek należy przestrzegać zasad ustalania ilości opiekunów:</w:t>
      </w:r>
    </w:p>
    <w:p w:rsidR="00FC1755" w:rsidRPr="00296A46" w:rsidRDefault="00FC1755" w:rsidP="00E05A70">
      <w:pPr>
        <w:numPr>
          <w:ilvl w:val="0"/>
          <w:numId w:val="4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wycieczki autokarowe – 1 opiekun na 15 uczniów,</w:t>
      </w:r>
    </w:p>
    <w:p w:rsidR="00FC1755" w:rsidRPr="00296A46" w:rsidRDefault="00FC1755" w:rsidP="00E05A70">
      <w:pPr>
        <w:numPr>
          <w:ilvl w:val="0"/>
          <w:numId w:val="4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wycieczki przedmiotowe w miejscu, które jest siedzibą szkoły – 1 opiekun na 30 uczniów,</w:t>
      </w:r>
    </w:p>
    <w:p w:rsidR="00FC1755" w:rsidRPr="00296A46" w:rsidRDefault="00FC1755" w:rsidP="00E05A70">
      <w:pPr>
        <w:numPr>
          <w:ilvl w:val="0"/>
          <w:numId w:val="4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wycieczki piesze na terenie miasta z korzystaniem ze środka transportu miejskiego – 1 opiekun na 15 uczniów,</w:t>
      </w:r>
    </w:p>
    <w:p w:rsidR="00FC1755" w:rsidRPr="00296A46" w:rsidRDefault="00FC1755" w:rsidP="00E05A70">
      <w:pPr>
        <w:numPr>
          <w:ilvl w:val="0"/>
          <w:numId w:val="4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wycieczki piesze organizowane na terenach Parków Narodowych oraz na szlakach turystycznych leżących powyżej 1000 m. n.p.m. – 1 opiekun na 10 uczniów + górski przewodnik turystyczny, </w:t>
      </w:r>
    </w:p>
    <w:p w:rsidR="00FC1755" w:rsidRPr="00296A46" w:rsidRDefault="00FC1755" w:rsidP="00E05A70">
      <w:pPr>
        <w:numPr>
          <w:ilvl w:val="0"/>
          <w:numId w:val="4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lastRenderedPageBreak/>
        <w:t>wycieczki innymi środkami lokomocji – przejazdy kolejowe, autobusami rejsowymi, samolotowe</w:t>
      </w:r>
      <w:r w:rsidRPr="00296A46">
        <w:rPr>
          <w:rFonts w:ascii="Times New Roman" w:hAnsi="Times New Roman" w:cs="Times New Roman"/>
        </w:rPr>
        <w:br/>
        <w:t xml:space="preserve"> – 1 nauczyciel na 9 uczniów,</w:t>
      </w:r>
    </w:p>
    <w:p w:rsidR="00FC1755" w:rsidRPr="00296A46" w:rsidRDefault="00FC1755" w:rsidP="00E05A70">
      <w:pPr>
        <w:numPr>
          <w:ilvl w:val="0"/>
          <w:numId w:val="4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wycieczki rowerowe – 1 opiekun na 7 uczniów,</w:t>
      </w:r>
    </w:p>
    <w:p w:rsidR="00FC1755" w:rsidRPr="00296A46" w:rsidRDefault="00FC1755" w:rsidP="00E05A70">
      <w:pPr>
        <w:numPr>
          <w:ilvl w:val="0"/>
          <w:numId w:val="44"/>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wycieczki wysokogórskie – 1 opiekun na 5 uczniów + górski przewodnik turystyczny.</w:t>
      </w:r>
    </w:p>
    <w:p w:rsidR="00FC1755" w:rsidRPr="00296A46" w:rsidRDefault="00FC1755" w:rsidP="00E05A70">
      <w:pPr>
        <w:numPr>
          <w:ilvl w:val="0"/>
          <w:numId w:val="45"/>
        </w:numPr>
        <w:spacing w:after="0" w:line="360" w:lineRule="auto"/>
        <w:contextualSpacing/>
        <w:jc w:val="both"/>
        <w:rPr>
          <w:rFonts w:ascii="Times New Roman" w:hAnsi="Times New Roman" w:cs="Times New Roman"/>
        </w:rPr>
      </w:pPr>
      <w:r w:rsidRPr="00296A46">
        <w:rPr>
          <w:rFonts w:ascii="Times New Roman" w:hAnsi="Times New Roman" w:cs="Times New Roman"/>
        </w:rPr>
        <w:t>Organizator wycieczki zobowiązany jest sporządzić plan finansowy, który określa ogólny koszt wycieczki, koszt jednego uczestnika oraz przewidywane koszty organizacyjne i programowe. Za regulowanie zobowiązań finansowych odpowiada kierownik wycieczki, który po jej zakończeniu dokonuje jej rozliczenia.</w:t>
      </w:r>
    </w:p>
    <w:p w:rsidR="00FC1755" w:rsidRPr="00296A46" w:rsidRDefault="00FC1755" w:rsidP="00E05A70">
      <w:pPr>
        <w:numPr>
          <w:ilvl w:val="0"/>
          <w:numId w:val="45"/>
        </w:numPr>
        <w:spacing w:after="0" w:line="360" w:lineRule="auto"/>
        <w:contextualSpacing/>
        <w:jc w:val="both"/>
        <w:rPr>
          <w:rFonts w:ascii="Times New Roman" w:hAnsi="Times New Roman" w:cs="Times New Roman"/>
        </w:rPr>
      </w:pPr>
      <w:r w:rsidRPr="00296A46">
        <w:rPr>
          <w:rFonts w:ascii="Times New Roman" w:hAnsi="Times New Roman" w:cs="Times New Roman"/>
        </w:rPr>
        <w:t>Dyrektor szkoły wyznacza kierownika i opiekunów wycieczek spośród pracowników pedagogicznych szkoły.</w:t>
      </w:r>
    </w:p>
    <w:p w:rsidR="00FC1755" w:rsidRPr="00296A46" w:rsidRDefault="00FC1755" w:rsidP="00E05A70">
      <w:pPr>
        <w:numPr>
          <w:ilvl w:val="0"/>
          <w:numId w:val="46"/>
        </w:numPr>
        <w:spacing w:after="0" w:line="360" w:lineRule="auto"/>
        <w:contextualSpacing/>
        <w:jc w:val="both"/>
        <w:rPr>
          <w:rFonts w:ascii="Times New Roman" w:hAnsi="Times New Roman" w:cs="Times New Roman"/>
        </w:rPr>
      </w:pPr>
      <w:r w:rsidRPr="00296A46">
        <w:rPr>
          <w:rFonts w:ascii="Times New Roman" w:hAnsi="Times New Roman" w:cs="Times New Roman"/>
        </w:rPr>
        <w:t>Kierownikiem lub opiekunem uczniów biorących udział w wycieczce zagranicznej może być osoba znająca język obcy w stopniu umożliwiającym porozumienie się w kraju docelowym, jak również w krajach znajdujących się na trasie wycieczki.</w:t>
      </w:r>
    </w:p>
    <w:p w:rsidR="00FC1755" w:rsidRPr="00296A46" w:rsidRDefault="00FC1755" w:rsidP="00E05A70">
      <w:pPr>
        <w:numPr>
          <w:ilvl w:val="0"/>
          <w:numId w:val="46"/>
        </w:numPr>
        <w:spacing w:after="0" w:line="360" w:lineRule="auto"/>
        <w:contextualSpacing/>
        <w:jc w:val="both"/>
        <w:rPr>
          <w:rFonts w:ascii="Times New Roman" w:hAnsi="Times New Roman" w:cs="Times New Roman"/>
        </w:rPr>
      </w:pPr>
      <w:r w:rsidRPr="00296A46">
        <w:rPr>
          <w:rFonts w:ascii="Times New Roman" w:hAnsi="Times New Roman" w:cs="Times New Roman"/>
        </w:rPr>
        <w:t>Obowiązki kierownika wycieczki:</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opracowanie programu i harmonogramu wycieczki lub imprezy,</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opracowanie regulaminu i zapoznanie z nim wszystkich uczestników,</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zapewnienie warunków do pełnej realizacji programu i regulaminu wycieczki,</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zapoznanie uczestników z zasadami bezpieczeństwa oraz zapewnienie warunków do ich przestrzegania,</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określenie zadań opiekuna w zakresie realizacji programu oraz przydziału zadań wśród uczestników,</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organizacja transportu, wyżywienia i noclegów dla uczestników,</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dysponowanie środkami finansowymi przeznaczonymi na organizację wycieczki lub imprezy,</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zabezpieczenie powrotu uczestników wycieczki do miejsca zamieszkania, poinformowanie rodziców </w:t>
      </w:r>
      <w:r w:rsidR="00771DD8">
        <w:rPr>
          <w:rFonts w:ascii="Times New Roman" w:hAnsi="Times New Roman" w:cs="Times New Roman"/>
        </w:rPr>
        <w:br/>
      </w:r>
      <w:r w:rsidRPr="00296A46">
        <w:rPr>
          <w:rFonts w:ascii="Times New Roman" w:hAnsi="Times New Roman" w:cs="Times New Roman"/>
        </w:rPr>
        <w:t>o czasie i miejscu zakończenia wycieczki,</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dopilnowanie, by wszyscy uczestnicy wycieczki posiadali niezbędny sprzęt i ekwipunek,</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dokonanie podsumowania, oceny i rozliczenia finansowego wycieczki po jej zakończeniu z uczniami </w:t>
      </w:r>
      <w:r w:rsidR="00771DD8">
        <w:rPr>
          <w:rFonts w:ascii="Times New Roman" w:hAnsi="Times New Roman" w:cs="Times New Roman"/>
        </w:rPr>
        <w:br/>
      </w:r>
      <w:r w:rsidRPr="00296A46">
        <w:rPr>
          <w:rFonts w:ascii="Times New Roman" w:hAnsi="Times New Roman" w:cs="Times New Roman"/>
        </w:rPr>
        <w:t>i ich rodzicami oraz radą rodziców, jeżeli współfinansowała ona wycieczkę,</w:t>
      </w:r>
    </w:p>
    <w:p w:rsidR="00FC1755" w:rsidRPr="00296A46" w:rsidRDefault="00FC1755" w:rsidP="00E05A70">
      <w:pPr>
        <w:numPr>
          <w:ilvl w:val="0"/>
          <w:numId w:val="4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poinformowanie szkolnego inspektora BHP o ewentualnych wypadkach, które miały miejsce w trakcie trwania wycieczki.</w:t>
      </w:r>
    </w:p>
    <w:p w:rsidR="00FC1755" w:rsidRPr="00296A46" w:rsidRDefault="00FC1755" w:rsidP="00E05A70">
      <w:pPr>
        <w:numPr>
          <w:ilvl w:val="0"/>
          <w:numId w:val="48"/>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Opiekunem wycieczki może być każdy nauczyciel po uzyskaniu zgody dyrektora szkoły. Każdy opiekun zobowiązany jest do złożenia pisemnego oświadczenia o odpowiedzialności za powierzonych mu uczniów, uczestników wycieczki. </w:t>
      </w:r>
    </w:p>
    <w:p w:rsidR="00FC1755" w:rsidRPr="00296A46" w:rsidRDefault="00FC1755" w:rsidP="00E05A70">
      <w:pPr>
        <w:numPr>
          <w:ilvl w:val="0"/>
          <w:numId w:val="48"/>
        </w:numPr>
        <w:spacing w:after="0" w:line="360" w:lineRule="auto"/>
        <w:contextualSpacing/>
        <w:jc w:val="both"/>
        <w:rPr>
          <w:rFonts w:ascii="Times New Roman" w:hAnsi="Times New Roman" w:cs="Times New Roman"/>
        </w:rPr>
      </w:pPr>
      <w:r w:rsidRPr="00296A46">
        <w:rPr>
          <w:rFonts w:ascii="Times New Roman" w:hAnsi="Times New Roman" w:cs="Times New Roman"/>
        </w:rPr>
        <w:t>Do obowiązków opiekuna wycieczki należy:</w:t>
      </w:r>
    </w:p>
    <w:p w:rsidR="00FC1755" w:rsidRPr="00296A46" w:rsidRDefault="00FC1755" w:rsidP="00E05A70">
      <w:pPr>
        <w:numPr>
          <w:ilvl w:val="0"/>
          <w:numId w:val="4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sprawowanie opieki nad powierzonymi mu uczniami,</w:t>
      </w:r>
    </w:p>
    <w:p w:rsidR="00FC1755" w:rsidRPr="00296A46" w:rsidRDefault="00FC1755" w:rsidP="00E05A70">
      <w:pPr>
        <w:numPr>
          <w:ilvl w:val="0"/>
          <w:numId w:val="4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współdziałanie z kierownikiem wycieczki w zakresie realizacji programu i harmonogramu wycieczki lub imprezy,</w:t>
      </w:r>
    </w:p>
    <w:p w:rsidR="00FC1755" w:rsidRPr="00296A46" w:rsidRDefault="00FC1755" w:rsidP="00E05A70">
      <w:pPr>
        <w:numPr>
          <w:ilvl w:val="0"/>
          <w:numId w:val="4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nadzór nad przestrzeganiem regulaminu przez uczniów, ze szczególnym uwzględnieniem przepisów BHP, </w:t>
      </w:r>
    </w:p>
    <w:p w:rsidR="00FC1755" w:rsidRPr="00296A46" w:rsidRDefault="00FC1755" w:rsidP="00E05A70">
      <w:pPr>
        <w:numPr>
          <w:ilvl w:val="0"/>
          <w:numId w:val="4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wykonywanie innych zadań zleconych przez kierownika wycieczki,</w:t>
      </w:r>
    </w:p>
    <w:p w:rsidR="00FC1755" w:rsidRPr="00296A46" w:rsidRDefault="00FC1755" w:rsidP="00E05A70">
      <w:pPr>
        <w:numPr>
          <w:ilvl w:val="0"/>
          <w:numId w:val="49"/>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sprawdzenie stanu liczebnego grupy przed wyruszeniem z każdego miejsca pobytu, w czasie zwiedzania, przejazdu oraz po przybyciu do miejsca docelowego.</w:t>
      </w:r>
    </w:p>
    <w:p w:rsidR="00FC1755" w:rsidRPr="00296A46" w:rsidRDefault="00FC1755" w:rsidP="00E05A70">
      <w:pPr>
        <w:numPr>
          <w:ilvl w:val="0"/>
          <w:numId w:val="50"/>
        </w:numPr>
        <w:spacing w:after="0" w:line="360" w:lineRule="auto"/>
        <w:contextualSpacing/>
        <w:jc w:val="both"/>
        <w:rPr>
          <w:rFonts w:ascii="Times New Roman" w:hAnsi="Times New Roman" w:cs="Times New Roman"/>
        </w:rPr>
      </w:pPr>
      <w:r w:rsidRPr="00296A46">
        <w:rPr>
          <w:rFonts w:ascii="Times New Roman" w:hAnsi="Times New Roman" w:cs="Times New Roman"/>
        </w:rPr>
        <w:t>Prawa i obowiązki uczestników wycieczki:</w:t>
      </w:r>
    </w:p>
    <w:p w:rsidR="00FC1755" w:rsidRPr="00296A46" w:rsidRDefault="00FC1755" w:rsidP="00E05A70">
      <w:pPr>
        <w:numPr>
          <w:ilvl w:val="0"/>
          <w:numId w:val="5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zgłaszanie propozycji rozwiązań dotyczących szczegółowych kwestii organizacyjnych wycieczki,</w:t>
      </w:r>
    </w:p>
    <w:p w:rsidR="00FC1755" w:rsidRPr="00296A46" w:rsidRDefault="00FC1755" w:rsidP="00E05A70">
      <w:pPr>
        <w:numPr>
          <w:ilvl w:val="0"/>
          <w:numId w:val="5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lastRenderedPageBreak/>
        <w:t>uczestniczenie w zajęciach przewidzianych w programie,</w:t>
      </w:r>
    </w:p>
    <w:p w:rsidR="00FC1755" w:rsidRPr="00296A46" w:rsidRDefault="00FC1755" w:rsidP="00E05A70">
      <w:pPr>
        <w:numPr>
          <w:ilvl w:val="0"/>
          <w:numId w:val="5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korzystanie z pomocy kierownika, opiekunów i innych uczestników wycieczki,</w:t>
      </w:r>
    </w:p>
    <w:p w:rsidR="00FC1755" w:rsidRPr="00296A46" w:rsidRDefault="00FC1755" w:rsidP="00E05A70">
      <w:pPr>
        <w:numPr>
          <w:ilvl w:val="0"/>
          <w:numId w:val="5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poinformowanie kierownika wycieczki o ewentualnych dolegliwościach oraz stosowanych lekach, środkach zapobiegawczych, które powinny znaleźć się w wyposażeniu apteczki,</w:t>
      </w:r>
    </w:p>
    <w:p w:rsidR="00FC1755" w:rsidRPr="00296A46" w:rsidRDefault="00FC1755" w:rsidP="00E05A70">
      <w:pPr>
        <w:numPr>
          <w:ilvl w:val="0"/>
          <w:numId w:val="5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przestrzeganie przepisów obowiązujących w miejscach pobytu dotyczących m.in. stosowania urządzeń elektrycznych, zakazu palenia papierosów (tytoniowych, elektronicznych), picia alkoholu, zażywania narkotyków, dopalaczy, środków odurzających, narzędzi niebezpiecznych, zakazu oddalania się bez zgody opiekuna, przestrzegania ciszy nocnej, właściwego zachowania się na obszarach chronionych,</w:t>
      </w:r>
    </w:p>
    <w:p w:rsidR="00FC1755" w:rsidRPr="00296A46" w:rsidRDefault="00FC1755" w:rsidP="00E05A70">
      <w:pPr>
        <w:numPr>
          <w:ilvl w:val="0"/>
          <w:numId w:val="5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dbanie o otaczające mienie, posiadany bagaż oraz własność współuczestników wyjazdu, </w:t>
      </w:r>
    </w:p>
    <w:p w:rsidR="00FC1755" w:rsidRPr="00296A46" w:rsidRDefault="00FC1755" w:rsidP="00E05A70">
      <w:pPr>
        <w:numPr>
          <w:ilvl w:val="0"/>
          <w:numId w:val="51"/>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informowanie kierownika wycieczki o ewentualnych wypadkach, wyrządzonych krzywdach, szkodach lub innych istotnych problemach związanych z wycieczką.</w:t>
      </w:r>
    </w:p>
    <w:p w:rsidR="00FC1755" w:rsidRPr="00296A46" w:rsidRDefault="00FC1755" w:rsidP="00E05A70">
      <w:pPr>
        <w:numPr>
          <w:ilvl w:val="0"/>
          <w:numId w:val="52"/>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Uczestnicy wycieczek i imprez podlegają ubezpieczeniu od następstw nieszczęśliwych wypadków. Ubezpieczeniem tym objęci są wszyscy uczniowie w ramach szkolnego ubezpieczenia grupowego. </w:t>
      </w:r>
      <w:r w:rsidRPr="00296A46">
        <w:rPr>
          <w:rFonts w:ascii="Times New Roman" w:hAnsi="Times New Roman" w:cs="Times New Roman"/>
        </w:rPr>
        <w:br/>
        <w:t>W przypadku wycieczki zagranicznej niezbędne jest wykupienie dodatkowej polisy obejmującej zwrot kosztów leczenia za granicą. O każdym wypadku należy niezwłocznie zawiadomić rodziców lub opiekunów prawnych poszkodowanego oraz dyrektora szkoły.</w:t>
      </w:r>
    </w:p>
    <w:p w:rsidR="00FC1755" w:rsidRPr="00296A46" w:rsidRDefault="00FC1755" w:rsidP="00E05A70">
      <w:pPr>
        <w:numPr>
          <w:ilvl w:val="0"/>
          <w:numId w:val="52"/>
        </w:numPr>
        <w:spacing w:after="0" w:line="360" w:lineRule="auto"/>
        <w:contextualSpacing/>
        <w:rPr>
          <w:rFonts w:ascii="Times New Roman" w:hAnsi="Times New Roman" w:cs="Times New Roman"/>
        </w:rPr>
      </w:pPr>
      <w:r w:rsidRPr="00296A46">
        <w:rPr>
          <w:rFonts w:ascii="Times New Roman" w:hAnsi="Times New Roman" w:cs="Times New Roman"/>
        </w:rPr>
        <w:t>Uczniowie, którzy nie uczestniczą w wycieczce powinni uczestniczyć w zajęciach lekcyjnych według własnego planu lub z inną klasą, imienny wykaz uczniów oraz przydział do klasy przygotowuje wychowawca.</w:t>
      </w:r>
    </w:p>
    <w:p w:rsidR="0024517E" w:rsidRPr="0024517E" w:rsidRDefault="00FC1755" w:rsidP="00E05A70">
      <w:pPr>
        <w:numPr>
          <w:ilvl w:val="0"/>
          <w:numId w:val="52"/>
        </w:numPr>
        <w:spacing w:after="0" w:line="360" w:lineRule="auto"/>
        <w:contextualSpacing/>
        <w:rPr>
          <w:rFonts w:ascii="Times New Roman" w:hAnsi="Times New Roman" w:cs="Times New Roman"/>
        </w:rPr>
      </w:pPr>
      <w:r w:rsidRPr="00296A46">
        <w:rPr>
          <w:rFonts w:ascii="Times New Roman" w:hAnsi="Times New Roman" w:cs="Times New Roman"/>
        </w:rPr>
        <w:t>Jeżeli nie zostaną spełnione wszystkie wymogi organizacyjne dotyczące wycieczki, dyrektor szkoły lub upoważniona przez niego osoba może nie udzielić zgody na przeprowadzenie wycieczki.</w:t>
      </w:r>
    </w:p>
    <w:p w:rsidR="00FC1755" w:rsidRPr="002E109B" w:rsidRDefault="006C5B6B" w:rsidP="00FF2396">
      <w:pPr>
        <w:keepNext/>
        <w:keepLines/>
        <w:spacing w:before="480" w:after="0" w:line="360" w:lineRule="auto"/>
        <w:jc w:val="center"/>
        <w:outlineLvl w:val="0"/>
        <w:rPr>
          <w:rFonts w:ascii="Times New Roman" w:eastAsiaTheme="majorEastAsia" w:hAnsi="Times New Roman" w:cs="Times New Roman"/>
          <w:b/>
          <w:bCs/>
          <w:color w:val="0070C0"/>
        </w:rPr>
      </w:pPr>
      <w:bookmarkStart w:id="10" w:name="_Toc25699225"/>
      <w:bookmarkStart w:id="11" w:name="_Toc26088245"/>
      <w:r w:rsidRPr="002E109B">
        <w:rPr>
          <w:rFonts w:ascii="Times New Roman" w:eastAsiaTheme="majorEastAsia" w:hAnsi="Times New Roman" w:cs="Times New Roman"/>
          <w:b/>
          <w:bCs/>
          <w:color w:val="0070C0"/>
        </w:rPr>
        <w:t>ROZDZIAŁ 6</w:t>
      </w:r>
      <w:r w:rsidR="00FC1755" w:rsidRPr="002E109B">
        <w:rPr>
          <w:rFonts w:ascii="Times New Roman" w:eastAsiaTheme="majorEastAsia" w:hAnsi="Times New Roman" w:cs="Times New Roman"/>
          <w:b/>
          <w:bCs/>
          <w:color w:val="0070C0"/>
        </w:rPr>
        <w:br/>
        <w:t>ZAKRES ZADAŃ NAUCZYCIELI ORAZ INNYCH PRACOWNIKÓW SZKOŁY</w:t>
      </w:r>
      <w:bookmarkEnd w:id="10"/>
      <w:bookmarkEnd w:id="11"/>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§28</w:t>
      </w:r>
    </w:p>
    <w:p w:rsidR="00FC1755" w:rsidRPr="00296A46" w:rsidRDefault="00FC1755" w:rsidP="00E05A70">
      <w:pPr>
        <w:numPr>
          <w:ilvl w:val="0"/>
          <w:numId w:val="53"/>
        </w:numPr>
        <w:spacing w:after="0" w:line="360" w:lineRule="auto"/>
        <w:contextualSpacing/>
        <w:jc w:val="both"/>
        <w:rPr>
          <w:rFonts w:ascii="Times New Roman" w:hAnsi="Times New Roman" w:cs="Times New Roman"/>
        </w:rPr>
      </w:pPr>
      <w:r w:rsidRPr="00296A46">
        <w:rPr>
          <w:rFonts w:ascii="Times New Roman" w:hAnsi="Times New Roman" w:cs="Times New Roman"/>
        </w:rPr>
        <w:t>W szkole zatrudnia się nauczycieli oraz pracowników administracji i obsługi.</w:t>
      </w:r>
    </w:p>
    <w:p w:rsidR="00FC1755" w:rsidRPr="00296A46" w:rsidRDefault="00FC1755" w:rsidP="00E05A70">
      <w:pPr>
        <w:numPr>
          <w:ilvl w:val="0"/>
          <w:numId w:val="53"/>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Zasady zatrudniania nauczycieli reguluje Karta Nauczyciela, a pracowników niepedagogicznych szkoły określają przepisy ustawy o pracownikach samorządowych oraz ustawa kodeks pracy. </w:t>
      </w:r>
    </w:p>
    <w:p w:rsidR="00FC1755" w:rsidRPr="00296A46" w:rsidRDefault="00FC1755" w:rsidP="00E05A70">
      <w:pPr>
        <w:numPr>
          <w:ilvl w:val="0"/>
          <w:numId w:val="53"/>
        </w:numPr>
        <w:spacing w:after="0" w:line="360" w:lineRule="auto"/>
        <w:contextualSpacing/>
        <w:jc w:val="both"/>
        <w:rPr>
          <w:rFonts w:ascii="Times New Roman" w:hAnsi="Times New Roman" w:cs="Times New Roman"/>
        </w:rPr>
      </w:pPr>
      <w:r w:rsidRPr="00296A46">
        <w:rPr>
          <w:rFonts w:ascii="Times New Roman" w:hAnsi="Times New Roman" w:cs="Times New Roman"/>
        </w:rPr>
        <w:t>Nauczyciele podlegają odpowiedzialności dyscyplinarnej za uchybienia godności zawodu nauczyciela lub powierzonym im obowiązkom.</w:t>
      </w:r>
    </w:p>
    <w:p w:rsidR="00FC1755" w:rsidRPr="00296A46" w:rsidRDefault="00FC1755" w:rsidP="00E05A70">
      <w:pPr>
        <w:numPr>
          <w:ilvl w:val="0"/>
          <w:numId w:val="53"/>
        </w:numPr>
        <w:spacing w:after="0" w:line="360" w:lineRule="auto"/>
        <w:contextualSpacing/>
        <w:jc w:val="both"/>
        <w:rPr>
          <w:rFonts w:ascii="Times New Roman" w:hAnsi="Times New Roman" w:cs="Times New Roman"/>
        </w:rPr>
      </w:pPr>
      <w:r w:rsidRPr="00296A46">
        <w:rPr>
          <w:rFonts w:ascii="Times New Roman" w:hAnsi="Times New Roman" w:cs="Times New Roman"/>
        </w:rPr>
        <w:t>W przypadku nawiązywania stosunku pracy przez mianowanie nauczyciel przedstawia dyrektorowi szkoły informacje z Krajowego Rejestru Karnego o niekaralności za przestępstwo popełnione umyślnie.</w:t>
      </w:r>
    </w:p>
    <w:p w:rsidR="00FC1755" w:rsidRPr="00296A46" w:rsidRDefault="00FC1755" w:rsidP="00E05A70">
      <w:pPr>
        <w:numPr>
          <w:ilvl w:val="0"/>
          <w:numId w:val="53"/>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Dyrektor szkoły przed nawiązaniem stosunku pracy z nauczycielami zasięga informacji z Centralnego Rejestru Orzeczeń Dyscyplinarnych (CROD) prowadzonego przez Ministra Edukacji Narodowej. </w:t>
      </w:r>
    </w:p>
    <w:p w:rsidR="00FC1755" w:rsidRPr="00296A46" w:rsidRDefault="00FC1755" w:rsidP="00E05A70">
      <w:pPr>
        <w:numPr>
          <w:ilvl w:val="0"/>
          <w:numId w:val="53"/>
        </w:numPr>
        <w:spacing w:after="0" w:line="360" w:lineRule="auto"/>
        <w:contextualSpacing/>
        <w:jc w:val="both"/>
        <w:rPr>
          <w:rFonts w:ascii="Times New Roman" w:hAnsi="Times New Roman" w:cs="Times New Roman"/>
        </w:rPr>
      </w:pPr>
      <w:r w:rsidRPr="00296A46">
        <w:rPr>
          <w:rFonts w:ascii="Times New Roman" w:hAnsi="Times New Roman" w:cs="Times New Roman"/>
        </w:rPr>
        <w:t>Szczegółowy przydział czynności dla pracowników administracji i obsługi opracowuje dyrektor szkoły.</w:t>
      </w:r>
    </w:p>
    <w:p w:rsidR="00FC1755" w:rsidRPr="00296A46" w:rsidRDefault="00FC1755" w:rsidP="00FF2396">
      <w:pPr>
        <w:spacing w:after="0" w:line="360" w:lineRule="auto"/>
        <w:jc w:val="both"/>
        <w:rPr>
          <w:rFonts w:ascii="Times New Roman" w:hAnsi="Times New Roman" w:cs="Times New Roman"/>
        </w:rPr>
      </w:pPr>
    </w:p>
    <w:p w:rsidR="00FC1755" w:rsidRPr="00296A46" w:rsidRDefault="00FC1755" w:rsidP="00EB774F">
      <w:pPr>
        <w:spacing w:after="0" w:line="360" w:lineRule="auto"/>
        <w:jc w:val="center"/>
        <w:rPr>
          <w:rFonts w:ascii="Times New Roman" w:hAnsi="Times New Roman" w:cs="Times New Roman"/>
          <w:b/>
        </w:rPr>
      </w:pPr>
      <w:r w:rsidRPr="00296A46">
        <w:rPr>
          <w:rFonts w:ascii="Times New Roman" w:hAnsi="Times New Roman" w:cs="Times New Roman"/>
          <w:b/>
        </w:rPr>
        <w:t>NAUCZYCIEL</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§29</w:t>
      </w:r>
    </w:p>
    <w:p w:rsidR="00FC1755" w:rsidRPr="00296A46" w:rsidRDefault="00FC1755" w:rsidP="00E05A70">
      <w:pPr>
        <w:numPr>
          <w:ilvl w:val="0"/>
          <w:numId w:val="54"/>
        </w:numPr>
        <w:spacing w:after="0" w:line="360" w:lineRule="auto"/>
        <w:contextualSpacing/>
        <w:jc w:val="both"/>
        <w:rPr>
          <w:rFonts w:ascii="Times New Roman" w:hAnsi="Times New Roman" w:cs="Times New Roman"/>
        </w:rPr>
      </w:pPr>
      <w:r w:rsidRPr="00296A46">
        <w:rPr>
          <w:rFonts w:ascii="Times New Roman" w:hAnsi="Times New Roman" w:cs="Times New Roman"/>
        </w:rPr>
        <w:lastRenderedPageBreak/>
        <w:t xml:space="preserve">Nauczyciel realizuje zadania związane z powierzonym mu stanowiskiem oraz podstawowymi funkcjami szkoły: dydaktyczną, wychowawczą i opiekuńczą, w tym zadania związane z zapewnieniem bezpieczeństwa uczniom w czasie zajęć organizowanych przez szkołę. </w:t>
      </w:r>
    </w:p>
    <w:p w:rsidR="00FC1755" w:rsidRPr="00296A46" w:rsidRDefault="00FC1755" w:rsidP="00E05A70">
      <w:pPr>
        <w:numPr>
          <w:ilvl w:val="0"/>
          <w:numId w:val="54"/>
        </w:numPr>
        <w:spacing w:after="0" w:line="360" w:lineRule="auto"/>
        <w:contextualSpacing/>
        <w:rPr>
          <w:rFonts w:ascii="Times New Roman" w:hAnsi="Times New Roman" w:cs="Times New Roman"/>
        </w:rPr>
      </w:pPr>
      <w:r w:rsidRPr="00296A46">
        <w:rPr>
          <w:rFonts w:ascii="Times New Roman" w:hAnsi="Times New Roman" w:cs="Times New Roman"/>
        </w:rPr>
        <w:t>Do zadań nauczycieli należą w szczególności:</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realizowanie obowiązującego w szkole programu nauczania oraz programu wychowawczo-profilaktycznego szkoły z uwzględnieniem zapisów z podstawy programowej,</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wspieranie rozwoju psychofizycznego uczniów, ich zdolności i zainteresowań,</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doskonalenie umiejętności dydaktycznych i podnoszenie kwalifikacji zawodowych, </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dbanie o własny rozwój zawodowy i procedury z nim związane,</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dążenie do pełni własnego rozwoju osobowego,</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kształcenie i wychowywanie młodzieży w umiłowaniu Ojczyzny, w poszanowaniu Konstytucji Rzeczypospolitej Polskiej, w atmosferze wolności sumienia i szacunku dla każdego człowieka,</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dbanie o kształtowanie u uczniów postaw moralnych i obywatelskich zgodnie z ideą demokracji, pokoju </w:t>
      </w:r>
      <w:r w:rsidRPr="00296A46">
        <w:rPr>
          <w:rFonts w:ascii="Times New Roman" w:hAnsi="Times New Roman" w:cs="Times New Roman"/>
        </w:rPr>
        <w:br/>
        <w:t>i przyjaźni między ludźmi różnych narodów, ras i światopoglądów,</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systematyczne i obiektywne ocenianie pracy uczniów,</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eliminowanie przyczyn niepowodzeń szkolnych,</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systematyczne prowadzenie dokumentacji przebiegu nauczania,</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sporządzanie rozkładów materiałów przez  nauczycieli,</w:t>
      </w:r>
    </w:p>
    <w:p w:rsidR="00FC1755" w:rsidRPr="00296A46" w:rsidRDefault="00FC1755" w:rsidP="00E05A70">
      <w:pPr>
        <w:numPr>
          <w:ilvl w:val="0"/>
          <w:numId w:val="5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czynny udział w pracach rady pedagogicznej, realizowanie jej postanowień i uchwał, współpraca </w:t>
      </w:r>
      <w:r w:rsidRPr="00296A46">
        <w:rPr>
          <w:rFonts w:ascii="Times New Roman" w:hAnsi="Times New Roman" w:cs="Times New Roman"/>
        </w:rPr>
        <w:br/>
        <w:t>z rodzicami, zapewnienie bezpieczeństwa uczniów:</w:t>
      </w:r>
    </w:p>
    <w:p w:rsidR="00FC1755" w:rsidRPr="00296A46" w:rsidRDefault="00FC1755" w:rsidP="00E05A70">
      <w:pPr>
        <w:numPr>
          <w:ilvl w:val="0"/>
          <w:numId w:val="56"/>
        </w:numPr>
        <w:spacing w:after="0" w:line="360" w:lineRule="auto"/>
        <w:ind w:left="1560" w:hanging="426"/>
        <w:contextualSpacing/>
        <w:jc w:val="both"/>
        <w:rPr>
          <w:rFonts w:ascii="Times New Roman" w:hAnsi="Times New Roman" w:cs="Times New Roman"/>
        </w:rPr>
      </w:pPr>
      <w:r w:rsidRPr="00296A46">
        <w:rPr>
          <w:rFonts w:ascii="Times New Roman" w:hAnsi="Times New Roman" w:cs="Times New Roman"/>
        </w:rPr>
        <w:t>wchodzenie uczniów do sali lekcyjnej tylko w obecności nauczycieli,</w:t>
      </w:r>
    </w:p>
    <w:p w:rsidR="00FC1755" w:rsidRPr="00296A46" w:rsidRDefault="00FC1755" w:rsidP="00E05A70">
      <w:pPr>
        <w:numPr>
          <w:ilvl w:val="0"/>
          <w:numId w:val="56"/>
        </w:numPr>
        <w:spacing w:after="0" w:line="360" w:lineRule="auto"/>
        <w:ind w:left="1560" w:hanging="426"/>
        <w:contextualSpacing/>
        <w:jc w:val="both"/>
        <w:rPr>
          <w:rFonts w:ascii="Times New Roman" w:hAnsi="Times New Roman" w:cs="Times New Roman"/>
        </w:rPr>
      </w:pPr>
      <w:r w:rsidRPr="00296A46">
        <w:rPr>
          <w:rFonts w:ascii="Times New Roman" w:hAnsi="Times New Roman" w:cs="Times New Roman"/>
        </w:rPr>
        <w:t>systematyczne sprawdzanie listy obecności uczniów,</w:t>
      </w:r>
    </w:p>
    <w:p w:rsidR="00FC1755" w:rsidRPr="00296A46" w:rsidRDefault="00FC1755" w:rsidP="00E05A70">
      <w:pPr>
        <w:numPr>
          <w:ilvl w:val="0"/>
          <w:numId w:val="56"/>
        </w:numPr>
        <w:spacing w:after="0" w:line="360" w:lineRule="auto"/>
        <w:ind w:left="1560" w:hanging="426"/>
        <w:contextualSpacing/>
        <w:jc w:val="both"/>
        <w:rPr>
          <w:rFonts w:ascii="Times New Roman" w:hAnsi="Times New Roman" w:cs="Times New Roman"/>
        </w:rPr>
      </w:pPr>
      <w:r w:rsidRPr="00296A46">
        <w:rPr>
          <w:rFonts w:ascii="Times New Roman" w:hAnsi="Times New Roman" w:cs="Times New Roman"/>
        </w:rPr>
        <w:t>odnotowanie w dzienniku lekcyjnym wszystkich wyjść i wycieczek klasowych,</w:t>
      </w:r>
    </w:p>
    <w:p w:rsidR="00FC1755" w:rsidRPr="00296A46" w:rsidRDefault="00FC1755" w:rsidP="00E05A70">
      <w:pPr>
        <w:numPr>
          <w:ilvl w:val="0"/>
          <w:numId w:val="56"/>
        </w:numPr>
        <w:spacing w:after="0" w:line="360" w:lineRule="auto"/>
        <w:ind w:left="1560" w:hanging="426"/>
        <w:contextualSpacing/>
        <w:jc w:val="both"/>
        <w:rPr>
          <w:rFonts w:ascii="Times New Roman" w:hAnsi="Times New Roman" w:cs="Times New Roman"/>
        </w:rPr>
      </w:pPr>
      <w:r w:rsidRPr="00296A46">
        <w:rPr>
          <w:rFonts w:ascii="Times New Roman" w:hAnsi="Times New Roman" w:cs="Times New Roman"/>
        </w:rPr>
        <w:t>nie pozostawianie uczniów bez nadzoru podczas zajęć,</w:t>
      </w:r>
    </w:p>
    <w:p w:rsidR="00FC1755" w:rsidRPr="00296A46" w:rsidRDefault="00FC1755" w:rsidP="00E05A70">
      <w:pPr>
        <w:numPr>
          <w:ilvl w:val="0"/>
          <w:numId w:val="56"/>
        </w:numPr>
        <w:spacing w:after="0" w:line="360" w:lineRule="auto"/>
        <w:ind w:left="1560" w:hanging="426"/>
        <w:contextualSpacing/>
        <w:jc w:val="both"/>
        <w:rPr>
          <w:rFonts w:ascii="Times New Roman" w:hAnsi="Times New Roman" w:cs="Times New Roman"/>
        </w:rPr>
      </w:pPr>
      <w:r w:rsidRPr="00296A46">
        <w:rPr>
          <w:rFonts w:ascii="Times New Roman" w:hAnsi="Times New Roman" w:cs="Times New Roman"/>
        </w:rPr>
        <w:t>wychodzenie uczniów z sali podczas zajęć tylko w szczególnie uzasadnionych wypadkach,</w:t>
      </w:r>
    </w:p>
    <w:p w:rsidR="00FC1755" w:rsidRPr="00296A46" w:rsidRDefault="00FC1755" w:rsidP="00E05A70">
      <w:pPr>
        <w:numPr>
          <w:ilvl w:val="0"/>
          <w:numId w:val="56"/>
        </w:numPr>
        <w:spacing w:after="0" w:line="360" w:lineRule="auto"/>
        <w:ind w:left="1560" w:hanging="426"/>
        <w:contextualSpacing/>
        <w:jc w:val="both"/>
        <w:rPr>
          <w:rFonts w:ascii="Times New Roman" w:hAnsi="Times New Roman" w:cs="Times New Roman"/>
        </w:rPr>
      </w:pPr>
      <w:r w:rsidRPr="00296A46">
        <w:rPr>
          <w:rFonts w:ascii="Times New Roman" w:hAnsi="Times New Roman" w:cs="Times New Roman"/>
        </w:rPr>
        <w:t>zwalnianie ucznia z zajęć lekcyjnych tylko na pisemną prośbę rodzica,</w:t>
      </w:r>
    </w:p>
    <w:p w:rsidR="00FC1755" w:rsidRPr="00296A46" w:rsidRDefault="00FC1755" w:rsidP="00E05A70">
      <w:pPr>
        <w:numPr>
          <w:ilvl w:val="0"/>
          <w:numId w:val="56"/>
        </w:numPr>
        <w:spacing w:after="0" w:line="360" w:lineRule="auto"/>
        <w:ind w:left="1560" w:hanging="426"/>
        <w:contextualSpacing/>
        <w:jc w:val="both"/>
        <w:rPr>
          <w:rFonts w:ascii="Times New Roman" w:hAnsi="Times New Roman" w:cs="Times New Roman"/>
        </w:rPr>
      </w:pPr>
      <w:r w:rsidRPr="00296A46">
        <w:rPr>
          <w:rFonts w:ascii="Times New Roman" w:hAnsi="Times New Roman" w:cs="Times New Roman"/>
        </w:rPr>
        <w:t xml:space="preserve">pełnienie przez nauczycieli dyżurów międzylekcyjnych na korytarzach szkolnych, w toaletach </w:t>
      </w:r>
      <w:r w:rsidRPr="00296A46">
        <w:rPr>
          <w:rFonts w:ascii="Times New Roman" w:hAnsi="Times New Roman" w:cs="Times New Roman"/>
        </w:rPr>
        <w:br/>
        <w:t>i obiektach sportowych,</w:t>
      </w:r>
    </w:p>
    <w:p w:rsidR="00FC1755" w:rsidRPr="00296A46" w:rsidRDefault="00FC1755" w:rsidP="00E05A70">
      <w:pPr>
        <w:numPr>
          <w:ilvl w:val="0"/>
          <w:numId w:val="56"/>
        </w:numPr>
        <w:spacing w:after="0" w:line="360" w:lineRule="auto"/>
        <w:ind w:left="1560" w:hanging="426"/>
        <w:contextualSpacing/>
        <w:jc w:val="both"/>
        <w:rPr>
          <w:rFonts w:ascii="Times New Roman" w:hAnsi="Times New Roman" w:cs="Times New Roman"/>
        </w:rPr>
      </w:pPr>
      <w:r w:rsidRPr="00296A46">
        <w:rPr>
          <w:rFonts w:ascii="Times New Roman" w:hAnsi="Times New Roman" w:cs="Times New Roman"/>
        </w:rPr>
        <w:t>monitoring obiektu szkolnego,</w:t>
      </w:r>
    </w:p>
    <w:p w:rsidR="00FC1755" w:rsidRPr="00296A46" w:rsidRDefault="00FC1755" w:rsidP="00E05A70">
      <w:pPr>
        <w:numPr>
          <w:ilvl w:val="0"/>
          <w:numId w:val="56"/>
        </w:numPr>
        <w:spacing w:after="0" w:line="360" w:lineRule="auto"/>
        <w:ind w:left="1560" w:hanging="426"/>
        <w:contextualSpacing/>
        <w:jc w:val="both"/>
        <w:rPr>
          <w:rFonts w:ascii="Times New Roman" w:hAnsi="Times New Roman" w:cs="Times New Roman"/>
        </w:rPr>
      </w:pPr>
      <w:r w:rsidRPr="00296A46">
        <w:rPr>
          <w:rFonts w:ascii="Times New Roman" w:hAnsi="Times New Roman" w:cs="Times New Roman"/>
        </w:rPr>
        <w:t>pogadanki o bezpieczeństwie, planach ewakuacyjnych szkoły, omówienie regulaminów poszczególnych pracowni.</w:t>
      </w:r>
    </w:p>
    <w:p w:rsidR="00FC1755" w:rsidRPr="00296A46" w:rsidRDefault="00FC1755" w:rsidP="00E05A70">
      <w:pPr>
        <w:numPr>
          <w:ilvl w:val="0"/>
          <w:numId w:val="55"/>
        </w:numPr>
        <w:spacing w:after="0" w:line="360" w:lineRule="auto"/>
        <w:contextualSpacing/>
        <w:jc w:val="both"/>
        <w:rPr>
          <w:rFonts w:ascii="Times New Roman" w:hAnsi="Times New Roman" w:cs="Times New Roman"/>
        </w:rPr>
      </w:pPr>
      <w:r w:rsidRPr="00296A46">
        <w:rPr>
          <w:rFonts w:ascii="Times New Roman" w:hAnsi="Times New Roman" w:cs="Times New Roman"/>
        </w:rPr>
        <w:t>udział w szkoleniach BHP, pomocy przedmedycznej, ppoż.,</w:t>
      </w:r>
    </w:p>
    <w:p w:rsidR="00FC1755" w:rsidRPr="00296A46" w:rsidRDefault="00FC1755" w:rsidP="00E05A70">
      <w:pPr>
        <w:numPr>
          <w:ilvl w:val="0"/>
          <w:numId w:val="55"/>
        </w:numPr>
        <w:spacing w:line="360" w:lineRule="auto"/>
        <w:contextualSpacing/>
        <w:jc w:val="both"/>
        <w:rPr>
          <w:rFonts w:ascii="Times New Roman" w:hAnsi="Times New Roman" w:cs="Times New Roman"/>
        </w:rPr>
      </w:pPr>
      <w:r w:rsidRPr="00296A46">
        <w:rPr>
          <w:rFonts w:ascii="Times New Roman" w:hAnsi="Times New Roman" w:cs="Times New Roman"/>
        </w:rPr>
        <w:t>uczestniczenie w przeprowadzaniu egzaminu potwierdzającego kwalifikacje zawodowe i egzaminu maturalnego,</w:t>
      </w:r>
    </w:p>
    <w:p w:rsidR="00FC1755" w:rsidRPr="00296A46" w:rsidRDefault="00FC1755" w:rsidP="00E05A70">
      <w:pPr>
        <w:numPr>
          <w:ilvl w:val="0"/>
          <w:numId w:val="55"/>
        </w:numPr>
        <w:spacing w:line="360" w:lineRule="auto"/>
        <w:contextualSpacing/>
        <w:jc w:val="both"/>
        <w:rPr>
          <w:rFonts w:ascii="Times New Roman" w:hAnsi="Times New Roman" w:cs="Times New Roman"/>
        </w:rPr>
      </w:pPr>
      <w:r w:rsidRPr="00296A46">
        <w:rPr>
          <w:rFonts w:ascii="Times New Roman" w:hAnsi="Times New Roman" w:cs="Times New Roman"/>
        </w:rPr>
        <w:t>prowadzenie zajęć fakultatywnych dla uczniów,</w:t>
      </w:r>
    </w:p>
    <w:p w:rsidR="00FC1755" w:rsidRPr="00296A46" w:rsidRDefault="00FC1755" w:rsidP="00E05A70">
      <w:pPr>
        <w:numPr>
          <w:ilvl w:val="0"/>
          <w:numId w:val="55"/>
        </w:numPr>
        <w:spacing w:line="360" w:lineRule="auto"/>
        <w:contextualSpacing/>
        <w:jc w:val="both"/>
        <w:rPr>
          <w:rFonts w:ascii="Times New Roman" w:hAnsi="Times New Roman" w:cs="Times New Roman"/>
        </w:rPr>
      </w:pPr>
      <w:r w:rsidRPr="00296A46">
        <w:rPr>
          <w:rFonts w:ascii="Times New Roman" w:hAnsi="Times New Roman" w:cs="Times New Roman"/>
        </w:rPr>
        <w:t>uczestniczenie w pracach komisji rekrutacyjnej,</w:t>
      </w:r>
    </w:p>
    <w:p w:rsidR="00FC1755" w:rsidRPr="00296A46" w:rsidRDefault="00FC1755" w:rsidP="00E05A70">
      <w:pPr>
        <w:numPr>
          <w:ilvl w:val="0"/>
          <w:numId w:val="55"/>
        </w:numPr>
        <w:spacing w:line="360" w:lineRule="auto"/>
        <w:contextualSpacing/>
        <w:jc w:val="both"/>
        <w:rPr>
          <w:rFonts w:ascii="Times New Roman" w:hAnsi="Times New Roman" w:cs="Times New Roman"/>
        </w:rPr>
      </w:pPr>
      <w:r w:rsidRPr="00296A46">
        <w:rPr>
          <w:rFonts w:ascii="Times New Roman" w:hAnsi="Times New Roman" w:cs="Times New Roman"/>
        </w:rPr>
        <w:t>prowadzenie dodatkowych zajęć przygotowujących do egzaminu maturalnego i egzaminu zawodowego,</w:t>
      </w:r>
    </w:p>
    <w:p w:rsidR="00FC1755" w:rsidRPr="00296A46" w:rsidRDefault="00FC1755" w:rsidP="00E05A70">
      <w:pPr>
        <w:numPr>
          <w:ilvl w:val="0"/>
          <w:numId w:val="55"/>
        </w:numPr>
        <w:spacing w:line="360" w:lineRule="auto"/>
        <w:contextualSpacing/>
        <w:jc w:val="both"/>
        <w:rPr>
          <w:rFonts w:ascii="Times New Roman" w:hAnsi="Times New Roman" w:cs="Times New Roman"/>
        </w:rPr>
      </w:pPr>
      <w:r w:rsidRPr="00296A46">
        <w:rPr>
          <w:rFonts w:ascii="Times New Roman" w:hAnsi="Times New Roman" w:cs="Times New Roman"/>
        </w:rPr>
        <w:t>prowadzenie zajęć wyrównawczych dla uczniów z trudnościami w nauce,</w:t>
      </w:r>
    </w:p>
    <w:p w:rsidR="00FC1755" w:rsidRPr="00296A46" w:rsidRDefault="00FC1755" w:rsidP="00E05A70">
      <w:pPr>
        <w:numPr>
          <w:ilvl w:val="0"/>
          <w:numId w:val="55"/>
        </w:numPr>
        <w:spacing w:line="360" w:lineRule="auto"/>
        <w:contextualSpacing/>
        <w:jc w:val="both"/>
        <w:rPr>
          <w:rFonts w:ascii="Times New Roman" w:hAnsi="Times New Roman" w:cs="Times New Roman"/>
        </w:rPr>
      </w:pPr>
      <w:r w:rsidRPr="00296A46">
        <w:rPr>
          <w:rFonts w:ascii="Times New Roman" w:hAnsi="Times New Roman" w:cs="Times New Roman"/>
        </w:rPr>
        <w:t>prowadzenie zajęć dla uczniów zdolnych.</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lastRenderedPageBreak/>
        <w:t>§30</w:t>
      </w:r>
    </w:p>
    <w:p w:rsidR="00FC1755" w:rsidRPr="00296A46" w:rsidRDefault="00FC1755" w:rsidP="00E05A70">
      <w:pPr>
        <w:numPr>
          <w:ilvl w:val="0"/>
          <w:numId w:val="57"/>
        </w:numPr>
        <w:spacing w:after="0" w:line="360" w:lineRule="auto"/>
        <w:contextualSpacing/>
        <w:rPr>
          <w:rFonts w:ascii="Times New Roman" w:hAnsi="Times New Roman" w:cs="Times New Roman"/>
        </w:rPr>
      </w:pPr>
      <w:r w:rsidRPr="00296A46">
        <w:rPr>
          <w:rFonts w:ascii="Times New Roman" w:hAnsi="Times New Roman" w:cs="Times New Roman"/>
        </w:rPr>
        <w:t xml:space="preserve">Nauczyciele mają prawo do: </w:t>
      </w:r>
    </w:p>
    <w:p w:rsidR="00FC1755" w:rsidRPr="00296A46" w:rsidRDefault="00FC1755" w:rsidP="00E05A70">
      <w:pPr>
        <w:numPr>
          <w:ilvl w:val="0"/>
          <w:numId w:val="58"/>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szacunku ze strony wszystkich osób, zarówno dorosłych, jak i uczniów, </w:t>
      </w:r>
    </w:p>
    <w:p w:rsidR="00FC1755" w:rsidRPr="00296A46" w:rsidRDefault="00FC1755" w:rsidP="00E05A70">
      <w:pPr>
        <w:numPr>
          <w:ilvl w:val="0"/>
          <w:numId w:val="58"/>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wolności głoszenia własnych poglądów, nienaruszających godności innych ludzi, </w:t>
      </w:r>
    </w:p>
    <w:p w:rsidR="00FC1755" w:rsidRPr="00296A46" w:rsidRDefault="00FC1755" w:rsidP="00E05A70">
      <w:pPr>
        <w:numPr>
          <w:ilvl w:val="0"/>
          <w:numId w:val="58"/>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współdecydowania o wyborze programu nauczania i podręcznika, swobody wyboru metody jego realizacji w uzgodnieniu z zespołem przedmiotowym,  </w:t>
      </w:r>
    </w:p>
    <w:p w:rsidR="00FC1755" w:rsidRPr="00296A46" w:rsidRDefault="00FC1755" w:rsidP="00E05A70">
      <w:pPr>
        <w:numPr>
          <w:ilvl w:val="0"/>
          <w:numId w:val="58"/>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jawnej i umotywowanej oceny własnej pracy,</w:t>
      </w:r>
    </w:p>
    <w:p w:rsidR="00FC1755" w:rsidRPr="00296A46" w:rsidRDefault="00FC1755" w:rsidP="00E05A70">
      <w:pPr>
        <w:numPr>
          <w:ilvl w:val="0"/>
          <w:numId w:val="58"/>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 xml:space="preserve">stałego rozwoju, wsparcia w zakresie doskonalenia zawodowego. </w:t>
      </w:r>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§31</w:t>
      </w:r>
    </w:p>
    <w:p w:rsidR="00FC1755" w:rsidRPr="00296A46" w:rsidRDefault="00FC1755" w:rsidP="00E05A70">
      <w:pPr>
        <w:numPr>
          <w:ilvl w:val="0"/>
          <w:numId w:val="59"/>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Nauczyciele danego przedmiotu lub nauczyciele grupy przedmiotów tworzą zespoły przedmiotowe. </w:t>
      </w:r>
    </w:p>
    <w:p w:rsidR="00FC1755" w:rsidRPr="00296A46" w:rsidRDefault="00FC1755" w:rsidP="00E05A70">
      <w:pPr>
        <w:numPr>
          <w:ilvl w:val="0"/>
          <w:numId w:val="59"/>
        </w:numPr>
        <w:spacing w:after="0" w:line="360" w:lineRule="auto"/>
        <w:contextualSpacing/>
        <w:jc w:val="both"/>
        <w:rPr>
          <w:rFonts w:ascii="Times New Roman" w:hAnsi="Times New Roman" w:cs="Times New Roman"/>
        </w:rPr>
      </w:pPr>
      <w:r w:rsidRPr="00296A46">
        <w:rPr>
          <w:rFonts w:ascii="Times New Roman" w:hAnsi="Times New Roman" w:cs="Times New Roman"/>
        </w:rPr>
        <w:t>Pracą zespołu przedmiotowego kieruje powołany przez dyrektora szkoły przewodniczący zespołu.</w:t>
      </w:r>
    </w:p>
    <w:p w:rsidR="00FC1755" w:rsidRPr="00296A46" w:rsidRDefault="00FC1755" w:rsidP="00E05A70">
      <w:pPr>
        <w:numPr>
          <w:ilvl w:val="0"/>
          <w:numId w:val="59"/>
        </w:numPr>
        <w:spacing w:after="0" w:line="360" w:lineRule="auto"/>
        <w:contextualSpacing/>
        <w:jc w:val="both"/>
        <w:rPr>
          <w:rFonts w:ascii="Times New Roman" w:hAnsi="Times New Roman" w:cs="Times New Roman"/>
        </w:rPr>
      </w:pPr>
      <w:r w:rsidRPr="00296A46">
        <w:rPr>
          <w:rFonts w:ascii="Times New Roman" w:hAnsi="Times New Roman" w:cs="Times New Roman"/>
        </w:rPr>
        <w:t>Zadaniami zespołu przedmiotowego są:</w:t>
      </w:r>
    </w:p>
    <w:p w:rsidR="00FC1755" w:rsidRPr="00296A46" w:rsidRDefault="00FC1755" w:rsidP="00E05A70">
      <w:pPr>
        <w:numPr>
          <w:ilvl w:val="0"/>
          <w:numId w:val="6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ustalenie zestawu programów nauczania z zakresu kształcenia ogólnego i zakresu kształcenia zawodowego z uwzględnieniem korelacji kształcenia ogólnego i kształcenia zawodowego oraz jego modyfikowanie w miarę potrzeb,</w:t>
      </w:r>
    </w:p>
    <w:p w:rsidR="00FC1755" w:rsidRPr="00296A46" w:rsidRDefault="00FC1755" w:rsidP="00E05A70">
      <w:pPr>
        <w:numPr>
          <w:ilvl w:val="0"/>
          <w:numId w:val="6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wybór podręczników dla danych zajęć edukacyjnych, biorąc pod uwagę możliwości uczniów,</w:t>
      </w:r>
    </w:p>
    <w:p w:rsidR="00FC1755" w:rsidRPr="00296A46" w:rsidRDefault="00FC1755" w:rsidP="00E05A70">
      <w:pPr>
        <w:numPr>
          <w:ilvl w:val="0"/>
          <w:numId w:val="6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opracowanie kryteriów oceniania uczniów i badania ich osiągnięć,</w:t>
      </w:r>
    </w:p>
    <w:p w:rsidR="00FC1755" w:rsidRPr="00296A46" w:rsidRDefault="00FC1755" w:rsidP="00E05A70">
      <w:pPr>
        <w:numPr>
          <w:ilvl w:val="0"/>
          <w:numId w:val="6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opiniowanie programów autorskich, innowacyjnych i eksperymentalnych,</w:t>
      </w:r>
    </w:p>
    <w:p w:rsidR="00FC1755" w:rsidRPr="00296A46" w:rsidRDefault="00FC1755" w:rsidP="00E05A70">
      <w:pPr>
        <w:numPr>
          <w:ilvl w:val="0"/>
          <w:numId w:val="6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organizowanie wewnątrzszkolnego doskonalenia nauczycieli,</w:t>
      </w:r>
    </w:p>
    <w:p w:rsidR="00FC1755" w:rsidRPr="00296A46" w:rsidRDefault="00FC1755" w:rsidP="00E05A70">
      <w:pPr>
        <w:numPr>
          <w:ilvl w:val="0"/>
          <w:numId w:val="60"/>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współdziałanie w organizowaniu pracowni i laboratoriów, a także w uzupełnianiu ich wyposażenia.</w:t>
      </w:r>
    </w:p>
    <w:p w:rsidR="00FC1755" w:rsidRPr="00296A46" w:rsidRDefault="00FC1755" w:rsidP="00E05A70">
      <w:pPr>
        <w:numPr>
          <w:ilvl w:val="0"/>
          <w:numId w:val="59"/>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Dyrektor szkoły podaje do publicznej wiadomości do dnia 15 czerwca danego roku zestaw programów nauczania i podręczników, które będą obowiązywać od początku następnego roku szkolnego. </w:t>
      </w:r>
    </w:p>
    <w:p w:rsidR="00FC1755" w:rsidRPr="00296A46" w:rsidRDefault="00FC1755" w:rsidP="00E05A70">
      <w:pPr>
        <w:numPr>
          <w:ilvl w:val="0"/>
          <w:numId w:val="59"/>
        </w:numPr>
        <w:spacing w:after="0" w:line="360" w:lineRule="auto"/>
        <w:contextualSpacing/>
        <w:jc w:val="both"/>
        <w:rPr>
          <w:rFonts w:ascii="Times New Roman" w:hAnsi="Times New Roman" w:cs="Times New Roman"/>
        </w:rPr>
      </w:pPr>
      <w:r w:rsidRPr="00296A46">
        <w:rPr>
          <w:rFonts w:ascii="Times New Roman" w:hAnsi="Times New Roman" w:cs="Times New Roman"/>
        </w:rPr>
        <w:t>We wrześniu każdego roku szkolnego organizowany jest kiermasz podręczników używanych na terenie szkoły.</w:t>
      </w:r>
    </w:p>
    <w:p w:rsidR="00FC1755" w:rsidRPr="00296A46" w:rsidRDefault="00FC1755" w:rsidP="00FF2396">
      <w:pPr>
        <w:spacing w:after="0" w:line="360" w:lineRule="auto"/>
        <w:contextualSpacing/>
        <w:jc w:val="center"/>
        <w:rPr>
          <w:rFonts w:ascii="Times New Roman" w:hAnsi="Times New Roman" w:cs="Times New Roman"/>
          <w:b/>
        </w:rPr>
      </w:pPr>
    </w:p>
    <w:p w:rsidR="00FC1755" w:rsidRPr="00296A46" w:rsidRDefault="00FC1755" w:rsidP="00EB774F">
      <w:pPr>
        <w:spacing w:after="0" w:line="360" w:lineRule="auto"/>
        <w:contextualSpacing/>
        <w:jc w:val="center"/>
        <w:rPr>
          <w:rFonts w:ascii="Times New Roman" w:hAnsi="Times New Roman" w:cs="Times New Roman"/>
          <w:b/>
        </w:rPr>
      </w:pPr>
      <w:r w:rsidRPr="00296A46">
        <w:rPr>
          <w:rFonts w:ascii="Times New Roman" w:hAnsi="Times New Roman" w:cs="Times New Roman"/>
          <w:b/>
        </w:rPr>
        <w:t>WYCHOWAWCA</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§32</w:t>
      </w:r>
    </w:p>
    <w:p w:rsidR="00FC1755" w:rsidRPr="00296A46" w:rsidRDefault="00FC1755" w:rsidP="00E05A70">
      <w:pPr>
        <w:numPr>
          <w:ilvl w:val="0"/>
          <w:numId w:val="40"/>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Dyrektor szkoły powierza każdy oddział szczególnej opiece wychowawczej jednemu z nauczycieli uczących w tym oddziale, zwanemu dalej "wychowawcą". </w:t>
      </w:r>
    </w:p>
    <w:p w:rsidR="00FC1755" w:rsidRPr="00296A46" w:rsidRDefault="00FC1755" w:rsidP="00E05A70">
      <w:pPr>
        <w:numPr>
          <w:ilvl w:val="0"/>
          <w:numId w:val="40"/>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Dla zapewnienia ciągłości i skuteczności pracy wychowawczej, wskazane jest, aby nauczyciel wychowawca prowadził swój oddział przez cały tok nauczania w danym typie szkoły. </w:t>
      </w:r>
    </w:p>
    <w:p w:rsidR="00FC1755" w:rsidRPr="00296A46" w:rsidRDefault="00FC1755" w:rsidP="00E05A70">
      <w:pPr>
        <w:numPr>
          <w:ilvl w:val="0"/>
          <w:numId w:val="40"/>
        </w:numPr>
        <w:spacing w:after="0" w:line="360" w:lineRule="auto"/>
        <w:contextualSpacing/>
        <w:jc w:val="both"/>
        <w:rPr>
          <w:rFonts w:ascii="Times New Roman" w:hAnsi="Times New Roman" w:cs="Times New Roman"/>
        </w:rPr>
      </w:pPr>
      <w:r w:rsidRPr="00296A46">
        <w:rPr>
          <w:rFonts w:ascii="Times New Roman" w:hAnsi="Times New Roman" w:cs="Times New Roman"/>
        </w:rPr>
        <w:t xml:space="preserve">W przypadku nie wywiązania się wychowawcy z powierzonych obowiązków i zadań dyrektor szkoły </w:t>
      </w:r>
      <w:r w:rsidRPr="00296A46">
        <w:rPr>
          <w:rFonts w:ascii="Times New Roman" w:hAnsi="Times New Roman" w:cs="Times New Roman"/>
        </w:rPr>
        <w:br/>
        <w:t>w każdym czasie roku szkolnego ma prawo zmienić wychowawcę w danym oddziale.</w:t>
      </w:r>
    </w:p>
    <w:p w:rsidR="00FC1755" w:rsidRPr="00296A46" w:rsidRDefault="00FC1755" w:rsidP="00E05A70">
      <w:pPr>
        <w:numPr>
          <w:ilvl w:val="0"/>
          <w:numId w:val="40"/>
        </w:numPr>
        <w:spacing w:after="0" w:line="360" w:lineRule="auto"/>
        <w:contextualSpacing/>
        <w:jc w:val="both"/>
        <w:rPr>
          <w:rFonts w:ascii="Times New Roman" w:hAnsi="Times New Roman" w:cs="Times New Roman"/>
        </w:rPr>
      </w:pPr>
      <w:r w:rsidRPr="00296A46">
        <w:rPr>
          <w:rFonts w:ascii="Times New Roman" w:hAnsi="Times New Roman" w:cs="Times New Roman"/>
        </w:rPr>
        <w:t>Rodzice uczniów każdego oddziału, mogą wystąpić do dyrektora szkoły z wnioskiem o zmianę wychowawcy lub nauczyciela uczącego danego przedmiotu. Wniosek na piśmie wraz z uzasadnieniem, powinien być podpisany przez 2/3 rodziców danego oddziału. dyrektor szkoły jest zobowiązany do przeprowadzenia postępowania wyjaśniającego i poinformowania o zajętym stanowisku w terminie 30 dni od otrzymania wniosku.</w:t>
      </w:r>
    </w:p>
    <w:p w:rsidR="00FC1755" w:rsidRPr="00296A46" w:rsidRDefault="00FC1755"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§33</w:t>
      </w:r>
    </w:p>
    <w:p w:rsidR="00FC1755" w:rsidRPr="00296A46" w:rsidRDefault="00FC1755" w:rsidP="00E05A70">
      <w:pPr>
        <w:numPr>
          <w:ilvl w:val="0"/>
          <w:numId w:val="61"/>
        </w:numPr>
        <w:spacing w:after="0" w:line="360" w:lineRule="auto"/>
        <w:contextualSpacing/>
        <w:rPr>
          <w:rFonts w:ascii="Times New Roman" w:hAnsi="Times New Roman" w:cs="Times New Roman"/>
        </w:rPr>
      </w:pPr>
      <w:r w:rsidRPr="00296A46">
        <w:rPr>
          <w:rFonts w:ascii="Times New Roman" w:hAnsi="Times New Roman" w:cs="Times New Roman"/>
        </w:rPr>
        <w:lastRenderedPageBreak/>
        <w:t>Do zadań wychowawcy należy w szczególności:</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otaczanie indywidualną opieką wychowawczą każdego ze swoich uczniów,</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kierowanie się dobrem uczniów, troską o ich zdrowie, postawę moralną i obywatelską z poszanowaniem godności osobistej ucznia,</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utrzymywanie systematycznego kontaktu z rodzicami uczniów, udzielanie informacji, porad, wskazówek ułatwiających rozwiązywanie problemów,</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planowanie i organizowanie wspólnie z uczniami i ich rodzicami różnych form życia zespołowego, które rozwijają i integrują zespół,</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współdziałanie z nauczycielami uczącymi w jego oddziale, uzgadnianie z nimi i koordynowanie działań wychowawczych, </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współpraca z pedagogiem szkolnym,</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kontrolowanie regularnego uczęszczania wychowanków na zajęcia lekcyjne,</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otaczanie opieką uczniów z dysfunkcjami,</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pomaganie w organizacji i udział w życiu kulturalnym klasy,</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 xml:space="preserve">dokonywanie oceny wyników nauczania i pracy wychowawczej klasy oraz  przedkładanie sprawozdania z postępów dydaktyczno - wychowawczych na posiedzeniach rady pedagogicznej, </w:t>
      </w:r>
    </w:p>
    <w:p w:rsidR="00FC1755" w:rsidRPr="00296A46" w:rsidRDefault="00FC1755" w:rsidP="00E05A70">
      <w:pPr>
        <w:numPr>
          <w:ilvl w:val="0"/>
          <w:numId w:val="62"/>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systematyczne prowadzenie dokumentacji działalności wychowawczej i opiekuńczej.</w:t>
      </w:r>
    </w:p>
    <w:p w:rsidR="00FC1755" w:rsidRPr="00296A46" w:rsidRDefault="00FC1755" w:rsidP="00E05A70">
      <w:pPr>
        <w:numPr>
          <w:ilvl w:val="0"/>
          <w:numId w:val="57"/>
        </w:numPr>
        <w:spacing w:after="0" w:line="360" w:lineRule="auto"/>
        <w:contextualSpacing/>
        <w:jc w:val="both"/>
        <w:rPr>
          <w:rFonts w:ascii="Times New Roman" w:hAnsi="Times New Roman" w:cs="Times New Roman"/>
        </w:rPr>
      </w:pPr>
      <w:r w:rsidRPr="00296A46">
        <w:rPr>
          <w:rFonts w:ascii="Times New Roman" w:hAnsi="Times New Roman" w:cs="Times New Roman"/>
        </w:rPr>
        <w:t>Wychowawca ma prawo korzystać z pomocy merytorycznej i metodycznej poradni psychologiczno-pedagogicznej oraz innych właściwych placówek lub instytucji oświatowych i naukowych.</w:t>
      </w:r>
    </w:p>
    <w:p w:rsidR="00FC1755" w:rsidRPr="00296A46" w:rsidRDefault="00FC1755" w:rsidP="00FF2396">
      <w:pPr>
        <w:spacing w:after="0" w:line="360" w:lineRule="auto"/>
        <w:contextualSpacing/>
        <w:rPr>
          <w:rFonts w:ascii="Times New Roman" w:hAnsi="Times New Roman" w:cs="Times New Roman"/>
        </w:rPr>
      </w:pPr>
    </w:p>
    <w:p w:rsidR="00FC1755" w:rsidRPr="00296A46" w:rsidRDefault="00FC1755" w:rsidP="00EB774F">
      <w:pPr>
        <w:spacing w:after="0" w:line="360" w:lineRule="auto"/>
        <w:contextualSpacing/>
        <w:jc w:val="center"/>
        <w:rPr>
          <w:rFonts w:ascii="Times New Roman" w:hAnsi="Times New Roman" w:cs="Times New Roman"/>
          <w:b/>
        </w:rPr>
      </w:pPr>
      <w:r w:rsidRPr="00296A46">
        <w:rPr>
          <w:rFonts w:ascii="Times New Roman" w:hAnsi="Times New Roman" w:cs="Times New Roman"/>
          <w:b/>
        </w:rPr>
        <w:t>NAUCZYCIEL BIBLIOTEKARZ</w:t>
      </w:r>
    </w:p>
    <w:p w:rsidR="00FC1755" w:rsidRPr="00296A46" w:rsidRDefault="006C5B6B"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§34</w:t>
      </w:r>
    </w:p>
    <w:p w:rsidR="00FC1755" w:rsidRPr="00296A46" w:rsidRDefault="00FC1755" w:rsidP="00E05A70">
      <w:pPr>
        <w:numPr>
          <w:ilvl w:val="0"/>
          <w:numId w:val="66"/>
        </w:numPr>
        <w:spacing w:after="0" w:line="360" w:lineRule="auto"/>
        <w:contextualSpacing/>
        <w:jc w:val="both"/>
        <w:rPr>
          <w:rFonts w:ascii="Times New Roman" w:hAnsi="Times New Roman" w:cs="Times New Roman"/>
        </w:rPr>
      </w:pPr>
      <w:r w:rsidRPr="00296A46">
        <w:rPr>
          <w:rFonts w:ascii="Times New Roman" w:hAnsi="Times New Roman" w:cs="Times New Roman"/>
        </w:rPr>
        <w:t>Nauczyciel bibliotekarz realizując swoje zadania, w szczególności:</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gromadzi, zgodnie z potrzebami czytelników zbiory biblioteki, dokonując ich ewidencji oraz opracowania bibliotecznego,</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gromadzi oraz udostępnia czasopisma popularnonaukowe, pedagogiczne, środki audiowizualne (prezentacje, płyty DVD, taśmy magnetofonowe),</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udostępnia zbiory biblioteki w formie wypożyczeń indywidualnych oraz wypożyczeń do pracowni przedmiotowych,</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rozbudza i rozwija potrzeby czytelnicze uczniów związane z nauką i z indywidualnymi zainteresowaniami,</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wyrabia i pogłębia w uczniach nawyki czytania i uczenia się poprzez organizowanie konkursów, lekcji bibliotecznych,</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udziela informacji bibliotecznych, biograficznych i tekstowych, informuje o nowych pozycjach książkowych  lub książkach szczególnie wartościowych,</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współpracuje z nauczycielami udzielając wsparcia w ich pracy dydaktycznej,</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przeprowadza analizy stanu czytelnictwa,</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opracowuje roczne plany pracy biblioteki uwzględniając wnioski nauczycieli, wychowawców i zespołów przedmiotowych,</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systematycznie zabezpiecza zbiory przed zbyt szybkim zużyciem,</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lastRenderedPageBreak/>
        <w:t>dokonuje selekcji materiałów zbędnych lub zniszczonych prowadząc odpowiednią dokumentację,</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dba o bezpieczeństwo w bibliotece i czytelni,</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współuczestniczy w realizacji zajęć dydaktycznych szkoły,</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współpracuje z rodzicami (opiekunami prawnymi) na zasadzie współpracy przy realizacji rocznego planu pracy biblioteki (udostępnianie na bieżąco informacji na stronie internetowej),</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współpracuje z innymi bibliotekami w realizacji swoich celów,</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prowadzi działania rozwijające wrażliwość kulturową i społeczną uczniów,</w:t>
      </w:r>
    </w:p>
    <w:p w:rsidR="00FC1755" w:rsidRPr="00296A46" w:rsidRDefault="00FC1755" w:rsidP="00E05A70">
      <w:pPr>
        <w:numPr>
          <w:ilvl w:val="0"/>
          <w:numId w:val="67"/>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tworzy warunki do poszukiwania, porządkowania i wykorzystywania przez uczniów informacji z różnych źródeł,</w:t>
      </w:r>
    </w:p>
    <w:p w:rsidR="00FC1755" w:rsidRPr="00296A46" w:rsidRDefault="00FC1755" w:rsidP="00E05A70">
      <w:pPr>
        <w:numPr>
          <w:ilvl w:val="0"/>
          <w:numId w:val="67"/>
        </w:numPr>
        <w:spacing w:after="0" w:line="360" w:lineRule="auto"/>
        <w:ind w:left="1134" w:hanging="425"/>
        <w:contextualSpacing/>
        <w:rPr>
          <w:rFonts w:ascii="Times New Roman" w:hAnsi="Times New Roman" w:cs="Times New Roman"/>
        </w:rPr>
      </w:pPr>
      <w:r w:rsidRPr="00296A46">
        <w:rPr>
          <w:rFonts w:ascii="Times New Roman" w:hAnsi="Times New Roman" w:cs="Times New Roman"/>
        </w:rPr>
        <w:t xml:space="preserve">tworzy warunki do efektywnego posługiwania się technologią informacyjną. </w:t>
      </w:r>
    </w:p>
    <w:p w:rsidR="00FC1755" w:rsidRPr="00296A46" w:rsidRDefault="00FC1755" w:rsidP="00FF2396">
      <w:pPr>
        <w:spacing w:line="360" w:lineRule="auto"/>
        <w:jc w:val="both"/>
        <w:rPr>
          <w:rFonts w:ascii="Times New Roman" w:eastAsiaTheme="minorHAnsi" w:hAnsi="Times New Roman" w:cs="Times New Roman"/>
          <w:lang w:eastAsia="en-US"/>
        </w:rPr>
      </w:pPr>
      <w:r w:rsidRPr="00296A46">
        <w:rPr>
          <w:rFonts w:ascii="Times New Roman" w:hAnsi="Times New Roman" w:cs="Times New Roman"/>
        </w:rPr>
        <w:t xml:space="preserve">  2.</w:t>
      </w:r>
      <w:r w:rsidRPr="00296A46">
        <w:rPr>
          <w:rFonts w:ascii="Times New Roman" w:eastAsiaTheme="minorHAnsi" w:hAnsi="Times New Roman" w:cs="Times New Roman"/>
          <w:lang w:eastAsia="en-US"/>
        </w:rPr>
        <w:t xml:space="preserve"> Nauczyciel bibliotekarz jest odpowiedzialny za następujące prace organizacyjno - techniczne:</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gromadzenie zbiorów,</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ewidencja i opracowanie zbiorów,</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selekcja zbiorów,</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konserwacja zbiorów,</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prowadzenie warsztatu informacyjnego,</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melioracja katalogów,</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prace związane z planowaniem i sprawozdawczością,</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planowanie zakupów,</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prowadzenie dokumentacji bibliotecznej,</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udział w kontroli zbiorów(skontrum),</w:t>
      </w:r>
    </w:p>
    <w:p w:rsidR="00FC1755" w:rsidRPr="00296A46" w:rsidRDefault="00FC1755" w:rsidP="00E05A70">
      <w:pPr>
        <w:numPr>
          <w:ilvl w:val="0"/>
          <w:numId w:val="154"/>
        </w:numPr>
        <w:spacing w:line="360" w:lineRule="auto"/>
        <w:ind w:left="1134"/>
        <w:contextualSpacing/>
        <w:jc w:val="both"/>
        <w:rPr>
          <w:rFonts w:ascii="Times New Roman" w:eastAsiaTheme="minorHAnsi" w:hAnsi="Times New Roman" w:cs="Times New Roman"/>
          <w:lang w:eastAsia="en-US"/>
        </w:rPr>
      </w:pPr>
      <w:r w:rsidRPr="00296A46">
        <w:rPr>
          <w:rFonts w:ascii="Times New Roman" w:eastAsiaTheme="minorHAnsi" w:hAnsi="Times New Roman" w:cs="Times New Roman"/>
          <w:lang w:eastAsia="en-US"/>
        </w:rPr>
        <w:t>uzgadnianie stanu majątkowego z księgowością.</w:t>
      </w:r>
    </w:p>
    <w:p w:rsidR="007A2F55" w:rsidRPr="00296A46" w:rsidRDefault="007A2F55" w:rsidP="0024517E">
      <w:pPr>
        <w:spacing w:after="0" w:line="360" w:lineRule="auto"/>
        <w:contextualSpacing/>
        <w:rPr>
          <w:rFonts w:ascii="Times New Roman" w:hAnsi="Times New Roman" w:cs="Times New Roman"/>
          <w:b/>
        </w:rPr>
      </w:pPr>
    </w:p>
    <w:p w:rsidR="00FC1755" w:rsidRPr="00296A46" w:rsidRDefault="00FC1755" w:rsidP="00EB774F">
      <w:pPr>
        <w:spacing w:after="0" w:line="360" w:lineRule="auto"/>
        <w:contextualSpacing/>
        <w:jc w:val="center"/>
        <w:rPr>
          <w:rFonts w:ascii="Times New Roman" w:hAnsi="Times New Roman" w:cs="Times New Roman"/>
          <w:b/>
        </w:rPr>
      </w:pPr>
      <w:r w:rsidRPr="00296A46">
        <w:rPr>
          <w:rFonts w:ascii="Times New Roman" w:hAnsi="Times New Roman" w:cs="Times New Roman"/>
          <w:b/>
        </w:rPr>
        <w:t>PRACOWNICY ADMINITRACJI I OBSŁUGI</w:t>
      </w:r>
    </w:p>
    <w:p w:rsidR="00FC1755" w:rsidRPr="00296A46" w:rsidRDefault="006C5B6B"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§35</w:t>
      </w:r>
    </w:p>
    <w:p w:rsidR="00FC1755" w:rsidRPr="00296A46" w:rsidRDefault="00FC1755" w:rsidP="00E05A70">
      <w:pPr>
        <w:numPr>
          <w:ilvl w:val="0"/>
          <w:numId w:val="68"/>
        </w:numPr>
        <w:spacing w:after="0" w:line="360" w:lineRule="auto"/>
        <w:contextualSpacing/>
        <w:jc w:val="both"/>
        <w:rPr>
          <w:rFonts w:ascii="Times New Roman" w:hAnsi="Times New Roman" w:cs="Times New Roman"/>
        </w:rPr>
      </w:pPr>
      <w:r w:rsidRPr="00296A46">
        <w:rPr>
          <w:rFonts w:ascii="Times New Roman" w:hAnsi="Times New Roman" w:cs="Times New Roman"/>
        </w:rPr>
        <w:t>Zadaniem pracowników administracji i obsługi jest zapewnienie sprawnego działania szkoły, utrzymanie obiektu i jego otoczenia w ładzie i czystości, zapewnienie bezpieczeństwa.</w:t>
      </w:r>
    </w:p>
    <w:p w:rsidR="00FC1755" w:rsidRPr="00296A46" w:rsidRDefault="00FC1755" w:rsidP="00E05A70">
      <w:pPr>
        <w:numPr>
          <w:ilvl w:val="0"/>
          <w:numId w:val="68"/>
        </w:numPr>
        <w:spacing w:after="0" w:line="360" w:lineRule="auto"/>
        <w:contextualSpacing/>
        <w:jc w:val="both"/>
        <w:rPr>
          <w:rFonts w:ascii="Times New Roman" w:hAnsi="Times New Roman" w:cs="Times New Roman"/>
        </w:rPr>
      </w:pPr>
      <w:r w:rsidRPr="00296A46">
        <w:rPr>
          <w:rFonts w:ascii="Times New Roman" w:hAnsi="Times New Roman" w:cs="Times New Roman"/>
        </w:rPr>
        <w:t>Szczegółowy zakres obowiązków tych pracowników ustala dyrektor szkoły.</w:t>
      </w:r>
    </w:p>
    <w:p w:rsidR="00FC1755" w:rsidRPr="00296A46" w:rsidRDefault="00FC1755" w:rsidP="00FF2396">
      <w:pPr>
        <w:spacing w:after="0" w:line="360" w:lineRule="auto"/>
        <w:contextualSpacing/>
        <w:jc w:val="both"/>
        <w:rPr>
          <w:rFonts w:ascii="Times New Roman" w:hAnsi="Times New Roman" w:cs="Times New Roman"/>
        </w:rPr>
      </w:pPr>
    </w:p>
    <w:p w:rsidR="00FC1755" w:rsidRPr="00296A46" w:rsidRDefault="006C5B6B"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§36</w:t>
      </w:r>
    </w:p>
    <w:p w:rsidR="00FC1755" w:rsidRPr="00296A46" w:rsidRDefault="00FC1755" w:rsidP="00E05A70">
      <w:pPr>
        <w:numPr>
          <w:ilvl w:val="0"/>
          <w:numId w:val="194"/>
        </w:numPr>
        <w:spacing w:before="75" w:after="75" w:line="360" w:lineRule="auto"/>
        <w:contextualSpacing/>
        <w:rPr>
          <w:rFonts w:ascii="Times New Roman" w:eastAsia="Times New Roman" w:hAnsi="Times New Roman" w:cs="Times New Roman"/>
        </w:rPr>
      </w:pPr>
      <w:r w:rsidRPr="00296A46">
        <w:rPr>
          <w:rFonts w:ascii="Times New Roman" w:eastAsia="Times New Roman" w:hAnsi="Times New Roman" w:cs="Times New Roman"/>
        </w:rPr>
        <w:t xml:space="preserve">Główny księgowy wykonuje zadania powierzone przez pracodawcę w zakresie prowadzenia rachunkowości jednostki, zgodnie z obowiązującymi przepisami prawa. </w:t>
      </w:r>
    </w:p>
    <w:p w:rsidR="00FC1755" w:rsidRPr="00296A46" w:rsidRDefault="00FC1755" w:rsidP="00E05A70">
      <w:pPr>
        <w:numPr>
          <w:ilvl w:val="0"/>
          <w:numId w:val="194"/>
        </w:numPr>
        <w:spacing w:before="75" w:after="75" w:line="360" w:lineRule="auto"/>
        <w:contextualSpacing/>
        <w:rPr>
          <w:rFonts w:ascii="Times New Roman" w:eastAsia="Times New Roman" w:hAnsi="Times New Roman" w:cs="Times New Roman"/>
        </w:rPr>
      </w:pPr>
      <w:r w:rsidRPr="00296A46">
        <w:rPr>
          <w:rFonts w:ascii="Times New Roman" w:eastAsia="Times New Roman" w:hAnsi="Times New Roman" w:cs="Times New Roman"/>
        </w:rPr>
        <w:t>Ponosi odpowiedzialność za wykonanie dyspozycji środkami publicznymi.</w:t>
      </w:r>
    </w:p>
    <w:p w:rsidR="00FC1755" w:rsidRPr="00296A46" w:rsidRDefault="00FC1755" w:rsidP="00E05A70">
      <w:pPr>
        <w:numPr>
          <w:ilvl w:val="0"/>
          <w:numId w:val="194"/>
        </w:numPr>
        <w:spacing w:before="75" w:after="75" w:line="360" w:lineRule="auto"/>
        <w:contextualSpacing/>
        <w:rPr>
          <w:rFonts w:ascii="Times New Roman" w:eastAsia="Times New Roman" w:hAnsi="Times New Roman" w:cs="Times New Roman"/>
        </w:rPr>
      </w:pPr>
      <w:r w:rsidRPr="00296A46">
        <w:rPr>
          <w:rFonts w:ascii="Times New Roman" w:eastAsia="Times New Roman" w:hAnsi="Times New Roman" w:cs="Times New Roman"/>
        </w:rPr>
        <w:t>Dokonuje wstępnej kontroli zgodności operacji gospodarczych i finansowych z planem finansowym.</w:t>
      </w:r>
    </w:p>
    <w:p w:rsidR="00FC1755" w:rsidRPr="00296A46" w:rsidRDefault="00FC1755" w:rsidP="00E05A70">
      <w:pPr>
        <w:numPr>
          <w:ilvl w:val="0"/>
          <w:numId w:val="194"/>
        </w:numPr>
        <w:spacing w:before="75" w:after="75" w:line="360" w:lineRule="auto"/>
        <w:contextualSpacing/>
        <w:rPr>
          <w:rFonts w:ascii="Times New Roman" w:eastAsia="Times New Roman" w:hAnsi="Times New Roman" w:cs="Times New Roman"/>
        </w:rPr>
      </w:pPr>
      <w:r w:rsidRPr="00296A46">
        <w:rPr>
          <w:rFonts w:ascii="Times New Roman" w:eastAsia="Times New Roman" w:hAnsi="Times New Roman" w:cs="Times New Roman"/>
        </w:rPr>
        <w:t>Prowadzi księgi rachunkowe.</w:t>
      </w:r>
    </w:p>
    <w:p w:rsidR="00FC1755" w:rsidRPr="00296A46" w:rsidRDefault="00FC1755" w:rsidP="00E05A70">
      <w:pPr>
        <w:numPr>
          <w:ilvl w:val="0"/>
          <w:numId w:val="194"/>
        </w:numPr>
        <w:spacing w:before="75" w:after="75" w:line="360" w:lineRule="auto"/>
        <w:contextualSpacing/>
        <w:rPr>
          <w:rFonts w:ascii="Times New Roman" w:eastAsia="Times New Roman" w:hAnsi="Times New Roman" w:cs="Times New Roman"/>
        </w:rPr>
      </w:pPr>
      <w:r w:rsidRPr="00296A46">
        <w:rPr>
          <w:rFonts w:ascii="Times New Roman" w:eastAsia="Times New Roman" w:hAnsi="Times New Roman" w:cs="Times New Roman"/>
        </w:rPr>
        <w:t xml:space="preserve">Dokonuje wyceny aktywów i pasywów oraz ustala wynik finansowy. </w:t>
      </w:r>
    </w:p>
    <w:p w:rsidR="007A2F55" w:rsidRPr="00296A46" w:rsidRDefault="007A2F55" w:rsidP="00FF2396">
      <w:pPr>
        <w:spacing w:before="75" w:after="75" w:line="360" w:lineRule="auto"/>
        <w:jc w:val="center"/>
        <w:rPr>
          <w:rFonts w:ascii="Times New Roman" w:eastAsia="Times New Roman" w:hAnsi="Times New Roman" w:cs="Times New Roman"/>
        </w:rPr>
      </w:pPr>
    </w:p>
    <w:p w:rsidR="00FC1755" w:rsidRPr="00296A46" w:rsidRDefault="006C5B6B" w:rsidP="00FF2396">
      <w:pPr>
        <w:spacing w:before="75" w:after="75" w:line="360" w:lineRule="auto"/>
        <w:jc w:val="center"/>
        <w:rPr>
          <w:rFonts w:ascii="Times New Roman" w:eastAsia="Times New Roman" w:hAnsi="Times New Roman" w:cs="Times New Roman"/>
        </w:rPr>
      </w:pPr>
      <w:r w:rsidRPr="00296A46">
        <w:rPr>
          <w:rFonts w:ascii="Times New Roman" w:eastAsia="Times New Roman" w:hAnsi="Times New Roman" w:cs="Times New Roman"/>
        </w:rPr>
        <w:t>§37</w:t>
      </w:r>
    </w:p>
    <w:p w:rsidR="00FC1755" w:rsidRPr="00296A46" w:rsidRDefault="00FC1755" w:rsidP="00E05A70">
      <w:pPr>
        <w:numPr>
          <w:ilvl w:val="0"/>
          <w:numId w:val="195"/>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lastRenderedPageBreak/>
        <w:t xml:space="preserve">Kadry zajmują się wszelkimi kwestiami związanymi z zatrudnieniem pracowników w szkole zgodnie </w:t>
      </w:r>
      <w:r w:rsidR="00771DD8">
        <w:rPr>
          <w:rFonts w:ascii="Times New Roman" w:eastAsia="Times New Roman" w:hAnsi="Times New Roman" w:cs="Times New Roman"/>
        </w:rPr>
        <w:br/>
      </w:r>
      <w:r w:rsidRPr="00296A46">
        <w:rPr>
          <w:rFonts w:ascii="Times New Roman" w:eastAsia="Times New Roman" w:hAnsi="Times New Roman" w:cs="Times New Roman"/>
        </w:rPr>
        <w:t>z obowiązującymi przepisami prawa.</w:t>
      </w:r>
    </w:p>
    <w:p w:rsidR="00FC1755" w:rsidRPr="00296A46" w:rsidRDefault="00FC1755" w:rsidP="00E05A70">
      <w:pPr>
        <w:numPr>
          <w:ilvl w:val="0"/>
          <w:numId w:val="195"/>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Kompleksowe prowadzenie akt osobowych pracowników, dokumentacji awansu zawodowego.</w:t>
      </w:r>
    </w:p>
    <w:p w:rsidR="00FC1755" w:rsidRPr="00296A46" w:rsidRDefault="00FC1755" w:rsidP="00E05A70">
      <w:pPr>
        <w:numPr>
          <w:ilvl w:val="0"/>
          <w:numId w:val="195"/>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 xml:space="preserve">Archiwizowanie dokumentacji . </w:t>
      </w:r>
    </w:p>
    <w:p w:rsidR="00FC1755" w:rsidRPr="00296A46" w:rsidRDefault="006C5B6B" w:rsidP="00FF2396">
      <w:pPr>
        <w:spacing w:line="360" w:lineRule="auto"/>
        <w:jc w:val="center"/>
        <w:rPr>
          <w:rFonts w:ascii="Times New Roman" w:eastAsia="Times New Roman" w:hAnsi="Times New Roman" w:cs="Times New Roman"/>
        </w:rPr>
      </w:pPr>
      <w:r w:rsidRPr="00296A46">
        <w:rPr>
          <w:rFonts w:ascii="Times New Roman" w:eastAsia="Times New Roman" w:hAnsi="Times New Roman" w:cs="Times New Roman"/>
        </w:rPr>
        <w:t>§38</w:t>
      </w:r>
    </w:p>
    <w:p w:rsidR="00FC1755" w:rsidRPr="00296A46" w:rsidRDefault="00FC1755" w:rsidP="00E05A70">
      <w:pPr>
        <w:numPr>
          <w:ilvl w:val="0"/>
          <w:numId w:val="196"/>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Sekretariat uczniowski zajmuje się kompleksowym prowadzeniem dokumentacji uczniowskiej.</w:t>
      </w:r>
    </w:p>
    <w:p w:rsidR="00FC1755" w:rsidRPr="00296A46" w:rsidRDefault="00FC1755" w:rsidP="00E05A70">
      <w:pPr>
        <w:numPr>
          <w:ilvl w:val="0"/>
          <w:numId w:val="196"/>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Prowadzi rejestr legitymacji szkolnych, duplikatów, świadectw szkolnych, dyplomów potwierdzających kwalifikacje zawodowe.</w:t>
      </w:r>
    </w:p>
    <w:p w:rsidR="00FC1755" w:rsidRPr="00296A46" w:rsidRDefault="00FC1755" w:rsidP="00E05A70">
      <w:pPr>
        <w:numPr>
          <w:ilvl w:val="0"/>
          <w:numId w:val="196"/>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 xml:space="preserve">Prowadzi archiwum uczniowskie. </w:t>
      </w:r>
    </w:p>
    <w:p w:rsidR="00FC1755" w:rsidRPr="00296A46" w:rsidRDefault="006C5B6B" w:rsidP="00FF2396">
      <w:pPr>
        <w:spacing w:line="360" w:lineRule="auto"/>
        <w:jc w:val="center"/>
        <w:rPr>
          <w:rFonts w:ascii="Times New Roman" w:eastAsia="Times New Roman" w:hAnsi="Times New Roman" w:cs="Times New Roman"/>
        </w:rPr>
      </w:pPr>
      <w:r w:rsidRPr="00296A46">
        <w:rPr>
          <w:rFonts w:ascii="Times New Roman" w:eastAsia="Times New Roman" w:hAnsi="Times New Roman" w:cs="Times New Roman"/>
        </w:rPr>
        <w:t>§39</w:t>
      </w:r>
    </w:p>
    <w:p w:rsidR="00296A46" w:rsidRDefault="00FC1755" w:rsidP="00E05A70">
      <w:pPr>
        <w:numPr>
          <w:ilvl w:val="0"/>
          <w:numId w:val="197"/>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 xml:space="preserve">Sekretariat szkoły zajmuje się prowadzeniem kompleksowej obsługi sekretariatu szkoły, rejestracji i obsługa korespondencji wewnętrznej i zewnętrznej, ewidencjonowaniem delegacji służbowych. </w:t>
      </w:r>
    </w:p>
    <w:p w:rsidR="00296A46" w:rsidRPr="00296A46" w:rsidRDefault="00296A46" w:rsidP="00296A46">
      <w:pPr>
        <w:spacing w:line="360" w:lineRule="auto"/>
        <w:ind w:left="720"/>
        <w:contextualSpacing/>
        <w:jc w:val="both"/>
        <w:rPr>
          <w:rFonts w:ascii="Times New Roman" w:eastAsia="Times New Roman" w:hAnsi="Times New Roman" w:cs="Times New Roman"/>
        </w:rPr>
      </w:pPr>
    </w:p>
    <w:p w:rsidR="00FC1755" w:rsidRPr="00296A46" w:rsidRDefault="006C5B6B" w:rsidP="00FF2396">
      <w:pPr>
        <w:spacing w:line="360" w:lineRule="auto"/>
        <w:jc w:val="center"/>
        <w:rPr>
          <w:rFonts w:ascii="Times New Roman" w:eastAsia="Times New Roman" w:hAnsi="Times New Roman" w:cs="Times New Roman"/>
        </w:rPr>
      </w:pPr>
      <w:r w:rsidRPr="00296A46">
        <w:rPr>
          <w:rFonts w:ascii="Times New Roman" w:eastAsia="Times New Roman" w:hAnsi="Times New Roman" w:cs="Times New Roman"/>
        </w:rPr>
        <w:t>§40</w:t>
      </w:r>
    </w:p>
    <w:p w:rsidR="00FC1755" w:rsidRPr="00296A46" w:rsidRDefault="004D790E" w:rsidP="00E05A70">
      <w:pPr>
        <w:numPr>
          <w:ilvl w:val="0"/>
          <w:numId w:val="198"/>
        </w:numPr>
        <w:spacing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Komórka administracji szkoły </w:t>
      </w:r>
      <w:r w:rsidR="00FC1755" w:rsidRPr="00296A46">
        <w:rPr>
          <w:rFonts w:ascii="Times New Roman" w:eastAsia="Times New Roman" w:hAnsi="Times New Roman" w:cs="Times New Roman"/>
        </w:rPr>
        <w:t>prowadzi gospodarkę zaopatrzeniową szkoły w materiały biurowe, środki czystości.</w:t>
      </w:r>
    </w:p>
    <w:p w:rsidR="00FC1755" w:rsidRPr="00296A46" w:rsidRDefault="00FC1755" w:rsidP="00E05A70">
      <w:pPr>
        <w:numPr>
          <w:ilvl w:val="0"/>
          <w:numId w:val="198"/>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Organizuje i prowadzi sprawozdawczość przeglądów budynku i pomieszczeń szkoły, przetargów zgodnie</w:t>
      </w:r>
      <w:r w:rsidR="00771DD8">
        <w:rPr>
          <w:rFonts w:ascii="Times New Roman" w:eastAsia="Times New Roman" w:hAnsi="Times New Roman" w:cs="Times New Roman"/>
        </w:rPr>
        <w:br/>
      </w:r>
      <w:r w:rsidRPr="00296A46">
        <w:rPr>
          <w:rFonts w:ascii="Times New Roman" w:eastAsia="Times New Roman" w:hAnsi="Times New Roman" w:cs="Times New Roman"/>
        </w:rPr>
        <w:t>z ustawą o zamówieniach publicznych.</w:t>
      </w:r>
    </w:p>
    <w:p w:rsidR="00FC1755" w:rsidRPr="00296A46" w:rsidRDefault="00FC1755" w:rsidP="00E05A70">
      <w:pPr>
        <w:numPr>
          <w:ilvl w:val="0"/>
          <w:numId w:val="198"/>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Organizuje i prowadzi rozliczanie spisów z natury.</w:t>
      </w:r>
    </w:p>
    <w:p w:rsidR="00FC1755" w:rsidRPr="00296A46" w:rsidRDefault="00FC1755" w:rsidP="00E05A70">
      <w:pPr>
        <w:numPr>
          <w:ilvl w:val="0"/>
          <w:numId w:val="198"/>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 xml:space="preserve">Prowadzi księgi inwentarzowe. </w:t>
      </w:r>
    </w:p>
    <w:p w:rsidR="00FC1755" w:rsidRPr="00296A46" w:rsidRDefault="006C5B6B" w:rsidP="00FF2396">
      <w:pPr>
        <w:spacing w:line="360" w:lineRule="auto"/>
        <w:jc w:val="center"/>
        <w:rPr>
          <w:rFonts w:ascii="Times New Roman" w:eastAsia="Times New Roman" w:hAnsi="Times New Roman" w:cs="Times New Roman"/>
        </w:rPr>
      </w:pPr>
      <w:r w:rsidRPr="00296A46">
        <w:rPr>
          <w:rFonts w:ascii="Times New Roman" w:eastAsia="Times New Roman" w:hAnsi="Times New Roman" w:cs="Times New Roman"/>
        </w:rPr>
        <w:t>§41</w:t>
      </w:r>
    </w:p>
    <w:p w:rsidR="00FC1755" w:rsidRPr="00296A46" w:rsidRDefault="00FC1755" w:rsidP="00E05A70">
      <w:pPr>
        <w:numPr>
          <w:ilvl w:val="0"/>
          <w:numId w:val="199"/>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 xml:space="preserve">Komórka księgowości zajmuje się kompleksowym prowadzeniem dokumentacji wynagrodzeń pracowników szkoły, </w:t>
      </w:r>
    </w:p>
    <w:p w:rsidR="00FC1755" w:rsidRPr="00296A46" w:rsidRDefault="00FC1755" w:rsidP="00E05A70">
      <w:pPr>
        <w:numPr>
          <w:ilvl w:val="0"/>
          <w:numId w:val="199"/>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 xml:space="preserve">Sporządza listę płac poborów zasadniczych, zasiłków, i godzin ponadwymiarowych. </w:t>
      </w:r>
    </w:p>
    <w:p w:rsidR="00FC1755" w:rsidRPr="00296A46" w:rsidRDefault="00FC1755" w:rsidP="00E05A70">
      <w:pPr>
        <w:numPr>
          <w:ilvl w:val="0"/>
          <w:numId w:val="199"/>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Prowadzi dokumentację zasiłków chorobowych, macierzyńskich, wychowawczych.</w:t>
      </w:r>
    </w:p>
    <w:p w:rsidR="00FC1755" w:rsidRPr="00296A46" w:rsidRDefault="00FC1755" w:rsidP="00E05A70">
      <w:pPr>
        <w:numPr>
          <w:ilvl w:val="0"/>
          <w:numId w:val="199"/>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Prowadzi sprawozdawczość finansową, rozliczanie podatków.</w:t>
      </w:r>
    </w:p>
    <w:p w:rsidR="00FC1755" w:rsidRPr="00296A46" w:rsidRDefault="00FC1755" w:rsidP="00E05A70">
      <w:pPr>
        <w:numPr>
          <w:ilvl w:val="0"/>
          <w:numId w:val="199"/>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Prowadzeni archiwum kart wynagrodzeń byłych pracowników szkoły.</w:t>
      </w:r>
    </w:p>
    <w:p w:rsidR="00FC1755" w:rsidRPr="00296A46" w:rsidRDefault="00FC1755" w:rsidP="00E05A70">
      <w:pPr>
        <w:numPr>
          <w:ilvl w:val="0"/>
          <w:numId w:val="199"/>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Prowadzi wykonywanie dyspozycji środkami pieniężnymi związanymi z operacjami finansowymi,.</w:t>
      </w:r>
    </w:p>
    <w:p w:rsidR="00FC1755" w:rsidRPr="00296A46" w:rsidRDefault="00FC1755" w:rsidP="00E05A70">
      <w:pPr>
        <w:numPr>
          <w:ilvl w:val="0"/>
          <w:numId w:val="199"/>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Prowadzi dokumentację kasową.</w:t>
      </w:r>
    </w:p>
    <w:p w:rsidR="00FC1755" w:rsidRPr="00296A46" w:rsidRDefault="00FC1755" w:rsidP="00E05A70">
      <w:pPr>
        <w:numPr>
          <w:ilvl w:val="0"/>
          <w:numId w:val="199"/>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Rozlicza dokumentację stypendiów socjalnych i zasiłków szkolnych.</w:t>
      </w:r>
    </w:p>
    <w:p w:rsidR="00FC1755" w:rsidRPr="00296A46" w:rsidRDefault="006C5B6B" w:rsidP="00FF2396">
      <w:pPr>
        <w:spacing w:line="360" w:lineRule="auto"/>
        <w:jc w:val="center"/>
        <w:rPr>
          <w:rFonts w:ascii="Times New Roman" w:eastAsia="Times New Roman" w:hAnsi="Times New Roman" w:cs="Times New Roman"/>
        </w:rPr>
      </w:pPr>
      <w:r w:rsidRPr="00296A46">
        <w:rPr>
          <w:rFonts w:ascii="Times New Roman" w:eastAsia="Times New Roman" w:hAnsi="Times New Roman" w:cs="Times New Roman"/>
        </w:rPr>
        <w:t>§42</w:t>
      </w:r>
    </w:p>
    <w:p w:rsidR="00FC1755" w:rsidRPr="00296A46" w:rsidRDefault="00FC1755" w:rsidP="00E05A70">
      <w:pPr>
        <w:numPr>
          <w:ilvl w:val="0"/>
          <w:numId w:val="200"/>
        </w:numPr>
        <w:spacing w:line="360" w:lineRule="auto"/>
        <w:contextualSpacing/>
        <w:rPr>
          <w:rFonts w:ascii="Times New Roman" w:eastAsia="Times New Roman" w:hAnsi="Times New Roman" w:cs="Times New Roman"/>
        </w:rPr>
      </w:pPr>
      <w:r w:rsidRPr="00296A46">
        <w:rPr>
          <w:rFonts w:ascii="Times New Roman" w:eastAsia="Times New Roman" w:hAnsi="Times New Roman" w:cs="Times New Roman"/>
        </w:rPr>
        <w:t>Pracownik obsługi (portier) całodobowo dozoruje szkołę.</w:t>
      </w:r>
    </w:p>
    <w:p w:rsidR="00FC1755" w:rsidRPr="00296A46" w:rsidRDefault="00FC1755" w:rsidP="00E05A70">
      <w:pPr>
        <w:numPr>
          <w:ilvl w:val="0"/>
          <w:numId w:val="200"/>
        </w:numPr>
        <w:spacing w:line="360" w:lineRule="auto"/>
        <w:contextualSpacing/>
        <w:rPr>
          <w:rFonts w:ascii="Times New Roman" w:eastAsia="Times New Roman" w:hAnsi="Times New Roman" w:cs="Times New Roman"/>
        </w:rPr>
      </w:pPr>
      <w:r w:rsidRPr="00296A46">
        <w:rPr>
          <w:rFonts w:ascii="Times New Roman" w:eastAsia="Times New Roman" w:hAnsi="Times New Roman" w:cs="Times New Roman"/>
        </w:rPr>
        <w:t>Sprawuje pieczę nad powierzonym mieniem.</w:t>
      </w:r>
    </w:p>
    <w:p w:rsidR="00FC1755" w:rsidRPr="00296A46" w:rsidRDefault="006C5B6B" w:rsidP="00FF2396">
      <w:pPr>
        <w:spacing w:line="360" w:lineRule="auto"/>
        <w:jc w:val="center"/>
        <w:rPr>
          <w:rFonts w:ascii="Times New Roman" w:eastAsia="Times New Roman" w:hAnsi="Times New Roman" w:cs="Times New Roman"/>
        </w:rPr>
      </w:pPr>
      <w:r w:rsidRPr="00296A46">
        <w:rPr>
          <w:rFonts w:ascii="Times New Roman" w:eastAsia="Times New Roman" w:hAnsi="Times New Roman" w:cs="Times New Roman"/>
        </w:rPr>
        <w:t xml:space="preserve"> §43</w:t>
      </w:r>
    </w:p>
    <w:p w:rsidR="00A507E7" w:rsidRPr="00296A46" w:rsidRDefault="00FC1755" w:rsidP="002633CC">
      <w:pPr>
        <w:numPr>
          <w:ilvl w:val="0"/>
          <w:numId w:val="201"/>
        </w:numPr>
        <w:spacing w:line="360" w:lineRule="auto"/>
        <w:contextualSpacing/>
        <w:jc w:val="both"/>
        <w:rPr>
          <w:rFonts w:ascii="Times New Roman" w:eastAsia="Times New Roman" w:hAnsi="Times New Roman" w:cs="Times New Roman"/>
        </w:rPr>
      </w:pPr>
      <w:r w:rsidRPr="00296A46">
        <w:rPr>
          <w:rFonts w:ascii="Times New Roman" w:eastAsia="Times New Roman" w:hAnsi="Times New Roman" w:cs="Times New Roman"/>
        </w:rPr>
        <w:t xml:space="preserve">Pracownik obsługi (sprzątaczka) – dba o codzienne utrzymanie w czystości  korytarzy, sal, pomieszczeń szkolnych i pomieszczeń sanitarnych. </w:t>
      </w:r>
    </w:p>
    <w:p w:rsidR="00FB1C46" w:rsidRPr="00296A46" w:rsidRDefault="006C5B6B" w:rsidP="00FB1C46">
      <w:pPr>
        <w:spacing w:line="360" w:lineRule="auto"/>
        <w:ind w:left="4248" w:firstLine="708"/>
        <w:contextualSpacing/>
        <w:rPr>
          <w:rFonts w:ascii="Times New Roman" w:eastAsia="Times New Roman" w:hAnsi="Times New Roman" w:cs="Times New Roman"/>
        </w:rPr>
      </w:pPr>
      <w:r w:rsidRPr="00296A46">
        <w:rPr>
          <w:rFonts w:ascii="Times New Roman" w:eastAsia="Times New Roman" w:hAnsi="Times New Roman" w:cs="Times New Roman"/>
        </w:rPr>
        <w:lastRenderedPageBreak/>
        <w:t xml:space="preserve">   §44</w:t>
      </w:r>
    </w:p>
    <w:p w:rsidR="00FB1C46" w:rsidRPr="00296A46" w:rsidRDefault="00FB1C46" w:rsidP="002633CC">
      <w:pPr>
        <w:pStyle w:val="Akapitzlist"/>
        <w:numPr>
          <w:ilvl w:val="0"/>
          <w:numId w:val="208"/>
        </w:numPr>
        <w:jc w:val="both"/>
        <w:rPr>
          <w:rFonts w:ascii="Times New Roman" w:hAnsi="Times New Roman" w:cs="Times New Roman"/>
        </w:rPr>
      </w:pPr>
      <w:r w:rsidRPr="00296A46">
        <w:rPr>
          <w:rFonts w:ascii="Times New Roman" w:hAnsi="Times New Roman" w:cs="Times New Roman"/>
        </w:rPr>
        <w:t xml:space="preserve">Konserwator- zajmuje się utrzymaniem i usuwaniem usterek powierzonych do konserwacji obiektów </w:t>
      </w:r>
      <w:r w:rsidR="002633CC">
        <w:rPr>
          <w:rFonts w:ascii="Times New Roman" w:hAnsi="Times New Roman" w:cs="Times New Roman"/>
        </w:rPr>
        <w:br/>
      </w:r>
      <w:r w:rsidRPr="00296A46">
        <w:rPr>
          <w:rFonts w:ascii="Times New Roman" w:hAnsi="Times New Roman" w:cs="Times New Roman"/>
        </w:rPr>
        <w:t>i urządzeń.</w:t>
      </w:r>
    </w:p>
    <w:p w:rsidR="00296A46" w:rsidRPr="0024517E" w:rsidRDefault="00FB1C46" w:rsidP="00E05A70">
      <w:pPr>
        <w:pStyle w:val="Akapitzlist"/>
        <w:numPr>
          <w:ilvl w:val="0"/>
          <w:numId w:val="208"/>
        </w:numPr>
        <w:rPr>
          <w:rFonts w:ascii="Times New Roman" w:hAnsi="Times New Roman" w:cs="Times New Roman"/>
        </w:rPr>
      </w:pPr>
      <w:r w:rsidRPr="00296A46">
        <w:rPr>
          <w:rFonts w:ascii="Times New Roman" w:hAnsi="Times New Roman" w:cs="Times New Roman"/>
        </w:rPr>
        <w:t xml:space="preserve">Przeprowadza bieżące i okresowe przeglądy stanu technicznego urządzeń i instalacji. </w:t>
      </w:r>
    </w:p>
    <w:p w:rsidR="005E1AD1" w:rsidRPr="002E109B" w:rsidRDefault="006C5B6B" w:rsidP="00FF2396">
      <w:pPr>
        <w:pStyle w:val="Nagwek1"/>
        <w:spacing w:line="360" w:lineRule="auto"/>
        <w:jc w:val="center"/>
        <w:rPr>
          <w:rFonts w:ascii="Times New Roman" w:hAnsi="Times New Roman" w:cs="Times New Roman"/>
          <w:color w:val="0070C0"/>
          <w:sz w:val="22"/>
          <w:szCs w:val="22"/>
        </w:rPr>
      </w:pPr>
      <w:bookmarkStart w:id="12" w:name="_Toc26088246"/>
      <w:r w:rsidRPr="002E109B">
        <w:rPr>
          <w:rFonts w:ascii="Times New Roman" w:hAnsi="Times New Roman" w:cs="Times New Roman"/>
          <w:color w:val="0070C0"/>
          <w:sz w:val="22"/>
          <w:szCs w:val="22"/>
        </w:rPr>
        <w:t>ROZDZIAŁ 7</w:t>
      </w:r>
      <w:r w:rsidR="00DB5D94" w:rsidRPr="002E109B">
        <w:rPr>
          <w:rFonts w:ascii="Times New Roman" w:hAnsi="Times New Roman" w:cs="Times New Roman"/>
          <w:color w:val="0070C0"/>
          <w:sz w:val="22"/>
          <w:szCs w:val="22"/>
        </w:rPr>
        <w:br/>
      </w:r>
      <w:r w:rsidR="005E1AD1" w:rsidRPr="002E109B">
        <w:rPr>
          <w:rFonts w:ascii="Times New Roman" w:hAnsi="Times New Roman" w:cs="Times New Roman"/>
          <w:color w:val="0070C0"/>
          <w:sz w:val="22"/>
          <w:szCs w:val="22"/>
        </w:rPr>
        <w:t xml:space="preserve">SZCZEGÓŁOWE WARUNKI I SPOSÓB OCENIANIA </w:t>
      </w:r>
      <w:r w:rsidR="00DB5D94" w:rsidRPr="002E109B">
        <w:rPr>
          <w:rFonts w:ascii="Times New Roman" w:hAnsi="Times New Roman" w:cs="Times New Roman"/>
          <w:color w:val="0070C0"/>
          <w:sz w:val="22"/>
          <w:szCs w:val="22"/>
        </w:rPr>
        <w:br/>
      </w:r>
      <w:r w:rsidR="005E1AD1" w:rsidRPr="002E109B">
        <w:rPr>
          <w:rFonts w:ascii="Times New Roman" w:hAnsi="Times New Roman" w:cs="Times New Roman"/>
          <w:color w:val="0070C0"/>
          <w:sz w:val="22"/>
          <w:szCs w:val="22"/>
        </w:rPr>
        <w:t>WEWNĄTRZSZKOLNEGO UCZNIÓW</w:t>
      </w:r>
      <w:bookmarkEnd w:id="12"/>
    </w:p>
    <w:p w:rsidR="005E1AD1" w:rsidRPr="00296A46" w:rsidRDefault="005E1AD1" w:rsidP="00FF2396">
      <w:pPr>
        <w:spacing w:after="0" w:line="360" w:lineRule="auto"/>
        <w:contextualSpacing/>
        <w:rPr>
          <w:rFonts w:ascii="Times New Roman" w:hAnsi="Times New Roman" w:cs="Times New Roman"/>
        </w:rPr>
      </w:pPr>
    </w:p>
    <w:p w:rsidR="005E1AD1" w:rsidRPr="00296A46" w:rsidRDefault="006C5B6B"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 45</w:t>
      </w:r>
    </w:p>
    <w:p w:rsidR="005E1AD1" w:rsidRPr="00296A46" w:rsidRDefault="005E1AD1" w:rsidP="00FF2396">
      <w:pPr>
        <w:spacing w:after="0" w:line="360" w:lineRule="auto"/>
        <w:rPr>
          <w:rFonts w:ascii="Times New Roman" w:hAnsi="Times New Roman" w:cs="Times New Roman"/>
        </w:rPr>
      </w:pPr>
      <w:r w:rsidRPr="00296A46">
        <w:rPr>
          <w:rFonts w:ascii="Times New Roman" w:hAnsi="Times New Roman" w:cs="Times New Roman"/>
        </w:rPr>
        <w:t xml:space="preserve">Ocenianiu </w:t>
      </w:r>
      <w:r w:rsidR="000B01A1" w:rsidRPr="00296A46">
        <w:rPr>
          <w:rFonts w:ascii="Times New Roman" w:hAnsi="Times New Roman" w:cs="Times New Roman"/>
        </w:rPr>
        <w:t xml:space="preserve">wewnątrzszkolnemu </w:t>
      </w:r>
      <w:r w:rsidRPr="00296A46">
        <w:rPr>
          <w:rFonts w:ascii="Times New Roman" w:hAnsi="Times New Roman" w:cs="Times New Roman"/>
        </w:rPr>
        <w:t>podlegają:</w:t>
      </w:r>
    </w:p>
    <w:p w:rsidR="005E1AD1" w:rsidRPr="00296A46" w:rsidRDefault="005E1AD1" w:rsidP="00E05A70">
      <w:pPr>
        <w:pStyle w:val="Akapitzlist"/>
        <w:numPr>
          <w:ilvl w:val="0"/>
          <w:numId w:val="70"/>
        </w:numPr>
        <w:spacing w:after="0" w:line="360" w:lineRule="auto"/>
        <w:ind w:left="1134" w:hanging="425"/>
        <w:rPr>
          <w:rFonts w:ascii="Times New Roman" w:hAnsi="Times New Roman" w:cs="Times New Roman"/>
        </w:rPr>
      </w:pPr>
      <w:r w:rsidRPr="00296A46">
        <w:rPr>
          <w:rFonts w:ascii="Times New Roman" w:hAnsi="Times New Roman" w:cs="Times New Roman"/>
        </w:rPr>
        <w:t>osiągnięcia edukacyjne ucznia</w:t>
      </w:r>
    </w:p>
    <w:p w:rsidR="005E1AD1" w:rsidRPr="00296A46" w:rsidRDefault="005E1AD1" w:rsidP="00E05A70">
      <w:pPr>
        <w:pStyle w:val="Akapitzlist"/>
        <w:numPr>
          <w:ilvl w:val="0"/>
          <w:numId w:val="70"/>
        </w:numPr>
        <w:spacing w:after="0" w:line="360" w:lineRule="auto"/>
        <w:ind w:left="1134" w:hanging="425"/>
        <w:rPr>
          <w:rFonts w:ascii="Times New Roman" w:hAnsi="Times New Roman" w:cs="Times New Roman"/>
        </w:rPr>
      </w:pPr>
      <w:r w:rsidRPr="00296A46">
        <w:rPr>
          <w:rFonts w:ascii="Times New Roman" w:hAnsi="Times New Roman" w:cs="Times New Roman"/>
        </w:rPr>
        <w:t>zachowanie ucznia</w:t>
      </w:r>
    </w:p>
    <w:p w:rsidR="00E801EF" w:rsidRPr="00296A46" w:rsidRDefault="00E801EF" w:rsidP="00E05A70">
      <w:pPr>
        <w:pStyle w:val="Akapitzlist"/>
        <w:numPr>
          <w:ilvl w:val="0"/>
          <w:numId w:val="69"/>
        </w:numPr>
        <w:spacing w:after="0" w:line="360" w:lineRule="auto"/>
        <w:rPr>
          <w:rFonts w:ascii="Times New Roman" w:eastAsia="Times New Roman" w:hAnsi="Times New Roman" w:cs="Times New Roman"/>
        </w:rPr>
      </w:pPr>
      <w:r w:rsidRPr="00296A46">
        <w:rPr>
          <w:rFonts w:ascii="Times New Roman" w:eastAsia="Times New Roman" w:hAnsi="Times New Roman" w:cs="Times New Roman"/>
        </w:rPr>
        <w:t>Ocenianie osiągnięć edukacyjnych ucznia polega na rozpoznawaniu przez nauczycieli poziomu i postępów</w:t>
      </w:r>
      <w:r w:rsidR="00A52905" w:rsidRPr="00296A46">
        <w:rPr>
          <w:rFonts w:ascii="Times New Roman" w:eastAsia="Times New Roman" w:hAnsi="Times New Roman" w:cs="Times New Roman"/>
        </w:rPr>
        <w:br/>
      </w:r>
      <w:r w:rsidRPr="00296A46">
        <w:rPr>
          <w:rFonts w:ascii="Times New Roman" w:eastAsia="Times New Roman" w:hAnsi="Times New Roman" w:cs="Times New Roman"/>
        </w:rPr>
        <w:t>w opanowaniu przez ucznia wiadomości i umiejętności w stosunku do:</w:t>
      </w:r>
    </w:p>
    <w:p w:rsidR="00E801EF" w:rsidRPr="00296A46" w:rsidRDefault="00E801EF" w:rsidP="00E05A70">
      <w:pPr>
        <w:pStyle w:val="Akapitzlist"/>
        <w:numPr>
          <w:ilvl w:val="0"/>
          <w:numId w:val="157"/>
        </w:numPr>
        <w:spacing w:after="0" w:line="360" w:lineRule="auto"/>
        <w:jc w:val="both"/>
        <w:rPr>
          <w:rFonts w:ascii="Times New Roman" w:eastAsia="Times New Roman" w:hAnsi="Times New Roman" w:cs="Times New Roman"/>
        </w:rPr>
      </w:pPr>
      <w:r w:rsidRPr="00296A46">
        <w:rPr>
          <w:rFonts w:ascii="Times New Roman" w:eastAsia="Times New Roman" w:hAnsi="Times New Roman" w:cs="Times New Roman"/>
        </w:rPr>
        <w:t>wymagań określonych w podstawie programowej kształcenia w zawodach i wymagań edukacyjnych wynikających z realizowany</w:t>
      </w:r>
      <w:r w:rsidR="00E41D2F" w:rsidRPr="00296A46">
        <w:rPr>
          <w:rFonts w:ascii="Times New Roman" w:eastAsia="Times New Roman" w:hAnsi="Times New Roman" w:cs="Times New Roman"/>
        </w:rPr>
        <w:t>ch w szkole programów nauczania.</w:t>
      </w:r>
    </w:p>
    <w:p w:rsidR="000B01A1" w:rsidRPr="00296A46" w:rsidRDefault="009F0170" w:rsidP="00E05A70">
      <w:pPr>
        <w:pStyle w:val="Akapitzlist"/>
        <w:numPr>
          <w:ilvl w:val="0"/>
          <w:numId w:val="157"/>
        </w:numPr>
        <w:spacing w:after="0" w:line="360" w:lineRule="auto"/>
        <w:jc w:val="both"/>
        <w:rPr>
          <w:rFonts w:ascii="Times New Roman" w:eastAsia="Times New Roman" w:hAnsi="Times New Roman" w:cs="Times New Roman"/>
        </w:rPr>
      </w:pPr>
      <w:r w:rsidRPr="00296A46">
        <w:rPr>
          <w:rFonts w:ascii="Times New Roman" w:eastAsia="Times New Roman" w:hAnsi="Times New Roman" w:cs="Times New Roman"/>
        </w:rPr>
        <w:t>w</w:t>
      </w:r>
      <w:r w:rsidR="000B01A1" w:rsidRPr="00296A46">
        <w:rPr>
          <w:rFonts w:ascii="Times New Roman" w:eastAsia="Times New Roman" w:hAnsi="Times New Roman" w:cs="Times New Roman"/>
        </w:rPr>
        <w:t>ymagań edukacyjnych wynikających z realizowanych w szkole programów nauczania – w przypadku dodatkowych zajęć edukacyjnych</w:t>
      </w:r>
    </w:p>
    <w:p w:rsidR="005E1AD1" w:rsidRPr="00296A46" w:rsidRDefault="005E1AD1" w:rsidP="00E05A70">
      <w:pPr>
        <w:pStyle w:val="Akapitzlist"/>
        <w:numPr>
          <w:ilvl w:val="0"/>
          <w:numId w:val="69"/>
        </w:numPr>
        <w:spacing w:after="0" w:line="360" w:lineRule="auto"/>
        <w:jc w:val="both"/>
        <w:rPr>
          <w:rFonts w:ascii="Times New Roman" w:hAnsi="Times New Roman" w:cs="Times New Roman"/>
        </w:rPr>
      </w:pPr>
      <w:r w:rsidRPr="00296A46">
        <w:rPr>
          <w:rFonts w:ascii="Times New Roman" w:hAnsi="Times New Roman" w:cs="Times New Roman"/>
        </w:rPr>
        <w:t xml:space="preserve">Ocenianie osiągnięć edukacyjnych </w:t>
      </w:r>
      <w:r w:rsidR="000B01A1" w:rsidRPr="00296A46">
        <w:rPr>
          <w:rFonts w:ascii="Times New Roman" w:hAnsi="Times New Roman" w:cs="Times New Roman"/>
        </w:rPr>
        <w:t>uwzględnia</w:t>
      </w:r>
      <w:r w:rsidRPr="00296A46">
        <w:rPr>
          <w:rFonts w:ascii="Times New Roman" w:hAnsi="Times New Roman" w:cs="Times New Roman"/>
        </w:rPr>
        <w:t>:</w:t>
      </w:r>
    </w:p>
    <w:p w:rsidR="00D41EE4" w:rsidRPr="00296A46" w:rsidRDefault="00D41EE4" w:rsidP="00E05A70">
      <w:pPr>
        <w:pStyle w:val="Akapitzlist"/>
        <w:numPr>
          <w:ilvl w:val="0"/>
          <w:numId w:val="71"/>
        </w:numPr>
        <w:spacing w:after="0" w:line="360" w:lineRule="auto"/>
        <w:ind w:left="1134" w:hanging="425"/>
        <w:jc w:val="both"/>
        <w:rPr>
          <w:rFonts w:ascii="Times New Roman" w:hAnsi="Times New Roman" w:cs="Times New Roman"/>
        </w:rPr>
      </w:pPr>
      <w:r w:rsidRPr="00296A46">
        <w:rPr>
          <w:rFonts w:ascii="Times New Roman" w:hAnsi="Times New Roman" w:cs="Times New Roman"/>
        </w:rPr>
        <w:t>cele i zasady oceniania, klasyfikowania i promowania uczniów</w:t>
      </w:r>
    </w:p>
    <w:p w:rsidR="00D41EE4" w:rsidRPr="00296A46" w:rsidRDefault="00D41EE4" w:rsidP="00E05A70">
      <w:pPr>
        <w:pStyle w:val="Akapitzlist"/>
        <w:numPr>
          <w:ilvl w:val="0"/>
          <w:numId w:val="71"/>
        </w:numPr>
        <w:spacing w:after="0" w:line="360" w:lineRule="auto"/>
        <w:ind w:left="1134" w:hanging="425"/>
        <w:jc w:val="both"/>
        <w:rPr>
          <w:rFonts w:ascii="Times New Roman" w:hAnsi="Times New Roman" w:cs="Times New Roman"/>
        </w:rPr>
      </w:pPr>
      <w:r w:rsidRPr="00296A46">
        <w:rPr>
          <w:rFonts w:ascii="Times New Roman" w:hAnsi="Times New Roman" w:cs="Times New Roman"/>
        </w:rPr>
        <w:t>formułowanie przez nauczycieli wymagań edukacyjnych niezbędnych do uzyskania poszczególnych śródrocznych i rocznych ocen klasyfikacyjnych z obowiązkowych i dodatkowych zajęć edukacyjnych</w:t>
      </w:r>
    </w:p>
    <w:p w:rsidR="00D41EE4" w:rsidRPr="00296A46" w:rsidRDefault="00D41EE4" w:rsidP="00E05A70">
      <w:pPr>
        <w:pStyle w:val="Akapitzlist"/>
        <w:numPr>
          <w:ilvl w:val="0"/>
          <w:numId w:val="71"/>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ocenianie bieżące i ustalanie śródrocznych i rocznych ocen klasyfikacyjnych z obowiązkowych </w:t>
      </w:r>
      <w:r w:rsidR="00A52905" w:rsidRPr="00296A46">
        <w:rPr>
          <w:rFonts w:ascii="Times New Roman" w:hAnsi="Times New Roman" w:cs="Times New Roman"/>
        </w:rPr>
        <w:br/>
      </w:r>
      <w:r w:rsidRPr="00296A46">
        <w:rPr>
          <w:rFonts w:ascii="Times New Roman" w:hAnsi="Times New Roman" w:cs="Times New Roman"/>
        </w:rPr>
        <w:t>i dodatkowych zajęć edukacyjnych</w:t>
      </w:r>
    </w:p>
    <w:p w:rsidR="00D41EE4" w:rsidRPr="00296A46" w:rsidRDefault="00D41EE4" w:rsidP="00E05A70">
      <w:pPr>
        <w:pStyle w:val="Akapitzlist"/>
        <w:numPr>
          <w:ilvl w:val="0"/>
          <w:numId w:val="71"/>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przeprowadz</w:t>
      </w:r>
      <w:r w:rsidR="009F0170" w:rsidRPr="00296A46">
        <w:rPr>
          <w:rFonts w:ascii="Times New Roman" w:hAnsi="Times New Roman" w:cs="Times New Roman"/>
        </w:rPr>
        <w:t>a</w:t>
      </w:r>
      <w:r w:rsidRPr="00296A46">
        <w:rPr>
          <w:rFonts w:ascii="Times New Roman" w:hAnsi="Times New Roman" w:cs="Times New Roman"/>
        </w:rPr>
        <w:t>nie egzaminów klasyfikacyjnych</w:t>
      </w:r>
    </w:p>
    <w:p w:rsidR="00D41EE4" w:rsidRPr="00296A46" w:rsidRDefault="00D41EE4" w:rsidP="00E05A70">
      <w:pPr>
        <w:pStyle w:val="Akapitzlist"/>
        <w:numPr>
          <w:ilvl w:val="0"/>
          <w:numId w:val="71"/>
        </w:numPr>
        <w:spacing w:after="0" w:line="360" w:lineRule="auto"/>
        <w:ind w:left="1134" w:hanging="425"/>
        <w:jc w:val="both"/>
        <w:rPr>
          <w:rFonts w:ascii="Times New Roman" w:hAnsi="Times New Roman" w:cs="Times New Roman"/>
        </w:rPr>
      </w:pPr>
      <w:r w:rsidRPr="00296A46">
        <w:rPr>
          <w:rFonts w:ascii="Times New Roman" w:hAnsi="Times New Roman" w:cs="Times New Roman"/>
        </w:rPr>
        <w:t>ustalenie warunków i trybu uzyskania wyższych niż przewid</w:t>
      </w:r>
      <w:r w:rsidR="00A52905" w:rsidRPr="00296A46">
        <w:rPr>
          <w:rFonts w:ascii="Times New Roman" w:hAnsi="Times New Roman" w:cs="Times New Roman"/>
        </w:rPr>
        <w:t xml:space="preserve">ywanych śródrocznych i rocznych </w:t>
      </w:r>
      <w:r w:rsidRPr="00296A46">
        <w:rPr>
          <w:rFonts w:ascii="Times New Roman" w:hAnsi="Times New Roman" w:cs="Times New Roman"/>
        </w:rPr>
        <w:t>ocen klasyfikacyjnych z obowiązkowych i dodatkowych zajęć edukacyjnych</w:t>
      </w:r>
    </w:p>
    <w:p w:rsidR="0082043B" w:rsidRPr="00296A46" w:rsidRDefault="00131791"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6</w:t>
      </w:r>
      <w:r w:rsidR="0082043B" w:rsidRPr="00296A46">
        <w:rPr>
          <w:rFonts w:ascii="Times New Roman" w:hAnsi="Times New Roman" w:cs="Times New Roman"/>
        </w:rPr>
        <w:t xml:space="preserve">)     </w:t>
      </w:r>
      <w:r w:rsidR="00D41EE4" w:rsidRPr="00296A46">
        <w:rPr>
          <w:rFonts w:ascii="Times New Roman" w:hAnsi="Times New Roman" w:cs="Times New Roman"/>
        </w:rPr>
        <w:t xml:space="preserve">ustalanie warunków i sposobu przekazywania rodzicom (prawnym opiekunom) informacji o postępach </w:t>
      </w:r>
    </w:p>
    <w:p w:rsidR="00D41EE4" w:rsidRPr="00296A46" w:rsidRDefault="00D41EE4"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 xml:space="preserve">i  </w:t>
      </w:r>
      <w:r w:rsidR="001B046E" w:rsidRPr="00296A46">
        <w:rPr>
          <w:rFonts w:ascii="Times New Roman" w:hAnsi="Times New Roman" w:cs="Times New Roman"/>
        </w:rPr>
        <w:t>trudnoś</w:t>
      </w:r>
      <w:r w:rsidRPr="00296A46">
        <w:rPr>
          <w:rFonts w:ascii="Times New Roman" w:hAnsi="Times New Roman" w:cs="Times New Roman"/>
        </w:rPr>
        <w:t>ciach</w:t>
      </w:r>
      <w:r w:rsidR="001B046E" w:rsidRPr="00296A46">
        <w:rPr>
          <w:rFonts w:ascii="Times New Roman" w:hAnsi="Times New Roman" w:cs="Times New Roman"/>
        </w:rPr>
        <w:t xml:space="preserve"> ucznia w nauce</w:t>
      </w:r>
    </w:p>
    <w:p w:rsidR="005E1AD1" w:rsidRPr="00296A46" w:rsidRDefault="001B046E" w:rsidP="00E05A70">
      <w:pPr>
        <w:pStyle w:val="Akapitzlist"/>
        <w:numPr>
          <w:ilvl w:val="0"/>
          <w:numId w:val="72"/>
        </w:numPr>
        <w:spacing w:after="0" w:line="360" w:lineRule="auto"/>
        <w:jc w:val="both"/>
        <w:rPr>
          <w:rFonts w:ascii="Times New Roman" w:hAnsi="Times New Roman" w:cs="Times New Roman"/>
        </w:rPr>
      </w:pPr>
      <w:r w:rsidRPr="00296A46">
        <w:rPr>
          <w:rFonts w:ascii="Times New Roman" w:hAnsi="Times New Roman" w:cs="Times New Roman"/>
        </w:rPr>
        <w:t>Cele oceniania osiągnięć edukacyjnych</w:t>
      </w:r>
      <w:r w:rsidR="005E1AD1" w:rsidRPr="00296A46">
        <w:rPr>
          <w:rFonts w:ascii="Times New Roman" w:hAnsi="Times New Roman" w:cs="Times New Roman"/>
        </w:rPr>
        <w:t>:</w:t>
      </w:r>
    </w:p>
    <w:p w:rsidR="005E1AD1" w:rsidRPr="00296A46" w:rsidRDefault="005E1AD1" w:rsidP="00E05A70">
      <w:pPr>
        <w:pStyle w:val="Akapitzlist"/>
        <w:numPr>
          <w:ilvl w:val="0"/>
          <w:numId w:val="73"/>
        </w:numPr>
        <w:spacing w:after="0" w:line="360" w:lineRule="auto"/>
        <w:ind w:left="1134" w:hanging="425"/>
        <w:jc w:val="both"/>
        <w:rPr>
          <w:rFonts w:ascii="Times New Roman" w:hAnsi="Times New Roman" w:cs="Times New Roman"/>
        </w:rPr>
      </w:pPr>
      <w:r w:rsidRPr="00296A46">
        <w:rPr>
          <w:rFonts w:ascii="Times New Roman" w:hAnsi="Times New Roman" w:cs="Times New Roman"/>
        </w:rPr>
        <w:t>informowanie uczni</w:t>
      </w:r>
      <w:r w:rsidR="001B046E" w:rsidRPr="00296A46">
        <w:rPr>
          <w:rFonts w:ascii="Times New Roman" w:hAnsi="Times New Roman" w:cs="Times New Roman"/>
        </w:rPr>
        <w:t>a o poziomie jego osiągnięć edukacyjnych oraz o postępach i brakach w tym zakresie</w:t>
      </w:r>
    </w:p>
    <w:p w:rsidR="001B046E" w:rsidRPr="00296A46" w:rsidRDefault="001B046E" w:rsidP="00E05A70">
      <w:pPr>
        <w:pStyle w:val="Akapitzlist"/>
        <w:numPr>
          <w:ilvl w:val="0"/>
          <w:numId w:val="73"/>
        </w:numPr>
        <w:spacing w:after="0" w:line="360" w:lineRule="auto"/>
        <w:ind w:left="1134" w:hanging="425"/>
        <w:jc w:val="both"/>
        <w:rPr>
          <w:rFonts w:ascii="Times New Roman" w:hAnsi="Times New Roman" w:cs="Times New Roman"/>
        </w:rPr>
      </w:pPr>
      <w:r w:rsidRPr="00296A46">
        <w:rPr>
          <w:rFonts w:ascii="Times New Roman" w:hAnsi="Times New Roman" w:cs="Times New Roman"/>
        </w:rPr>
        <w:t>dostarczanie rodzicom (prawnym opiekunom) i nauczycielom informacji o postępach, trudnościach ucznia w nauce i specjalnych uzdolnieniach ucznia</w:t>
      </w:r>
    </w:p>
    <w:p w:rsidR="005E1AD1" w:rsidRPr="00296A46" w:rsidRDefault="008964CA" w:rsidP="00E05A70">
      <w:pPr>
        <w:pStyle w:val="Akapitzlist"/>
        <w:numPr>
          <w:ilvl w:val="0"/>
          <w:numId w:val="73"/>
        </w:numPr>
        <w:spacing w:after="0" w:line="360" w:lineRule="auto"/>
        <w:ind w:left="1134" w:hanging="425"/>
        <w:jc w:val="both"/>
        <w:rPr>
          <w:rFonts w:ascii="Times New Roman" w:hAnsi="Times New Roman" w:cs="Times New Roman"/>
        </w:rPr>
      </w:pPr>
      <w:r w:rsidRPr="00296A46">
        <w:rPr>
          <w:rFonts w:ascii="Times New Roman" w:hAnsi="Times New Roman" w:cs="Times New Roman"/>
        </w:rPr>
        <w:t>wdrażanie ucznia do samokontroli i oceny</w:t>
      </w:r>
    </w:p>
    <w:p w:rsidR="008964CA" w:rsidRPr="00296A46" w:rsidRDefault="008964CA" w:rsidP="00E05A70">
      <w:pPr>
        <w:pStyle w:val="Akapitzlist"/>
        <w:numPr>
          <w:ilvl w:val="0"/>
          <w:numId w:val="73"/>
        </w:numPr>
        <w:spacing w:after="0" w:line="360" w:lineRule="auto"/>
        <w:ind w:left="1134" w:hanging="425"/>
        <w:jc w:val="both"/>
        <w:rPr>
          <w:rFonts w:ascii="Times New Roman" w:hAnsi="Times New Roman" w:cs="Times New Roman"/>
        </w:rPr>
      </w:pPr>
      <w:r w:rsidRPr="00296A46">
        <w:rPr>
          <w:rFonts w:ascii="Times New Roman" w:hAnsi="Times New Roman" w:cs="Times New Roman"/>
        </w:rPr>
        <w:t>udzielanie uczniowi wskazówek pomocnych w samodzielnym planowaniu swojego rozwoju</w:t>
      </w:r>
    </w:p>
    <w:p w:rsidR="008964CA" w:rsidRPr="00296A46" w:rsidRDefault="008964CA" w:rsidP="00E05A70">
      <w:pPr>
        <w:pStyle w:val="Akapitzlist"/>
        <w:numPr>
          <w:ilvl w:val="0"/>
          <w:numId w:val="73"/>
        </w:numPr>
        <w:spacing w:after="0" w:line="360" w:lineRule="auto"/>
        <w:ind w:left="1134" w:hanging="425"/>
        <w:jc w:val="both"/>
        <w:rPr>
          <w:rFonts w:ascii="Times New Roman" w:hAnsi="Times New Roman" w:cs="Times New Roman"/>
        </w:rPr>
      </w:pPr>
      <w:r w:rsidRPr="00296A46">
        <w:rPr>
          <w:rFonts w:ascii="Times New Roman" w:hAnsi="Times New Roman" w:cs="Times New Roman"/>
        </w:rPr>
        <w:t>motywowanie ucznia do dalszych postępów w nauce</w:t>
      </w:r>
    </w:p>
    <w:p w:rsidR="00CE0709" w:rsidRPr="00296A46" w:rsidRDefault="00CE0709" w:rsidP="00E05A70">
      <w:pPr>
        <w:pStyle w:val="Akapitzlist"/>
        <w:numPr>
          <w:ilvl w:val="0"/>
          <w:numId w:val="73"/>
        </w:numPr>
        <w:spacing w:after="0" w:line="360" w:lineRule="auto"/>
        <w:ind w:left="1134" w:hanging="425"/>
        <w:jc w:val="both"/>
        <w:rPr>
          <w:rFonts w:ascii="Times New Roman" w:hAnsi="Times New Roman" w:cs="Times New Roman"/>
        </w:rPr>
      </w:pPr>
      <w:r w:rsidRPr="00296A46">
        <w:rPr>
          <w:rFonts w:ascii="Times New Roman" w:hAnsi="Times New Roman" w:cs="Times New Roman"/>
        </w:rPr>
        <w:t>umożliwienie nauczycielom doskonalenia organizacji pracy dydaktyczno-wychowawczej</w:t>
      </w:r>
    </w:p>
    <w:p w:rsidR="00CE0709" w:rsidRPr="00296A46" w:rsidRDefault="00CE0709" w:rsidP="00E05A70">
      <w:pPr>
        <w:pStyle w:val="Akapitzlist"/>
        <w:numPr>
          <w:ilvl w:val="0"/>
          <w:numId w:val="73"/>
        </w:numPr>
        <w:spacing w:after="0" w:line="360" w:lineRule="auto"/>
        <w:ind w:left="1134" w:hanging="425"/>
        <w:jc w:val="both"/>
        <w:rPr>
          <w:rFonts w:ascii="Times New Roman" w:hAnsi="Times New Roman" w:cs="Times New Roman"/>
        </w:rPr>
      </w:pPr>
      <w:r w:rsidRPr="00296A46">
        <w:rPr>
          <w:rFonts w:ascii="Times New Roman" w:hAnsi="Times New Roman" w:cs="Times New Roman"/>
        </w:rPr>
        <w:t>współpraca ucznia w zakresie tworzenia spójnego systemu motywowania ucznia do pracy</w:t>
      </w:r>
    </w:p>
    <w:p w:rsidR="00EE1358" w:rsidRPr="00296A46" w:rsidRDefault="00EE1358" w:rsidP="00E05A70">
      <w:pPr>
        <w:pStyle w:val="Akapitzlist"/>
        <w:numPr>
          <w:ilvl w:val="0"/>
          <w:numId w:val="74"/>
        </w:numPr>
        <w:spacing w:after="0" w:line="360" w:lineRule="auto"/>
        <w:jc w:val="both"/>
        <w:rPr>
          <w:rFonts w:ascii="Times New Roman" w:hAnsi="Times New Roman" w:cs="Times New Roman"/>
        </w:rPr>
      </w:pPr>
      <w:r w:rsidRPr="00296A46">
        <w:rPr>
          <w:rFonts w:ascii="Times New Roman" w:hAnsi="Times New Roman" w:cs="Times New Roman"/>
        </w:rPr>
        <w:lastRenderedPageBreak/>
        <w:t>Zasady oceniania osiągnięć edukacyjnych:</w:t>
      </w:r>
    </w:p>
    <w:p w:rsidR="00DB6B50" w:rsidRPr="00296A46" w:rsidRDefault="00EE1358"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1)    w</w:t>
      </w:r>
      <w:r w:rsidR="00DB6B50" w:rsidRPr="00296A46">
        <w:rPr>
          <w:rFonts w:ascii="Times New Roman" w:hAnsi="Times New Roman" w:cs="Times New Roman"/>
        </w:rPr>
        <w:t xml:space="preserve"> trakcie nauki w szkole uczeń otrzymuje oceny:</w:t>
      </w:r>
    </w:p>
    <w:p w:rsidR="00DB6B50" w:rsidRPr="00296A46" w:rsidRDefault="00EE1358" w:rsidP="00FF2396">
      <w:pPr>
        <w:spacing w:after="0" w:line="360" w:lineRule="auto"/>
        <w:ind w:left="720"/>
        <w:jc w:val="both"/>
        <w:rPr>
          <w:rFonts w:ascii="Times New Roman" w:hAnsi="Times New Roman" w:cs="Times New Roman"/>
        </w:rPr>
      </w:pPr>
      <w:r w:rsidRPr="00296A46">
        <w:rPr>
          <w:rFonts w:ascii="Times New Roman" w:hAnsi="Times New Roman" w:cs="Times New Roman"/>
        </w:rPr>
        <w:t xml:space="preserve">a)    </w:t>
      </w:r>
      <w:r w:rsidR="00DB6B50" w:rsidRPr="00296A46">
        <w:rPr>
          <w:rFonts w:ascii="Times New Roman" w:hAnsi="Times New Roman" w:cs="Times New Roman"/>
        </w:rPr>
        <w:t>bieżące,</w:t>
      </w:r>
    </w:p>
    <w:p w:rsidR="00DB6B50" w:rsidRPr="00296A46" w:rsidRDefault="00DB6B50" w:rsidP="00E05A70">
      <w:pPr>
        <w:pStyle w:val="Akapitzlist"/>
        <w:numPr>
          <w:ilvl w:val="0"/>
          <w:numId w:val="158"/>
        </w:numPr>
        <w:spacing w:after="0" w:line="360" w:lineRule="auto"/>
        <w:jc w:val="both"/>
        <w:rPr>
          <w:rFonts w:ascii="Times New Roman" w:hAnsi="Times New Roman" w:cs="Times New Roman"/>
        </w:rPr>
      </w:pPr>
      <w:r w:rsidRPr="00296A46">
        <w:rPr>
          <w:rFonts w:ascii="Times New Roman" w:hAnsi="Times New Roman" w:cs="Times New Roman"/>
        </w:rPr>
        <w:t>klasyfikacyjne:</w:t>
      </w:r>
    </w:p>
    <w:p w:rsidR="00F6091E" w:rsidRPr="00296A46" w:rsidRDefault="00EE1358" w:rsidP="00FF2396">
      <w:pPr>
        <w:spacing w:after="0" w:line="360" w:lineRule="auto"/>
        <w:ind w:left="1104"/>
        <w:jc w:val="both"/>
        <w:rPr>
          <w:rFonts w:ascii="Times New Roman" w:hAnsi="Times New Roman" w:cs="Times New Roman"/>
        </w:rPr>
      </w:pPr>
      <w:r w:rsidRPr="00296A46">
        <w:rPr>
          <w:rFonts w:ascii="Times New Roman" w:hAnsi="Times New Roman" w:cs="Times New Roman"/>
        </w:rPr>
        <w:t xml:space="preserve">- </w:t>
      </w:r>
      <w:r w:rsidR="00DB6B50" w:rsidRPr="00296A46">
        <w:rPr>
          <w:rFonts w:ascii="Times New Roman" w:hAnsi="Times New Roman" w:cs="Times New Roman"/>
        </w:rPr>
        <w:t xml:space="preserve">śródroczne </w:t>
      </w:r>
    </w:p>
    <w:p w:rsidR="00DB6B50" w:rsidRPr="00296A46" w:rsidRDefault="00F6091E" w:rsidP="00FF2396">
      <w:pPr>
        <w:spacing w:after="0" w:line="360" w:lineRule="auto"/>
        <w:ind w:left="1104"/>
        <w:jc w:val="both"/>
        <w:rPr>
          <w:rFonts w:ascii="Times New Roman" w:hAnsi="Times New Roman" w:cs="Times New Roman"/>
        </w:rPr>
      </w:pPr>
      <w:r w:rsidRPr="00296A46">
        <w:rPr>
          <w:rFonts w:ascii="Times New Roman" w:hAnsi="Times New Roman" w:cs="Times New Roman"/>
        </w:rPr>
        <w:t xml:space="preserve">- </w:t>
      </w:r>
      <w:r w:rsidR="00DB6B50" w:rsidRPr="00296A46">
        <w:rPr>
          <w:rFonts w:ascii="Times New Roman" w:hAnsi="Times New Roman" w:cs="Times New Roman"/>
        </w:rPr>
        <w:t>roczne,</w:t>
      </w:r>
    </w:p>
    <w:p w:rsidR="00DB6B50" w:rsidRPr="00296A46" w:rsidRDefault="00EE1358"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                    - </w:t>
      </w:r>
      <w:r w:rsidR="00DB6B50" w:rsidRPr="00296A46">
        <w:rPr>
          <w:rFonts w:ascii="Times New Roman" w:hAnsi="Times New Roman" w:cs="Times New Roman"/>
        </w:rPr>
        <w:t>końcowe.</w:t>
      </w:r>
    </w:p>
    <w:p w:rsidR="00690C23" w:rsidRPr="00296A46" w:rsidRDefault="00FE7F35" w:rsidP="00FF2396">
      <w:pPr>
        <w:spacing w:after="0" w:line="360" w:lineRule="auto"/>
        <w:rPr>
          <w:rFonts w:ascii="Times New Roman" w:hAnsi="Times New Roman" w:cs="Times New Roman"/>
        </w:rPr>
      </w:pPr>
      <w:r w:rsidRPr="00296A46">
        <w:rPr>
          <w:rFonts w:ascii="Times New Roman" w:hAnsi="Times New Roman" w:cs="Times New Roman"/>
        </w:rPr>
        <w:t xml:space="preserve">        6.</w:t>
      </w:r>
      <w:r w:rsidR="00690C23" w:rsidRPr="00296A46">
        <w:rPr>
          <w:rFonts w:ascii="Times New Roman" w:hAnsi="Times New Roman" w:cs="Times New Roman"/>
        </w:rPr>
        <w:t xml:space="preserve"> Skala oceniania:</w:t>
      </w:r>
    </w:p>
    <w:p w:rsidR="00690C23" w:rsidRPr="00296A46" w:rsidRDefault="00FE7F35" w:rsidP="00FF2396">
      <w:pPr>
        <w:spacing w:after="0" w:line="360" w:lineRule="auto"/>
        <w:rPr>
          <w:rFonts w:ascii="Times New Roman" w:hAnsi="Times New Roman" w:cs="Times New Roman"/>
        </w:rPr>
      </w:pPr>
      <w:r w:rsidRPr="00296A46">
        <w:rPr>
          <w:rFonts w:ascii="Times New Roman" w:hAnsi="Times New Roman" w:cs="Times New Roman"/>
        </w:rPr>
        <w:t xml:space="preserve">        1)</w:t>
      </w:r>
      <w:r w:rsidR="00690C23" w:rsidRPr="00296A46">
        <w:rPr>
          <w:rFonts w:ascii="Times New Roman" w:hAnsi="Times New Roman" w:cs="Times New Roman"/>
        </w:rPr>
        <w:t xml:space="preserve"> Stopnie bieżące należy pisać cyfrą wg następującej skali z możliwością rozszerzenia skali o „+” (za </w:t>
      </w:r>
      <w:r w:rsidR="00CD2D5C" w:rsidRPr="00296A46">
        <w:rPr>
          <w:rFonts w:ascii="Times New Roman" w:hAnsi="Times New Roman" w:cs="Times New Roman"/>
        </w:rPr>
        <w:br/>
      </w:r>
      <w:r w:rsidRPr="00296A46">
        <w:rPr>
          <w:rFonts w:ascii="Times New Roman" w:hAnsi="Times New Roman" w:cs="Times New Roman"/>
        </w:rPr>
        <w:t>wyjątkiem</w:t>
      </w:r>
      <w:r w:rsidR="00690C23" w:rsidRPr="00296A46">
        <w:rPr>
          <w:rFonts w:ascii="Times New Roman" w:hAnsi="Times New Roman" w:cs="Times New Roman"/>
        </w:rPr>
        <w:t xml:space="preserve"> oceny </w:t>
      </w:r>
      <w:r w:rsidR="00F50E24" w:rsidRPr="00296A46">
        <w:rPr>
          <w:rFonts w:ascii="Times New Roman" w:hAnsi="Times New Roman" w:cs="Times New Roman"/>
        </w:rPr>
        <w:t>„</w:t>
      </w:r>
      <w:r w:rsidR="00690C23" w:rsidRPr="00296A46">
        <w:rPr>
          <w:rFonts w:ascii="Times New Roman" w:hAnsi="Times New Roman" w:cs="Times New Roman"/>
        </w:rPr>
        <w:t>6</w:t>
      </w:r>
      <w:r w:rsidR="00F50E24" w:rsidRPr="00296A46">
        <w:rPr>
          <w:rFonts w:ascii="Times New Roman" w:hAnsi="Times New Roman" w:cs="Times New Roman"/>
        </w:rPr>
        <w:t>”</w:t>
      </w:r>
      <w:r w:rsidR="002D53F0" w:rsidRPr="00296A46">
        <w:rPr>
          <w:rFonts w:ascii="Times New Roman" w:hAnsi="Times New Roman" w:cs="Times New Roman"/>
        </w:rPr>
        <w:t xml:space="preserve"> oraz możliwością rozszerzenia sk</w:t>
      </w:r>
      <w:r w:rsidR="00690C23" w:rsidRPr="00296A46">
        <w:rPr>
          <w:rFonts w:ascii="Times New Roman" w:hAnsi="Times New Roman" w:cs="Times New Roman"/>
        </w:rPr>
        <w:t xml:space="preserve">ali o „-” (za wyjątkiem ocen: </w:t>
      </w:r>
      <w:r w:rsidR="00F50E24" w:rsidRPr="00296A46">
        <w:rPr>
          <w:rFonts w:ascii="Times New Roman" w:hAnsi="Times New Roman" w:cs="Times New Roman"/>
        </w:rPr>
        <w:t>„</w:t>
      </w:r>
      <w:r w:rsidR="00690C23" w:rsidRPr="00296A46">
        <w:rPr>
          <w:rFonts w:ascii="Times New Roman" w:hAnsi="Times New Roman" w:cs="Times New Roman"/>
        </w:rPr>
        <w:t>1</w:t>
      </w:r>
      <w:r w:rsidR="00F50E24" w:rsidRPr="00296A46">
        <w:rPr>
          <w:rFonts w:ascii="Times New Roman" w:hAnsi="Times New Roman" w:cs="Times New Roman"/>
        </w:rPr>
        <w:t>”</w:t>
      </w:r>
      <w:r w:rsidR="00690C23" w:rsidRPr="00296A46">
        <w:rPr>
          <w:rFonts w:ascii="Times New Roman" w:hAnsi="Times New Roman" w:cs="Times New Roman"/>
        </w:rPr>
        <w:t xml:space="preserve"> i </w:t>
      </w:r>
      <w:r w:rsidR="00F50E24" w:rsidRPr="00296A46">
        <w:rPr>
          <w:rFonts w:ascii="Times New Roman" w:hAnsi="Times New Roman" w:cs="Times New Roman"/>
        </w:rPr>
        <w:t>„</w:t>
      </w:r>
      <w:r w:rsidR="00690C23" w:rsidRPr="00296A46">
        <w:rPr>
          <w:rFonts w:ascii="Times New Roman" w:hAnsi="Times New Roman" w:cs="Times New Roman"/>
        </w:rPr>
        <w:t>6</w:t>
      </w:r>
      <w:r w:rsidR="00F50E24" w:rsidRPr="00296A46">
        <w:rPr>
          <w:rFonts w:ascii="Times New Roman" w:hAnsi="Times New Roman" w:cs="Times New Roman"/>
        </w:rPr>
        <w:t>”</w:t>
      </w:r>
      <w:r w:rsidR="00690C23" w:rsidRPr="00296A46">
        <w:rPr>
          <w:rFonts w:ascii="Times New Roman" w:hAnsi="Times New Roman" w:cs="Times New Roman"/>
        </w:rPr>
        <w:t>)</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celujący</w:t>
      </w:r>
      <w:r w:rsidR="00690C23" w:rsidRPr="00296A46">
        <w:rPr>
          <w:rFonts w:ascii="Times New Roman" w:hAnsi="Times New Roman" w:cs="Times New Roman"/>
        </w:rPr>
        <w:tab/>
      </w:r>
      <w:r w:rsidR="00690C23" w:rsidRPr="00296A46">
        <w:rPr>
          <w:rFonts w:ascii="Times New Roman" w:hAnsi="Times New Roman" w:cs="Times New Roman"/>
        </w:rPr>
        <w:tab/>
        <w:t>[6]</w:t>
      </w:r>
      <w:r w:rsidR="00690C23" w:rsidRPr="00296A46">
        <w:rPr>
          <w:rFonts w:ascii="Times New Roman" w:hAnsi="Times New Roman" w:cs="Times New Roman"/>
        </w:rPr>
        <w:tab/>
      </w:r>
      <w:r w:rsidR="00690C23" w:rsidRPr="00296A46">
        <w:rPr>
          <w:rFonts w:ascii="Times New Roman" w:hAnsi="Times New Roman" w:cs="Times New Roman"/>
        </w:rPr>
        <w:tab/>
        <w:t>liczony jako 6</w:t>
      </w:r>
      <w:r w:rsidR="00690C23" w:rsidRPr="00296A46">
        <w:rPr>
          <w:rFonts w:ascii="Times New Roman" w:hAnsi="Times New Roman" w:cs="Times New Roman"/>
        </w:rPr>
        <w:tab/>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bardzo dobry+</w:t>
      </w:r>
      <w:r w:rsidR="00690C23" w:rsidRPr="00296A46">
        <w:rPr>
          <w:rFonts w:ascii="Times New Roman" w:hAnsi="Times New Roman" w:cs="Times New Roman"/>
        </w:rPr>
        <w:tab/>
      </w:r>
      <w:r w:rsidR="00690C23" w:rsidRPr="00296A46">
        <w:rPr>
          <w:rFonts w:ascii="Times New Roman" w:hAnsi="Times New Roman" w:cs="Times New Roman"/>
        </w:rPr>
        <w:tab/>
        <w:t>[5+]</w:t>
      </w:r>
      <w:r w:rsidR="00690C23" w:rsidRPr="00296A46">
        <w:rPr>
          <w:rFonts w:ascii="Times New Roman" w:hAnsi="Times New Roman" w:cs="Times New Roman"/>
        </w:rPr>
        <w:tab/>
      </w:r>
      <w:r w:rsidR="00690C23" w:rsidRPr="00296A46">
        <w:rPr>
          <w:rFonts w:ascii="Times New Roman" w:hAnsi="Times New Roman" w:cs="Times New Roman"/>
        </w:rPr>
        <w:tab/>
        <w:t>liczony jako 5,25</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bardzo dobry</w:t>
      </w:r>
      <w:r w:rsidR="00690C23" w:rsidRPr="00296A46">
        <w:rPr>
          <w:rFonts w:ascii="Times New Roman" w:hAnsi="Times New Roman" w:cs="Times New Roman"/>
        </w:rPr>
        <w:tab/>
      </w:r>
      <w:r w:rsidR="00690C23" w:rsidRPr="00296A46">
        <w:rPr>
          <w:rFonts w:ascii="Times New Roman" w:hAnsi="Times New Roman" w:cs="Times New Roman"/>
        </w:rPr>
        <w:tab/>
        <w:t>[5]</w:t>
      </w:r>
      <w:r w:rsidR="00690C23" w:rsidRPr="00296A46">
        <w:rPr>
          <w:rFonts w:ascii="Times New Roman" w:hAnsi="Times New Roman" w:cs="Times New Roman"/>
        </w:rPr>
        <w:tab/>
      </w:r>
      <w:r w:rsidR="00690C23" w:rsidRPr="00296A46">
        <w:rPr>
          <w:rFonts w:ascii="Times New Roman" w:hAnsi="Times New Roman" w:cs="Times New Roman"/>
        </w:rPr>
        <w:tab/>
        <w:t>liczony jako 5</w:t>
      </w:r>
    </w:p>
    <w:p w:rsidR="00C66EBB"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bardzo dobry-</w:t>
      </w:r>
      <w:r w:rsidR="00690C23" w:rsidRPr="00296A46">
        <w:rPr>
          <w:rFonts w:ascii="Times New Roman" w:hAnsi="Times New Roman" w:cs="Times New Roman"/>
        </w:rPr>
        <w:tab/>
      </w:r>
      <w:r w:rsidR="00690C23" w:rsidRPr="00296A46">
        <w:rPr>
          <w:rFonts w:ascii="Times New Roman" w:hAnsi="Times New Roman" w:cs="Times New Roman"/>
        </w:rPr>
        <w:tab/>
        <w:t>[5-]</w:t>
      </w:r>
      <w:r w:rsidR="00690C23" w:rsidRPr="00296A46">
        <w:rPr>
          <w:rFonts w:ascii="Times New Roman" w:hAnsi="Times New Roman" w:cs="Times New Roman"/>
        </w:rPr>
        <w:tab/>
      </w:r>
      <w:r w:rsidR="00690C23" w:rsidRPr="00296A46">
        <w:rPr>
          <w:rFonts w:ascii="Times New Roman" w:hAnsi="Times New Roman" w:cs="Times New Roman"/>
        </w:rPr>
        <w:tab/>
        <w:t>liczony jako 4,75</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dobry+</w:t>
      </w:r>
      <w:r w:rsidR="00690C23" w:rsidRPr="00296A46">
        <w:rPr>
          <w:rFonts w:ascii="Times New Roman" w:hAnsi="Times New Roman" w:cs="Times New Roman"/>
        </w:rPr>
        <w:tab/>
      </w:r>
      <w:r w:rsidR="00690C23" w:rsidRPr="00296A46">
        <w:rPr>
          <w:rFonts w:ascii="Times New Roman" w:hAnsi="Times New Roman" w:cs="Times New Roman"/>
        </w:rPr>
        <w:tab/>
      </w:r>
      <w:r w:rsidR="00690C23" w:rsidRPr="00296A46">
        <w:rPr>
          <w:rFonts w:ascii="Times New Roman" w:hAnsi="Times New Roman" w:cs="Times New Roman"/>
        </w:rPr>
        <w:tab/>
        <w:t>[4+]</w:t>
      </w:r>
      <w:r w:rsidR="00690C23" w:rsidRPr="00296A46">
        <w:rPr>
          <w:rFonts w:ascii="Times New Roman" w:hAnsi="Times New Roman" w:cs="Times New Roman"/>
        </w:rPr>
        <w:tab/>
      </w:r>
      <w:r w:rsidR="00690C23" w:rsidRPr="00296A46">
        <w:rPr>
          <w:rFonts w:ascii="Times New Roman" w:hAnsi="Times New Roman" w:cs="Times New Roman"/>
        </w:rPr>
        <w:tab/>
        <w:t>liczony jako 4,25</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dobry</w:t>
      </w:r>
      <w:r w:rsidR="00690C23" w:rsidRPr="00296A46">
        <w:rPr>
          <w:rFonts w:ascii="Times New Roman" w:hAnsi="Times New Roman" w:cs="Times New Roman"/>
        </w:rPr>
        <w:tab/>
      </w:r>
      <w:r w:rsidR="00690C23" w:rsidRPr="00296A46">
        <w:rPr>
          <w:rFonts w:ascii="Times New Roman" w:hAnsi="Times New Roman" w:cs="Times New Roman"/>
        </w:rPr>
        <w:tab/>
      </w:r>
      <w:r w:rsidR="00690C23" w:rsidRPr="00296A46">
        <w:rPr>
          <w:rFonts w:ascii="Times New Roman" w:hAnsi="Times New Roman" w:cs="Times New Roman"/>
        </w:rPr>
        <w:tab/>
        <w:t>[4]</w:t>
      </w:r>
      <w:r w:rsidR="00690C23" w:rsidRPr="00296A46">
        <w:rPr>
          <w:rFonts w:ascii="Times New Roman" w:hAnsi="Times New Roman" w:cs="Times New Roman"/>
        </w:rPr>
        <w:tab/>
      </w:r>
      <w:r w:rsidR="00690C23" w:rsidRPr="00296A46">
        <w:rPr>
          <w:rFonts w:ascii="Times New Roman" w:hAnsi="Times New Roman" w:cs="Times New Roman"/>
        </w:rPr>
        <w:tab/>
        <w:t>liczony jako 4</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dobry-</w:t>
      </w:r>
      <w:r w:rsidR="00690C23" w:rsidRPr="00296A46">
        <w:rPr>
          <w:rFonts w:ascii="Times New Roman" w:hAnsi="Times New Roman" w:cs="Times New Roman"/>
        </w:rPr>
        <w:tab/>
      </w:r>
      <w:r w:rsidR="00690C23" w:rsidRPr="00296A46">
        <w:rPr>
          <w:rFonts w:ascii="Times New Roman" w:hAnsi="Times New Roman" w:cs="Times New Roman"/>
        </w:rPr>
        <w:tab/>
      </w:r>
      <w:r w:rsidR="00690C23" w:rsidRPr="00296A46">
        <w:rPr>
          <w:rFonts w:ascii="Times New Roman" w:hAnsi="Times New Roman" w:cs="Times New Roman"/>
        </w:rPr>
        <w:tab/>
        <w:t>[4-]</w:t>
      </w:r>
      <w:r w:rsidR="00690C23" w:rsidRPr="00296A46">
        <w:rPr>
          <w:rFonts w:ascii="Times New Roman" w:hAnsi="Times New Roman" w:cs="Times New Roman"/>
        </w:rPr>
        <w:tab/>
      </w:r>
      <w:r w:rsidR="00690C23" w:rsidRPr="00296A46">
        <w:rPr>
          <w:rFonts w:ascii="Times New Roman" w:hAnsi="Times New Roman" w:cs="Times New Roman"/>
        </w:rPr>
        <w:tab/>
        <w:t>liczony jako 3,75</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dostateczny+</w:t>
      </w:r>
      <w:r w:rsidR="00690C23" w:rsidRPr="00296A46">
        <w:rPr>
          <w:rFonts w:ascii="Times New Roman" w:hAnsi="Times New Roman" w:cs="Times New Roman"/>
        </w:rPr>
        <w:tab/>
      </w:r>
      <w:r w:rsidR="00690C23" w:rsidRPr="00296A46">
        <w:rPr>
          <w:rFonts w:ascii="Times New Roman" w:hAnsi="Times New Roman" w:cs="Times New Roman"/>
        </w:rPr>
        <w:tab/>
        <w:t>[3+]</w:t>
      </w:r>
      <w:r w:rsidR="00690C23" w:rsidRPr="00296A46">
        <w:rPr>
          <w:rFonts w:ascii="Times New Roman" w:hAnsi="Times New Roman" w:cs="Times New Roman"/>
        </w:rPr>
        <w:tab/>
      </w:r>
      <w:r w:rsidR="00690C23" w:rsidRPr="00296A46">
        <w:rPr>
          <w:rFonts w:ascii="Times New Roman" w:hAnsi="Times New Roman" w:cs="Times New Roman"/>
        </w:rPr>
        <w:tab/>
        <w:t>liczony jako 3,25</w:t>
      </w:r>
      <w:r w:rsidR="00690C23" w:rsidRPr="00296A46">
        <w:rPr>
          <w:rFonts w:ascii="Times New Roman" w:hAnsi="Times New Roman" w:cs="Times New Roman"/>
        </w:rPr>
        <w:tab/>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dostateczny</w:t>
      </w:r>
      <w:r w:rsidR="00690C23" w:rsidRPr="00296A46">
        <w:rPr>
          <w:rFonts w:ascii="Times New Roman" w:hAnsi="Times New Roman" w:cs="Times New Roman"/>
        </w:rPr>
        <w:tab/>
      </w:r>
      <w:r w:rsidR="00690C23" w:rsidRPr="00296A46">
        <w:rPr>
          <w:rFonts w:ascii="Times New Roman" w:hAnsi="Times New Roman" w:cs="Times New Roman"/>
        </w:rPr>
        <w:tab/>
        <w:t xml:space="preserve">[3] </w:t>
      </w:r>
      <w:r w:rsidR="00690C23" w:rsidRPr="00296A46">
        <w:rPr>
          <w:rFonts w:ascii="Times New Roman" w:hAnsi="Times New Roman" w:cs="Times New Roman"/>
        </w:rPr>
        <w:tab/>
      </w:r>
      <w:r w:rsidR="00690C23" w:rsidRPr="00296A46">
        <w:rPr>
          <w:rFonts w:ascii="Times New Roman" w:hAnsi="Times New Roman" w:cs="Times New Roman"/>
        </w:rPr>
        <w:tab/>
        <w:t>liczony jako 3</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dostateczny-</w:t>
      </w:r>
      <w:r w:rsidR="00690C23" w:rsidRPr="00296A46">
        <w:rPr>
          <w:rFonts w:ascii="Times New Roman" w:hAnsi="Times New Roman" w:cs="Times New Roman"/>
        </w:rPr>
        <w:tab/>
      </w:r>
      <w:r w:rsidR="00690C23" w:rsidRPr="00296A46">
        <w:rPr>
          <w:rFonts w:ascii="Times New Roman" w:hAnsi="Times New Roman" w:cs="Times New Roman"/>
        </w:rPr>
        <w:tab/>
        <w:t>[3-]</w:t>
      </w:r>
      <w:r w:rsidR="00690C23" w:rsidRPr="00296A46">
        <w:rPr>
          <w:rFonts w:ascii="Times New Roman" w:hAnsi="Times New Roman" w:cs="Times New Roman"/>
        </w:rPr>
        <w:tab/>
      </w:r>
      <w:r w:rsidR="00690C23" w:rsidRPr="00296A46">
        <w:rPr>
          <w:rFonts w:ascii="Times New Roman" w:hAnsi="Times New Roman" w:cs="Times New Roman"/>
        </w:rPr>
        <w:tab/>
        <w:t>liczony jako 2,75</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dopuszczający+</w:t>
      </w:r>
      <w:r w:rsidRPr="00296A46">
        <w:rPr>
          <w:rFonts w:ascii="Times New Roman" w:hAnsi="Times New Roman" w:cs="Times New Roman"/>
        </w:rPr>
        <w:tab/>
      </w:r>
      <w:r w:rsidR="00690C23" w:rsidRPr="00296A46">
        <w:rPr>
          <w:rFonts w:ascii="Times New Roman" w:hAnsi="Times New Roman" w:cs="Times New Roman"/>
        </w:rPr>
        <w:tab/>
        <w:t>[2+]</w:t>
      </w:r>
      <w:r w:rsidR="00690C23" w:rsidRPr="00296A46">
        <w:rPr>
          <w:rFonts w:ascii="Times New Roman" w:hAnsi="Times New Roman" w:cs="Times New Roman"/>
        </w:rPr>
        <w:tab/>
      </w:r>
      <w:r w:rsidR="00690C23" w:rsidRPr="00296A46">
        <w:rPr>
          <w:rFonts w:ascii="Times New Roman" w:hAnsi="Times New Roman" w:cs="Times New Roman"/>
        </w:rPr>
        <w:tab/>
        <w:t>liczony jako 2,25</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dopuszczający</w:t>
      </w:r>
      <w:r w:rsidR="00690C23" w:rsidRPr="00296A46">
        <w:rPr>
          <w:rFonts w:ascii="Times New Roman" w:hAnsi="Times New Roman" w:cs="Times New Roman"/>
        </w:rPr>
        <w:tab/>
      </w:r>
      <w:r w:rsidR="00690C23" w:rsidRPr="00296A46">
        <w:rPr>
          <w:rFonts w:ascii="Times New Roman" w:hAnsi="Times New Roman" w:cs="Times New Roman"/>
        </w:rPr>
        <w:tab/>
        <w:t>[2]</w:t>
      </w:r>
      <w:r w:rsidR="00690C23" w:rsidRPr="00296A46">
        <w:rPr>
          <w:rFonts w:ascii="Times New Roman" w:hAnsi="Times New Roman" w:cs="Times New Roman"/>
        </w:rPr>
        <w:tab/>
      </w:r>
      <w:r w:rsidR="00690C23" w:rsidRPr="00296A46">
        <w:rPr>
          <w:rFonts w:ascii="Times New Roman" w:hAnsi="Times New Roman" w:cs="Times New Roman"/>
        </w:rPr>
        <w:tab/>
        <w:t>liczony jako 2</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dopuszczający-</w:t>
      </w:r>
      <w:r w:rsidR="00690C23" w:rsidRPr="00296A46">
        <w:rPr>
          <w:rFonts w:ascii="Times New Roman" w:hAnsi="Times New Roman" w:cs="Times New Roman"/>
        </w:rPr>
        <w:tab/>
      </w:r>
      <w:r w:rsidR="00690C23" w:rsidRPr="00296A46">
        <w:rPr>
          <w:rFonts w:ascii="Times New Roman" w:hAnsi="Times New Roman" w:cs="Times New Roman"/>
        </w:rPr>
        <w:tab/>
        <w:t xml:space="preserve">[2-] </w:t>
      </w:r>
      <w:r w:rsidR="00690C23" w:rsidRPr="00296A46">
        <w:rPr>
          <w:rFonts w:ascii="Times New Roman" w:hAnsi="Times New Roman" w:cs="Times New Roman"/>
        </w:rPr>
        <w:tab/>
      </w:r>
      <w:r w:rsidR="00690C23" w:rsidRPr="00296A46">
        <w:rPr>
          <w:rFonts w:ascii="Times New Roman" w:hAnsi="Times New Roman" w:cs="Times New Roman"/>
        </w:rPr>
        <w:tab/>
        <w:t>liczony jako 1,75</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niedostateczny+</w:t>
      </w:r>
      <w:r w:rsidR="00690C23" w:rsidRPr="00296A46">
        <w:rPr>
          <w:rFonts w:ascii="Times New Roman" w:hAnsi="Times New Roman" w:cs="Times New Roman"/>
        </w:rPr>
        <w:tab/>
        <w:t>[1+]</w:t>
      </w:r>
      <w:r w:rsidR="00690C23" w:rsidRPr="00296A46">
        <w:rPr>
          <w:rFonts w:ascii="Times New Roman" w:hAnsi="Times New Roman" w:cs="Times New Roman"/>
        </w:rPr>
        <w:tab/>
      </w:r>
      <w:r w:rsidR="00690C23" w:rsidRPr="00296A46">
        <w:rPr>
          <w:rFonts w:ascii="Times New Roman" w:hAnsi="Times New Roman" w:cs="Times New Roman"/>
        </w:rPr>
        <w:tab/>
        <w:t>liczony jako 1,25</w:t>
      </w:r>
    </w:p>
    <w:p w:rsidR="00690C23" w:rsidRPr="00296A46" w:rsidRDefault="00F50E24" w:rsidP="00E05A70">
      <w:pPr>
        <w:pStyle w:val="Akapitzlist"/>
        <w:numPr>
          <w:ilvl w:val="0"/>
          <w:numId w:val="184"/>
        </w:numPr>
        <w:spacing w:after="0" w:line="360" w:lineRule="auto"/>
        <w:rPr>
          <w:rFonts w:ascii="Times New Roman" w:hAnsi="Times New Roman" w:cs="Times New Roman"/>
        </w:rPr>
      </w:pPr>
      <w:r w:rsidRPr="00296A46">
        <w:rPr>
          <w:rFonts w:ascii="Times New Roman" w:hAnsi="Times New Roman" w:cs="Times New Roman"/>
        </w:rPr>
        <w:t>s</w:t>
      </w:r>
      <w:r w:rsidR="00690C23" w:rsidRPr="00296A46">
        <w:rPr>
          <w:rFonts w:ascii="Times New Roman" w:hAnsi="Times New Roman" w:cs="Times New Roman"/>
        </w:rPr>
        <w:t>topień niedostateczny</w:t>
      </w:r>
      <w:r w:rsidR="00690C23" w:rsidRPr="00296A46">
        <w:rPr>
          <w:rFonts w:ascii="Times New Roman" w:hAnsi="Times New Roman" w:cs="Times New Roman"/>
        </w:rPr>
        <w:tab/>
      </w:r>
      <w:r w:rsidR="00690C23" w:rsidRPr="00296A46">
        <w:rPr>
          <w:rFonts w:ascii="Times New Roman" w:hAnsi="Times New Roman" w:cs="Times New Roman"/>
        </w:rPr>
        <w:tab/>
        <w:t>[1]</w:t>
      </w:r>
      <w:r w:rsidR="00690C23" w:rsidRPr="00296A46">
        <w:rPr>
          <w:rFonts w:ascii="Times New Roman" w:hAnsi="Times New Roman" w:cs="Times New Roman"/>
        </w:rPr>
        <w:tab/>
      </w:r>
      <w:r w:rsidR="00690C23" w:rsidRPr="00296A46">
        <w:rPr>
          <w:rFonts w:ascii="Times New Roman" w:hAnsi="Times New Roman" w:cs="Times New Roman"/>
        </w:rPr>
        <w:tab/>
        <w:t>liczony jako 1</w:t>
      </w:r>
    </w:p>
    <w:p w:rsidR="00FE7F35" w:rsidRPr="00296A46" w:rsidRDefault="00FE7F35" w:rsidP="00FF2396">
      <w:pPr>
        <w:spacing w:after="0" w:line="360" w:lineRule="auto"/>
        <w:ind w:left="360"/>
        <w:jc w:val="center"/>
        <w:rPr>
          <w:rFonts w:ascii="Times New Roman" w:hAnsi="Times New Roman" w:cs="Times New Roman"/>
        </w:rPr>
      </w:pPr>
    </w:p>
    <w:p w:rsidR="005E1AD1" w:rsidRPr="00296A46" w:rsidRDefault="00FE7F35"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2) </w:t>
      </w:r>
      <w:r w:rsidR="00F50E24" w:rsidRPr="00296A46">
        <w:rPr>
          <w:rFonts w:ascii="Times New Roman" w:hAnsi="Times New Roman" w:cs="Times New Roman"/>
        </w:rPr>
        <w:t>S</w:t>
      </w:r>
      <w:r w:rsidR="005E1AD1" w:rsidRPr="00296A46">
        <w:rPr>
          <w:rFonts w:ascii="Times New Roman" w:hAnsi="Times New Roman" w:cs="Times New Roman"/>
        </w:rPr>
        <w:t>topnie klasyfikacyjne śródroczne, roczne i końcowe należy pisać pełną nazwą  wg następującej skali:</w:t>
      </w:r>
    </w:p>
    <w:p w:rsidR="005E1AD1" w:rsidRPr="00296A46" w:rsidRDefault="005E1AD1" w:rsidP="00E05A70">
      <w:pPr>
        <w:pStyle w:val="Akapitzlist"/>
        <w:numPr>
          <w:ilvl w:val="0"/>
          <w:numId w:val="76"/>
        </w:numPr>
        <w:spacing w:after="0" w:line="360" w:lineRule="auto"/>
        <w:ind w:left="851" w:hanging="426"/>
        <w:jc w:val="both"/>
        <w:rPr>
          <w:rFonts w:ascii="Times New Roman" w:hAnsi="Times New Roman" w:cs="Times New Roman"/>
        </w:rPr>
      </w:pPr>
      <w:r w:rsidRPr="00296A46">
        <w:rPr>
          <w:rFonts w:ascii="Times New Roman" w:hAnsi="Times New Roman" w:cs="Times New Roman"/>
        </w:rPr>
        <w:t>stopień celujący</w:t>
      </w:r>
      <w:r w:rsidRPr="00296A46">
        <w:rPr>
          <w:rFonts w:ascii="Times New Roman" w:hAnsi="Times New Roman" w:cs="Times New Roman"/>
        </w:rPr>
        <w:tab/>
      </w:r>
      <w:r w:rsidR="00037441" w:rsidRPr="00296A46">
        <w:rPr>
          <w:rFonts w:ascii="Times New Roman" w:hAnsi="Times New Roman" w:cs="Times New Roman"/>
        </w:rPr>
        <w:tab/>
      </w:r>
      <w:r w:rsidRPr="00296A46">
        <w:rPr>
          <w:rFonts w:ascii="Times New Roman" w:hAnsi="Times New Roman" w:cs="Times New Roman"/>
        </w:rPr>
        <w:t>[6]</w:t>
      </w:r>
    </w:p>
    <w:p w:rsidR="005E1AD1" w:rsidRPr="00296A46" w:rsidRDefault="005E1AD1" w:rsidP="00E05A70">
      <w:pPr>
        <w:pStyle w:val="Akapitzlist"/>
        <w:numPr>
          <w:ilvl w:val="0"/>
          <w:numId w:val="76"/>
        </w:numPr>
        <w:spacing w:after="0" w:line="360" w:lineRule="auto"/>
        <w:ind w:left="851" w:hanging="426"/>
        <w:jc w:val="both"/>
        <w:rPr>
          <w:rFonts w:ascii="Times New Roman" w:hAnsi="Times New Roman" w:cs="Times New Roman"/>
        </w:rPr>
      </w:pPr>
      <w:r w:rsidRPr="00296A46">
        <w:rPr>
          <w:rFonts w:ascii="Times New Roman" w:hAnsi="Times New Roman" w:cs="Times New Roman"/>
        </w:rPr>
        <w:t>stopień bardzo dobry</w:t>
      </w:r>
      <w:r w:rsidRPr="00296A46">
        <w:rPr>
          <w:rFonts w:ascii="Times New Roman" w:hAnsi="Times New Roman" w:cs="Times New Roman"/>
        </w:rPr>
        <w:tab/>
      </w:r>
      <w:r w:rsidR="00037441" w:rsidRPr="00296A46">
        <w:rPr>
          <w:rFonts w:ascii="Times New Roman" w:hAnsi="Times New Roman" w:cs="Times New Roman"/>
        </w:rPr>
        <w:tab/>
      </w:r>
      <w:r w:rsidRPr="00296A46">
        <w:rPr>
          <w:rFonts w:ascii="Times New Roman" w:hAnsi="Times New Roman" w:cs="Times New Roman"/>
        </w:rPr>
        <w:t>[5]</w:t>
      </w:r>
    </w:p>
    <w:p w:rsidR="005E1AD1" w:rsidRPr="00296A46" w:rsidRDefault="005E1AD1" w:rsidP="00E05A70">
      <w:pPr>
        <w:pStyle w:val="Akapitzlist"/>
        <w:numPr>
          <w:ilvl w:val="0"/>
          <w:numId w:val="76"/>
        </w:numPr>
        <w:spacing w:after="0" w:line="360" w:lineRule="auto"/>
        <w:ind w:left="851" w:hanging="426"/>
        <w:jc w:val="both"/>
        <w:rPr>
          <w:rFonts w:ascii="Times New Roman" w:hAnsi="Times New Roman" w:cs="Times New Roman"/>
        </w:rPr>
      </w:pPr>
      <w:r w:rsidRPr="00296A46">
        <w:rPr>
          <w:rFonts w:ascii="Times New Roman" w:hAnsi="Times New Roman" w:cs="Times New Roman"/>
        </w:rPr>
        <w:t>stopień dobry</w:t>
      </w:r>
      <w:r w:rsidRPr="00296A46">
        <w:rPr>
          <w:rFonts w:ascii="Times New Roman" w:hAnsi="Times New Roman" w:cs="Times New Roman"/>
        </w:rPr>
        <w:tab/>
      </w:r>
      <w:r w:rsidR="00037441" w:rsidRPr="00296A46">
        <w:rPr>
          <w:rFonts w:ascii="Times New Roman" w:hAnsi="Times New Roman" w:cs="Times New Roman"/>
        </w:rPr>
        <w:tab/>
      </w:r>
      <w:r w:rsidR="00037441" w:rsidRPr="00296A46">
        <w:rPr>
          <w:rFonts w:ascii="Times New Roman" w:hAnsi="Times New Roman" w:cs="Times New Roman"/>
        </w:rPr>
        <w:tab/>
      </w:r>
      <w:r w:rsidRPr="00296A46">
        <w:rPr>
          <w:rFonts w:ascii="Times New Roman" w:hAnsi="Times New Roman" w:cs="Times New Roman"/>
        </w:rPr>
        <w:t>[4]</w:t>
      </w:r>
    </w:p>
    <w:p w:rsidR="005E1AD1" w:rsidRPr="00296A46" w:rsidRDefault="005E1AD1" w:rsidP="00E05A70">
      <w:pPr>
        <w:pStyle w:val="Akapitzlist"/>
        <w:numPr>
          <w:ilvl w:val="0"/>
          <w:numId w:val="76"/>
        </w:numPr>
        <w:spacing w:after="0" w:line="360" w:lineRule="auto"/>
        <w:ind w:left="851" w:hanging="426"/>
        <w:jc w:val="both"/>
        <w:rPr>
          <w:rFonts w:ascii="Times New Roman" w:hAnsi="Times New Roman" w:cs="Times New Roman"/>
        </w:rPr>
      </w:pPr>
      <w:r w:rsidRPr="00296A46">
        <w:rPr>
          <w:rFonts w:ascii="Times New Roman" w:hAnsi="Times New Roman" w:cs="Times New Roman"/>
        </w:rPr>
        <w:t>stopień  dostateczny</w:t>
      </w:r>
      <w:r w:rsidRPr="00296A46">
        <w:rPr>
          <w:rFonts w:ascii="Times New Roman" w:hAnsi="Times New Roman" w:cs="Times New Roman"/>
        </w:rPr>
        <w:tab/>
      </w:r>
      <w:r w:rsidR="00037441" w:rsidRPr="00296A46">
        <w:rPr>
          <w:rFonts w:ascii="Times New Roman" w:hAnsi="Times New Roman" w:cs="Times New Roman"/>
        </w:rPr>
        <w:tab/>
      </w:r>
      <w:r w:rsidRPr="00296A46">
        <w:rPr>
          <w:rFonts w:ascii="Times New Roman" w:hAnsi="Times New Roman" w:cs="Times New Roman"/>
        </w:rPr>
        <w:t>[3]</w:t>
      </w:r>
    </w:p>
    <w:p w:rsidR="005E1AD1" w:rsidRPr="00296A46" w:rsidRDefault="005E1AD1" w:rsidP="00E05A70">
      <w:pPr>
        <w:pStyle w:val="Akapitzlist"/>
        <w:numPr>
          <w:ilvl w:val="0"/>
          <w:numId w:val="76"/>
        </w:numPr>
        <w:spacing w:after="0" w:line="360" w:lineRule="auto"/>
        <w:ind w:left="851" w:hanging="426"/>
        <w:jc w:val="both"/>
        <w:rPr>
          <w:rFonts w:ascii="Times New Roman" w:hAnsi="Times New Roman" w:cs="Times New Roman"/>
        </w:rPr>
      </w:pPr>
      <w:r w:rsidRPr="00296A46">
        <w:rPr>
          <w:rFonts w:ascii="Times New Roman" w:hAnsi="Times New Roman" w:cs="Times New Roman"/>
        </w:rPr>
        <w:t>stopień dopuszczający</w:t>
      </w:r>
      <w:r w:rsidRPr="00296A46">
        <w:rPr>
          <w:rFonts w:ascii="Times New Roman" w:hAnsi="Times New Roman" w:cs="Times New Roman"/>
        </w:rPr>
        <w:tab/>
      </w:r>
      <w:r w:rsidR="009D1BC1" w:rsidRPr="00296A46">
        <w:rPr>
          <w:rFonts w:ascii="Times New Roman" w:hAnsi="Times New Roman" w:cs="Times New Roman"/>
        </w:rPr>
        <w:tab/>
      </w:r>
      <w:r w:rsidRPr="00296A46">
        <w:rPr>
          <w:rFonts w:ascii="Times New Roman" w:hAnsi="Times New Roman" w:cs="Times New Roman"/>
        </w:rPr>
        <w:t>[2]</w:t>
      </w:r>
    </w:p>
    <w:p w:rsidR="005E1AD1" w:rsidRPr="00296A46" w:rsidRDefault="005E1AD1" w:rsidP="00E05A70">
      <w:pPr>
        <w:pStyle w:val="Akapitzlist"/>
        <w:numPr>
          <w:ilvl w:val="0"/>
          <w:numId w:val="76"/>
        </w:numPr>
        <w:spacing w:after="0" w:line="360" w:lineRule="auto"/>
        <w:ind w:left="851" w:hanging="426"/>
        <w:jc w:val="both"/>
        <w:rPr>
          <w:rFonts w:ascii="Times New Roman" w:hAnsi="Times New Roman" w:cs="Times New Roman"/>
        </w:rPr>
      </w:pPr>
      <w:r w:rsidRPr="00296A46">
        <w:rPr>
          <w:rFonts w:ascii="Times New Roman" w:hAnsi="Times New Roman" w:cs="Times New Roman"/>
        </w:rPr>
        <w:t>stopień niedostateczny</w:t>
      </w:r>
      <w:r w:rsidRPr="00296A46">
        <w:rPr>
          <w:rFonts w:ascii="Times New Roman" w:hAnsi="Times New Roman" w:cs="Times New Roman"/>
        </w:rPr>
        <w:tab/>
        <w:t>[1]</w:t>
      </w:r>
    </w:p>
    <w:p w:rsidR="00FE7F35" w:rsidRPr="00296A46" w:rsidRDefault="00FE7F35" w:rsidP="00FF2396">
      <w:pPr>
        <w:spacing w:after="0" w:line="360" w:lineRule="auto"/>
        <w:jc w:val="both"/>
        <w:rPr>
          <w:rFonts w:ascii="Times New Roman" w:hAnsi="Times New Roman" w:cs="Times New Roman"/>
        </w:rPr>
      </w:pPr>
    </w:p>
    <w:p w:rsidR="00EE1358" w:rsidRPr="00296A46" w:rsidRDefault="00FE7F35"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3) </w:t>
      </w:r>
      <w:r w:rsidR="00F50E24" w:rsidRPr="00296A46">
        <w:rPr>
          <w:rFonts w:ascii="Times New Roman" w:hAnsi="Times New Roman" w:cs="Times New Roman"/>
        </w:rPr>
        <w:t>Z</w:t>
      </w:r>
      <w:r w:rsidR="001D4AE2" w:rsidRPr="00296A46">
        <w:rPr>
          <w:rFonts w:ascii="Times New Roman" w:hAnsi="Times New Roman" w:cs="Times New Roman"/>
        </w:rPr>
        <w:t xml:space="preserve">asady ustalania ocen z prac klasowych i „kartkówek” </w:t>
      </w:r>
      <w:r w:rsidR="00DC0D0E" w:rsidRPr="00296A46">
        <w:rPr>
          <w:rFonts w:ascii="Times New Roman" w:hAnsi="Times New Roman" w:cs="Times New Roman"/>
        </w:rPr>
        <w:t xml:space="preserve"> opartych na procentowym przedziale:</w:t>
      </w:r>
    </w:p>
    <w:p w:rsidR="00BF64D1" w:rsidRPr="00296A46" w:rsidRDefault="00BF64D1" w:rsidP="00FF2396">
      <w:pPr>
        <w:pStyle w:val="Akapitzlist"/>
        <w:spacing w:after="0" w:line="360" w:lineRule="auto"/>
        <w:jc w:val="both"/>
        <w:rPr>
          <w:rFonts w:ascii="Times New Roman" w:hAnsi="Times New Roman" w:cs="Times New Roman"/>
        </w:rPr>
      </w:pPr>
    </w:p>
    <w:tbl>
      <w:tblPr>
        <w:tblStyle w:val="Tabela-Siatka"/>
        <w:tblW w:w="10490" w:type="dxa"/>
        <w:tblInd w:w="-5" w:type="dxa"/>
        <w:tblLook w:val="04A0" w:firstRow="1" w:lastRow="0" w:firstColumn="1" w:lastColumn="0" w:noHBand="0" w:noVBand="1"/>
      </w:tblPr>
      <w:tblGrid>
        <w:gridCol w:w="2694"/>
        <w:gridCol w:w="2400"/>
        <w:gridCol w:w="236"/>
        <w:gridCol w:w="2750"/>
        <w:gridCol w:w="2410"/>
      </w:tblGrid>
      <w:tr w:rsidR="00296A46" w:rsidRPr="00296A46" w:rsidTr="00FF5FBB">
        <w:tc>
          <w:tcPr>
            <w:tcW w:w="2694" w:type="dxa"/>
          </w:tcPr>
          <w:p w:rsidR="001D4AE2" w:rsidRPr="00296A46" w:rsidRDefault="001D4AE2" w:rsidP="00FF2396">
            <w:pPr>
              <w:spacing w:line="360" w:lineRule="auto"/>
              <w:rPr>
                <w:rFonts w:ascii="Times New Roman" w:hAnsi="Times New Roman" w:cs="Times New Roman"/>
                <w:b/>
                <w:bCs/>
              </w:rPr>
            </w:pPr>
            <w:r w:rsidRPr="00296A46">
              <w:rPr>
                <w:rFonts w:ascii="Times New Roman" w:hAnsi="Times New Roman" w:cs="Times New Roman"/>
                <w:b/>
                <w:bCs/>
              </w:rPr>
              <w:t>uzyskany wynik w %</w:t>
            </w:r>
          </w:p>
        </w:tc>
        <w:tc>
          <w:tcPr>
            <w:tcW w:w="2400" w:type="dxa"/>
          </w:tcPr>
          <w:p w:rsidR="001D4AE2" w:rsidRPr="00296A46" w:rsidRDefault="00FE7F35" w:rsidP="00FF2396">
            <w:pPr>
              <w:spacing w:line="360" w:lineRule="auto"/>
              <w:jc w:val="center"/>
              <w:rPr>
                <w:rFonts w:ascii="Times New Roman" w:hAnsi="Times New Roman" w:cs="Times New Roman"/>
                <w:b/>
                <w:bCs/>
              </w:rPr>
            </w:pPr>
            <w:r w:rsidRPr="00296A46">
              <w:rPr>
                <w:rFonts w:ascii="Times New Roman" w:hAnsi="Times New Roman" w:cs="Times New Roman"/>
                <w:b/>
                <w:bCs/>
              </w:rPr>
              <w:t>O</w:t>
            </w:r>
            <w:r w:rsidR="001D4AE2" w:rsidRPr="00296A46">
              <w:rPr>
                <w:rFonts w:ascii="Times New Roman" w:hAnsi="Times New Roman" w:cs="Times New Roman"/>
                <w:b/>
                <w:bCs/>
              </w:rPr>
              <w:t>cena</w:t>
            </w:r>
          </w:p>
        </w:tc>
        <w:tc>
          <w:tcPr>
            <w:tcW w:w="236" w:type="dxa"/>
          </w:tcPr>
          <w:p w:rsidR="001D4AE2" w:rsidRPr="00296A46" w:rsidRDefault="001D4AE2" w:rsidP="00FF2396">
            <w:pPr>
              <w:spacing w:line="360" w:lineRule="auto"/>
              <w:jc w:val="center"/>
              <w:rPr>
                <w:rFonts w:ascii="Times New Roman" w:hAnsi="Times New Roman" w:cs="Times New Roman"/>
                <w:b/>
                <w:bCs/>
              </w:rPr>
            </w:pPr>
          </w:p>
        </w:tc>
        <w:tc>
          <w:tcPr>
            <w:tcW w:w="2750" w:type="dxa"/>
          </w:tcPr>
          <w:p w:rsidR="001D4AE2" w:rsidRPr="00296A46" w:rsidRDefault="001D4AE2" w:rsidP="00FF2396">
            <w:pPr>
              <w:spacing w:line="360" w:lineRule="auto"/>
              <w:jc w:val="center"/>
              <w:rPr>
                <w:rFonts w:ascii="Times New Roman" w:hAnsi="Times New Roman" w:cs="Times New Roman"/>
                <w:b/>
                <w:bCs/>
              </w:rPr>
            </w:pPr>
            <w:r w:rsidRPr="00296A46">
              <w:rPr>
                <w:rFonts w:ascii="Times New Roman" w:hAnsi="Times New Roman" w:cs="Times New Roman"/>
                <w:b/>
                <w:bCs/>
              </w:rPr>
              <w:t>uzyskany wynik w %</w:t>
            </w:r>
          </w:p>
        </w:tc>
        <w:tc>
          <w:tcPr>
            <w:tcW w:w="2410" w:type="dxa"/>
          </w:tcPr>
          <w:p w:rsidR="001D4AE2" w:rsidRPr="00296A46" w:rsidRDefault="00A507E7" w:rsidP="00FF2396">
            <w:pPr>
              <w:spacing w:line="360" w:lineRule="auto"/>
              <w:jc w:val="center"/>
              <w:rPr>
                <w:rFonts w:ascii="Times New Roman" w:hAnsi="Times New Roman" w:cs="Times New Roman"/>
                <w:b/>
                <w:bCs/>
              </w:rPr>
            </w:pPr>
            <w:r w:rsidRPr="00296A46">
              <w:rPr>
                <w:rFonts w:ascii="Times New Roman" w:hAnsi="Times New Roman" w:cs="Times New Roman"/>
                <w:b/>
                <w:bCs/>
              </w:rPr>
              <w:t>O</w:t>
            </w:r>
            <w:r w:rsidR="001D4AE2" w:rsidRPr="00296A46">
              <w:rPr>
                <w:rFonts w:ascii="Times New Roman" w:hAnsi="Times New Roman" w:cs="Times New Roman"/>
                <w:b/>
                <w:bCs/>
              </w:rPr>
              <w:t>cena</w:t>
            </w:r>
          </w:p>
        </w:tc>
      </w:tr>
      <w:tr w:rsidR="00296A46" w:rsidRPr="00296A46" w:rsidTr="00FF5FBB">
        <w:tc>
          <w:tcPr>
            <w:tcW w:w="2694" w:type="dxa"/>
          </w:tcPr>
          <w:p w:rsidR="001D4AE2" w:rsidRPr="00296A46" w:rsidRDefault="001D4AE2" w:rsidP="00FF2396">
            <w:pPr>
              <w:spacing w:line="360" w:lineRule="auto"/>
              <w:jc w:val="both"/>
              <w:rPr>
                <w:rFonts w:ascii="Times New Roman" w:hAnsi="Times New Roman" w:cs="Times New Roman"/>
              </w:rPr>
            </w:pPr>
            <w:r w:rsidRPr="00296A46">
              <w:rPr>
                <w:rFonts w:ascii="Times New Roman" w:hAnsi="Times New Roman" w:cs="Times New Roman"/>
              </w:rPr>
              <w:t>100</w:t>
            </w:r>
          </w:p>
        </w:tc>
        <w:tc>
          <w:tcPr>
            <w:tcW w:w="2400" w:type="dxa"/>
          </w:tcPr>
          <w:p w:rsidR="001D4AE2" w:rsidRPr="00296A46" w:rsidRDefault="00F50E24" w:rsidP="00FF2396">
            <w:pPr>
              <w:spacing w:line="360" w:lineRule="auto"/>
              <w:jc w:val="both"/>
              <w:rPr>
                <w:rFonts w:ascii="Times New Roman" w:hAnsi="Times New Roman" w:cs="Times New Roman"/>
              </w:rPr>
            </w:pPr>
            <w:r w:rsidRPr="00296A46">
              <w:rPr>
                <w:rFonts w:ascii="Times New Roman" w:hAnsi="Times New Roman" w:cs="Times New Roman"/>
              </w:rPr>
              <w:t>c</w:t>
            </w:r>
            <w:r w:rsidR="001D4AE2" w:rsidRPr="00296A46">
              <w:rPr>
                <w:rFonts w:ascii="Times New Roman" w:hAnsi="Times New Roman" w:cs="Times New Roman"/>
              </w:rPr>
              <w:t>elujący</w:t>
            </w:r>
          </w:p>
        </w:tc>
        <w:tc>
          <w:tcPr>
            <w:tcW w:w="236" w:type="dxa"/>
          </w:tcPr>
          <w:p w:rsidR="001D4AE2" w:rsidRPr="00296A46" w:rsidRDefault="001D4AE2" w:rsidP="00FF2396">
            <w:pPr>
              <w:spacing w:line="360" w:lineRule="auto"/>
              <w:jc w:val="both"/>
              <w:rPr>
                <w:rFonts w:ascii="Times New Roman" w:hAnsi="Times New Roman" w:cs="Times New Roman"/>
              </w:rPr>
            </w:pPr>
          </w:p>
        </w:tc>
        <w:tc>
          <w:tcPr>
            <w:tcW w:w="2750" w:type="dxa"/>
          </w:tcPr>
          <w:p w:rsidR="001D4AE2" w:rsidRPr="00296A46" w:rsidRDefault="001D4AE2" w:rsidP="00FF2396">
            <w:pPr>
              <w:spacing w:line="360" w:lineRule="auto"/>
              <w:jc w:val="both"/>
              <w:rPr>
                <w:rFonts w:ascii="Times New Roman" w:hAnsi="Times New Roman" w:cs="Times New Roman"/>
              </w:rPr>
            </w:pPr>
            <w:r w:rsidRPr="00296A46">
              <w:rPr>
                <w:rFonts w:ascii="Times New Roman" w:hAnsi="Times New Roman" w:cs="Times New Roman"/>
              </w:rPr>
              <w:t>50 – 74</w:t>
            </w:r>
          </w:p>
        </w:tc>
        <w:tc>
          <w:tcPr>
            <w:tcW w:w="2410" w:type="dxa"/>
          </w:tcPr>
          <w:p w:rsidR="001D4AE2" w:rsidRPr="00296A46" w:rsidRDefault="00F50E24" w:rsidP="00FF2396">
            <w:pPr>
              <w:spacing w:line="360" w:lineRule="auto"/>
              <w:jc w:val="both"/>
              <w:rPr>
                <w:rFonts w:ascii="Times New Roman" w:hAnsi="Times New Roman" w:cs="Times New Roman"/>
              </w:rPr>
            </w:pPr>
            <w:r w:rsidRPr="00296A46">
              <w:rPr>
                <w:rFonts w:ascii="Times New Roman" w:hAnsi="Times New Roman" w:cs="Times New Roman"/>
              </w:rPr>
              <w:t>d</w:t>
            </w:r>
            <w:r w:rsidR="001D4AE2" w:rsidRPr="00296A46">
              <w:rPr>
                <w:rFonts w:ascii="Times New Roman" w:hAnsi="Times New Roman" w:cs="Times New Roman"/>
              </w:rPr>
              <w:t>ostateczny</w:t>
            </w:r>
          </w:p>
        </w:tc>
      </w:tr>
      <w:tr w:rsidR="00296A46" w:rsidRPr="00296A46" w:rsidTr="00FF5FBB">
        <w:tc>
          <w:tcPr>
            <w:tcW w:w="2694" w:type="dxa"/>
          </w:tcPr>
          <w:p w:rsidR="001D4AE2" w:rsidRPr="00296A46" w:rsidRDefault="001D4AE2" w:rsidP="00FF2396">
            <w:pPr>
              <w:spacing w:line="360" w:lineRule="auto"/>
              <w:jc w:val="both"/>
              <w:rPr>
                <w:rFonts w:ascii="Times New Roman" w:hAnsi="Times New Roman" w:cs="Times New Roman"/>
              </w:rPr>
            </w:pPr>
            <w:r w:rsidRPr="00296A46">
              <w:rPr>
                <w:rFonts w:ascii="Times New Roman" w:hAnsi="Times New Roman" w:cs="Times New Roman"/>
              </w:rPr>
              <w:t>90 - 99</w:t>
            </w:r>
          </w:p>
        </w:tc>
        <w:tc>
          <w:tcPr>
            <w:tcW w:w="2400" w:type="dxa"/>
          </w:tcPr>
          <w:p w:rsidR="001D4AE2" w:rsidRPr="00296A46" w:rsidRDefault="001D4AE2" w:rsidP="00FF2396">
            <w:pPr>
              <w:spacing w:line="360" w:lineRule="auto"/>
              <w:jc w:val="both"/>
              <w:rPr>
                <w:rFonts w:ascii="Times New Roman" w:hAnsi="Times New Roman" w:cs="Times New Roman"/>
              </w:rPr>
            </w:pPr>
            <w:r w:rsidRPr="00296A46">
              <w:rPr>
                <w:rFonts w:ascii="Times New Roman" w:hAnsi="Times New Roman" w:cs="Times New Roman"/>
              </w:rPr>
              <w:t>bardzo dobry</w:t>
            </w:r>
          </w:p>
        </w:tc>
        <w:tc>
          <w:tcPr>
            <w:tcW w:w="236" w:type="dxa"/>
          </w:tcPr>
          <w:p w:rsidR="001D4AE2" w:rsidRPr="00296A46" w:rsidRDefault="001D4AE2" w:rsidP="00FF2396">
            <w:pPr>
              <w:spacing w:line="360" w:lineRule="auto"/>
              <w:jc w:val="both"/>
              <w:rPr>
                <w:rFonts w:ascii="Times New Roman" w:hAnsi="Times New Roman" w:cs="Times New Roman"/>
              </w:rPr>
            </w:pPr>
          </w:p>
        </w:tc>
        <w:tc>
          <w:tcPr>
            <w:tcW w:w="2750" w:type="dxa"/>
          </w:tcPr>
          <w:p w:rsidR="001D4AE2" w:rsidRPr="00296A46" w:rsidRDefault="001D4AE2" w:rsidP="00FF2396">
            <w:pPr>
              <w:spacing w:line="360" w:lineRule="auto"/>
              <w:jc w:val="both"/>
              <w:rPr>
                <w:rFonts w:ascii="Times New Roman" w:hAnsi="Times New Roman" w:cs="Times New Roman"/>
              </w:rPr>
            </w:pPr>
            <w:r w:rsidRPr="00296A46">
              <w:rPr>
                <w:rFonts w:ascii="Times New Roman" w:hAnsi="Times New Roman" w:cs="Times New Roman"/>
              </w:rPr>
              <w:t>30 – 49</w:t>
            </w:r>
          </w:p>
        </w:tc>
        <w:tc>
          <w:tcPr>
            <w:tcW w:w="2410" w:type="dxa"/>
          </w:tcPr>
          <w:p w:rsidR="001D4AE2" w:rsidRPr="00296A46" w:rsidRDefault="00F50E24" w:rsidP="00FF2396">
            <w:pPr>
              <w:spacing w:line="360" w:lineRule="auto"/>
              <w:jc w:val="both"/>
              <w:rPr>
                <w:rFonts w:ascii="Times New Roman" w:hAnsi="Times New Roman" w:cs="Times New Roman"/>
              </w:rPr>
            </w:pPr>
            <w:r w:rsidRPr="00296A46">
              <w:rPr>
                <w:rFonts w:ascii="Times New Roman" w:hAnsi="Times New Roman" w:cs="Times New Roman"/>
              </w:rPr>
              <w:t>d</w:t>
            </w:r>
            <w:r w:rsidR="001D4AE2" w:rsidRPr="00296A46">
              <w:rPr>
                <w:rFonts w:ascii="Times New Roman" w:hAnsi="Times New Roman" w:cs="Times New Roman"/>
              </w:rPr>
              <w:t>opuszczający</w:t>
            </w:r>
          </w:p>
        </w:tc>
      </w:tr>
      <w:tr w:rsidR="00296A46" w:rsidRPr="00296A46" w:rsidTr="00FF5FBB">
        <w:tc>
          <w:tcPr>
            <w:tcW w:w="2694" w:type="dxa"/>
          </w:tcPr>
          <w:p w:rsidR="001D4AE2" w:rsidRPr="00296A46" w:rsidRDefault="001D4AE2" w:rsidP="00FF2396">
            <w:pPr>
              <w:spacing w:line="360" w:lineRule="auto"/>
              <w:jc w:val="both"/>
              <w:rPr>
                <w:rFonts w:ascii="Times New Roman" w:hAnsi="Times New Roman" w:cs="Times New Roman"/>
              </w:rPr>
            </w:pPr>
            <w:r w:rsidRPr="00296A46">
              <w:rPr>
                <w:rFonts w:ascii="Times New Roman" w:hAnsi="Times New Roman" w:cs="Times New Roman"/>
              </w:rPr>
              <w:lastRenderedPageBreak/>
              <w:t>75 - 89</w:t>
            </w:r>
          </w:p>
        </w:tc>
        <w:tc>
          <w:tcPr>
            <w:tcW w:w="2400" w:type="dxa"/>
          </w:tcPr>
          <w:p w:rsidR="001D4AE2" w:rsidRPr="00296A46" w:rsidRDefault="00F50E24" w:rsidP="00FF2396">
            <w:pPr>
              <w:spacing w:line="360" w:lineRule="auto"/>
              <w:jc w:val="both"/>
              <w:rPr>
                <w:rFonts w:ascii="Times New Roman" w:hAnsi="Times New Roman" w:cs="Times New Roman"/>
              </w:rPr>
            </w:pPr>
            <w:r w:rsidRPr="00296A46">
              <w:rPr>
                <w:rFonts w:ascii="Times New Roman" w:hAnsi="Times New Roman" w:cs="Times New Roman"/>
              </w:rPr>
              <w:t>d</w:t>
            </w:r>
            <w:r w:rsidR="001D4AE2" w:rsidRPr="00296A46">
              <w:rPr>
                <w:rFonts w:ascii="Times New Roman" w:hAnsi="Times New Roman" w:cs="Times New Roman"/>
              </w:rPr>
              <w:t>obry</w:t>
            </w:r>
          </w:p>
        </w:tc>
        <w:tc>
          <w:tcPr>
            <w:tcW w:w="236" w:type="dxa"/>
          </w:tcPr>
          <w:p w:rsidR="001D4AE2" w:rsidRPr="00296A46" w:rsidRDefault="001D4AE2" w:rsidP="00FF2396">
            <w:pPr>
              <w:spacing w:line="360" w:lineRule="auto"/>
              <w:jc w:val="both"/>
              <w:rPr>
                <w:rFonts w:ascii="Times New Roman" w:hAnsi="Times New Roman" w:cs="Times New Roman"/>
              </w:rPr>
            </w:pPr>
          </w:p>
        </w:tc>
        <w:tc>
          <w:tcPr>
            <w:tcW w:w="2750" w:type="dxa"/>
          </w:tcPr>
          <w:p w:rsidR="001D4AE2" w:rsidRPr="00296A46" w:rsidRDefault="001D4AE2" w:rsidP="00FF2396">
            <w:pPr>
              <w:spacing w:line="360" w:lineRule="auto"/>
              <w:jc w:val="both"/>
              <w:rPr>
                <w:rFonts w:ascii="Times New Roman" w:hAnsi="Times New Roman" w:cs="Times New Roman"/>
              </w:rPr>
            </w:pPr>
            <w:r w:rsidRPr="00296A46">
              <w:rPr>
                <w:rFonts w:ascii="Times New Roman" w:hAnsi="Times New Roman" w:cs="Times New Roman"/>
              </w:rPr>
              <w:t>0 - 29</w:t>
            </w:r>
          </w:p>
        </w:tc>
        <w:tc>
          <w:tcPr>
            <w:tcW w:w="2410" w:type="dxa"/>
          </w:tcPr>
          <w:p w:rsidR="001D4AE2" w:rsidRPr="00296A46" w:rsidRDefault="00F50E24" w:rsidP="00FF2396">
            <w:pPr>
              <w:spacing w:line="360" w:lineRule="auto"/>
              <w:jc w:val="both"/>
              <w:rPr>
                <w:rFonts w:ascii="Times New Roman" w:hAnsi="Times New Roman" w:cs="Times New Roman"/>
              </w:rPr>
            </w:pPr>
            <w:r w:rsidRPr="00296A46">
              <w:rPr>
                <w:rFonts w:ascii="Times New Roman" w:hAnsi="Times New Roman" w:cs="Times New Roman"/>
              </w:rPr>
              <w:t>n</w:t>
            </w:r>
            <w:r w:rsidR="001D4AE2" w:rsidRPr="00296A46">
              <w:rPr>
                <w:rFonts w:ascii="Times New Roman" w:hAnsi="Times New Roman" w:cs="Times New Roman"/>
              </w:rPr>
              <w:t>iedostateczny</w:t>
            </w:r>
          </w:p>
        </w:tc>
      </w:tr>
    </w:tbl>
    <w:p w:rsidR="00EE1358" w:rsidRPr="00296A46" w:rsidRDefault="00EE1358" w:rsidP="00FF2396">
      <w:pPr>
        <w:spacing w:after="0" w:line="360" w:lineRule="auto"/>
        <w:jc w:val="both"/>
        <w:rPr>
          <w:rFonts w:ascii="Times New Roman" w:hAnsi="Times New Roman" w:cs="Times New Roman"/>
        </w:rPr>
      </w:pPr>
    </w:p>
    <w:p w:rsidR="00BF64D1" w:rsidRPr="00296A46" w:rsidRDefault="00082ED2"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4) </w:t>
      </w:r>
      <w:r w:rsidR="00F50E24" w:rsidRPr="00296A46">
        <w:rPr>
          <w:rFonts w:ascii="Times New Roman" w:hAnsi="Times New Roman" w:cs="Times New Roman"/>
        </w:rPr>
        <w:t>Z</w:t>
      </w:r>
      <w:r w:rsidR="00C42766" w:rsidRPr="00296A46">
        <w:rPr>
          <w:rFonts w:ascii="Times New Roman" w:hAnsi="Times New Roman" w:cs="Times New Roman"/>
        </w:rPr>
        <w:t xml:space="preserve">asady ustalania </w:t>
      </w:r>
      <w:r w:rsidR="00015DC7" w:rsidRPr="00296A46">
        <w:rPr>
          <w:rFonts w:ascii="Times New Roman" w:hAnsi="Times New Roman" w:cs="Times New Roman"/>
        </w:rPr>
        <w:t>ocen śródroczn</w:t>
      </w:r>
      <w:r w:rsidR="00C42766" w:rsidRPr="00296A46">
        <w:rPr>
          <w:rFonts w:ascii="Times New Roman" w:hAnsi="Times New Roman" w:cs="Times New Roman"/>
        </w:rPr>
        <w:t>ych</w:t>
      </w:r>
      <w:r w:rsidR="00015DC7" w:rsidRPr="00296A46">
        <w:rPr>
          <w:rFonts w:ascii="Times New Roman" w:hAnsi="Times New Roman" w:cs="Times New Roman"/>
        </w:rPr>
        <w:t>, roczn</w:t>
      </w:r>
      <w:r w:rsidR="00C42766" w:rsidRPr="00296A46">
        <w:rPr>
          <w:rFonts w:ascii="Times New Roman" w:hAnsi="Times New Roman" w:cs="Times New Roman"/>
        </w:rPr>
        <w:t>ych</w:t>
      </w:r>
      <w:r w:rsidR="00015DC7" w:rsidRPr="00296A46">
        <w:rPr>
          <w:rFonts w:ascii="Times New Roman" w:hAnsi="Times New Roman" w:cs="Times New Roman"/>
        </w:rPr>
        <w:t xml:space="preserve"> i końcow</w:t>
      </w:r>
      <w:r w:rsidR="00C42766" w:rsidRPr="00296A46">
        <w:rPr>
          <w:rFonts w:ascii="Times New Roman" w:hAnsi="Times New Roman" w:cs="Times New Roman"/>
        </w:rPr>
        <w:t>ych</w:t>
      </w:r>
      <w:r w:rsidR="00015DC7" w:rsidRPr="00296A46">
        <w:rPr>
          <w:rFonts w:ascii="Times New Roman" w:hAnsi="Times New Roman" w:cs="Times New Roman"/>
        </w:rPr>
        <w:t xml:space="preserve"> wg. średniej arytmetycznej</w:t>
      </w:r>
      <w:r w:rsidR="00C42766" w:rsidRPr="00296A46">
        <w:rPr>
          <w:rFonts w:ascii="Times New Roman" w:hAnsi="Times New Roman" w:cs="Times New Roman"/>
        </w:rPr>
        <w:t>:</w:t>
      </w:r>
    </w:p>
    <w:p w:rsidR="00C42766" w:rsidRPr="00296A46" w:rsidRDefault="00C42766" w:rsidP="00FF2396">
      <w:pPr>
        <w:pStyle w:val="Akapitzlist"/>
        <w:spacing w:after="0" w:line="360" w:lineRule="auto"/>
        <w:jc w:val="both"/>
        <w:rPr>
          <w:rFonts w:ascii="Times New Roman" w:hAnsi="Times New Roman" w:cs="Times New Roman"/>
        </w:rPr>
      </w:pPr>
    </w:p>
    <w:tbl>
      <w:tblPr>
        <w:tblStyle w:val="Tabela-Siatka"/>
        <w:tblW w:w="10490" w:type="dxa"/>
        <w:tblInd w:w="-5" w:type="dxa"/>
        <w:tblLook w:val="04A0" w:firstRow="1" w:lastRow="0" w:firstColumn="1" w:lastColumn="0" w:noHBand="0" w:noVBand="1"/>
      </w:tblPr>
      <w:tblGrid>
        <w:gridCol w:w="2694"/>
        <w:gridCol w:w="2409"/>
        <w:gridCol w:w="284"/>
        <w:gridCol w:w="2693"/>
        <w:gridCol w:w="2410"/>
      </w:tblGrid>
      <w:tr w:rsidR="00296A46" w:rsidRPr="00296A46" w:rsidTr="00FF5FBB">
        <w:tc>
          <w:tcPr>
            <w:tcW w:w="2694" w:type="dxa"/>
          </w:tcPr>
          <w:p w:rsidR="00015DC7" w:rsidRPr="00296A46" w:rsidRDefault="00015DC7" w:rsidP="00FF2396">
            <w:pPr>
              <w:spacing w:line="360" w:lineRule="auto"/>
              <w:rPr>
                <w:rFonts w:ascii="Times New Roman" w:hAnsi="Times New Roman" w:cs="Times New Roman"/>
                <w:b/>
                <w:bCs/>
              </w:rPr>
            </w:pPr>
            <w:r w:rsidRPr="00296A46">
              <w:rPr>
                <w:rFonts w:ascii="Times New Roman" w:hAnsi="Times New Roman" w:cs="Times New Roman"/>
                <w:b/>
                <w:bCs/>
              </w:rPr>
              <w:t>średnia arytmetyczna</w:t>
            </w:r>
          </w:p>
        </w:tc>
        <w:tc>
          <w:tcPr>
            <w:tcW w:w="2409" w:type="dxa"/>
          </w:tcPr>
          <w:p w:rsidR="00015DC7" w:rsidRPr="00296A46" w:rsidRDefault="00FE7F35" w:rsidP="00FF2396">
            <w:pPr>
              <w:spacing w:line="360" w:lineRule="auto"/>
              <w:jc w:val="center"/>
              <w:rPr>
                <w:rFonts w:ascii="Times New Roman" w:hAnsi="Times New Roman" w:cs="Times New Roman"/>
                <w:b/>
                <w:bCs/>
              </w:rPr>
            </w:pPr>
            <w:r w:rsidRPr="00296A46">
              <w:rPr>
                <w:rFonts w:ascii="Times New Roman" w:hAnsi="Times New Roman" w:cs="Times New Roman"/>
                <w:b/>
                <w:bCs/>
              </w:rPr>
              <w:t>O</w:t>
            </w:r>
            <w:r w:rsidR="00015DC7" w:rsidRPr="00296A46">
              <w:rPr>
                <w:rFonts w:ascii="Times New Roman" w:hAnsi="Times New Roman" w:cs="Times New Roman"/>
                <w:b/>
                <w:bCs/>
              </w:rPr>
              <w:t>cena</w:t>
            </w:r>
          </w:p>
        </w:tc>
        <w:tc>
          <w:tcPr>
            <w:tcW w:w="284" w:type="dxa"/>
          </w:tcPr>
          <w:p w:rsidR="00015DC7" w:rsidRPr="00296A46" w:rsidRDefault="00015DC7" w:rsidP="00FF2396">
            <w:pPr>
              <w:spacing w:line="360" w:lineRule="auto"/>
              <w:jc w:val="center"/>
              <w:rPr>
                <w:rFonts w:ascii="Times New Roman" w:hAnsi="Times New Roman" w:cs="Times New Roman"/>
                <w:b/>
                <w:bCs/>
              </w:rPr>
            </w:pPr>
          </w:p>
        </w:tc>
        <w:tc>
          <w:tcPr>
            <w:tcW w:w="2693" w:type="dxa"/>
          </w:tcPr>
          <w:p w:rsidR="00015DC7" w:rsidRPr="00296A46" w:rsidRDefault="00015DC7" w:rsidP="00FF2396">
            <w:pPr>
              <w:spacing w:line="360" w:lineRule="auto"/>
              <w:jc w:val="center"/>
              <w:rPr>
                <w:rFonts w:ascii="Times New Roman" w:hAnsi="Times New Roman" w:cs="Times New Roman"/>
                <w:b/>
                <w:bCs/>
              </w:rPr>
            </w:pPr>
            <w:r w:rsidRPr="00296A46">
              <w:rPr>
                <w:rFonts w:ascii="Times New Roman" w:hAnsi="Times New Roman" w:cs="Times New Roman"/>
                <w:b/>
                <w:bCs/>
              </w:rPr>
              <w:t>średnia arytmetyczna</w:t>
            </w:r>
          </w:p>
        </w:tc>
        <w:tc>
          <w:tcPr>
            <w:tcW w:w="2410" w:type="dxa"/>
          </w:tcPr>
          <w:p w:rsidR="00015DC7" w:rsidRPr="00296A46" w:rsidRDefault="00015DC7" w:rsidP="00FF2396">
            <w:pPr>
              <w:spacing w:line="360" w:lineRule="auto"/>
              <w:jc w:val="center"/>
              <w:rPr>
                <w:rFonts w:ascii="Times New Roman" w:hAnsi="Times New Roman" w:cs="Times New Roman"/>
                <w:b/>
                <w:bCs/>
              </w:rPr>
            </w:pPr>
            <w:r w:rsidRPr="00296A46">
              <w:rPr>
                <w:rFonts w:ascii="Times New Roman" w:hAnsi="Times New Roman" w:cs="Times New Roman"/>
                <w:b/>
                <w:bCs/>
              </w:rPr>
              <w:t>ocena</w:t>
            </w:r>
          </w:p>
        </w:tc>
      </w:tr>
      <w:tr w:rsidR="00296A46" w:rsidRPr="00296A46" w:rsidTr="00FF5FBB">
        <w:tc>
          <w:tcPr>
            <w:tcW w:w="2694" w:type="dxa"/>
          </w:tcPr>
          <w:p w:rsidR="00015DC7" w:rsidRPr="00296A46" w:rsidRDefault="00015DC7" w:rsidP="00FF2396">
            <w:pPr>
              <w:spacing w:line="360" w:lineRule="auto"/>
              <w:jc w:val="both"/>
              <w:rPr>
                <w:rFonts w:ascii="Times New Roman" w:hAnsi="Times New Roman" w:cs="Times New Roman"/>
              </w:rPr>
            </w:pPr>
            <w:r w:rsidRPr="00296A46">
              <w:rPr>
                <w:rFonts w:ascii="Times New Roman" w:hAnsi="Times New Roman" w:cs="Times New Roman"/>
              </w:rPr>
              <w:t>5,5 – 6,0</w:t>
            </w:r>
          </w:p>
        </w:tc>
        <w:tc>
          <w:tcPr>
            <w:tcW w:w="2409" w:type="dxa"/>
          </w:tcPr>
          <w:p w:rsidR="00015DC7" w:rsidRPr="00296A46" w:rsidRDefault="00F50E24" w:rsidP="00FF2396">
            <w:pPr>
              <w:spacing w:line="360" w:lineRule="auto"/>
              <w:jc w:val="both"/>
              <w:rPr>
                <w:rFonts w:ascii="Times New Roman" w:hAnsi="Times New Roman" w:cs="Times New Roman"/>
              </w:rPr>
            </w:pPr>
            <w:r w:rsidRPr="00296A46">
              <w:rPr>
                <w:rFonts w:ascii="Times New Roman" w:hAnsi="Times New Roman" w:cs="Times New Roman"/>
              </w:rPr>
              <w:t>c</w:t>
            </w:r>
            <w:r w:rsidR="00015DC7" w:rsidRPr="00296A46">
              <w:rPr>
                <w:rFonts w:ascii="Times New Roman" w:hAnsi="Times New Roman" w:cs="Times New Roman"/>
              </w:rPr>
              <w:t>elujący</w:t>
            </w:r>
          </w:p>
        </w:tc>
        <w:tc>
          <w:tcPr>
            <w:tcW w:w="284" w:type="dxa"/>
          </w:tcPr>
          <w:p w:rsidR="00015DC7" w:rsidRPr="00296A46" w:rsidRDefault="00015DC7" w:rsidP="00FF2396">
            <w:pPr>
              <w:spacing w:line="360" w:lineRule="auto"/>
              <w:jc w:val="both"/>
              <w:rPr>
                <w:rFonts w:ascii="Times New Roman" w:hAnsi="Times New Roman" w:cs="Times New Roman"/>
              </w:rPr>
            </w:pPr>
          </w:p>
        </w:tc>
        <w:tc>
          <w:tcPr>
            <w:tcW w:w="2693" w:type="dxa"/>
          </w:tcPr>
          <w:p w:rsidR="00015DC7" w:rsidRPr="00296A46" w:rsidRDefault="00015DC7" w:rsidP="00FF2396">
            <w:pPr>
              <w:spacing w:line="360" w:lineRule="auto"/>
              <w:jc w:val="both"/>
              <w:rPr>
                <w:rFonts w:ascii="Times New Roman" w:hAnsi="Times New Roman" w:cs="Times New Roman"/>
              </w:rPr>
            </w:pPr>
            <w:r w:rsidRPr="00296A46">
              <w:rPr>
                <w:rFonts w:ascii="Times New Roman" w:hAnsi="Times New Roman" w:cs="Times New Roman"/>
              </w:rPr>
              <w:t>2,5 – 3,49</w:t>
            </w:r>
          </w:p>
        </w:tc>
        <w:tc>
          <w:tcPr>
            <w:tcW w:w="2410" w:type="dxa"/>
          </w:tcPr>
          <w:p w:rsidR="00015DC7" w:rsidRPr="00296A46" w:rsidRDefault="00015DC7" w:rsidP="00FF2396">
            <w:pPr>
              <w:spacing w:line="360" w:lineRule="auto"/>
              <w:jc w:val="both"/>
              <w:rPr>
                <w:rFonts w:ascii="Times New Roman" w:hAnsi="Times New Roman" w:cs="Times New Roman"/>
              </w:rPr>
            </w:pPr>
            <w:r w:rsidRPr="00296A46">
              <w:rPr>
                <w:rFonts w:ascii="Times New Roman" w:hAnsi="Times New Roman" w:cs="Times New Roman"/>
              </w:rPr>
              <w:t>dostateczny</w:t>
            </w:r>
          </w:p>
        </w:tc>
      </w:tr>
      <w:tr w:rsidR="00296A46" w:rsidRPr="00296A46" w:rsidTr="00FF5FBB">
        <w:tc>
          <w:tcPr>
            <w:tcW w:w="2694" w:type="dxa"/>
          </w:tcPr>
          <w:p w:rsidR="00015DC7" w:rsidRPr="00296A46" w:rsidRDefault="00015DC7" w:rsidP="00FF2396">
            <w:pPr>
              <w:spacing w:line="360" w:lineRule="auto"/>
              <w:jc w:val="both"/>
              <w:rPr>
                <w:rFonts w:ascii="Times New Roman" w:hAnsi="Times New Roman" w:cs="Times New Roman"/>
              </w:rPr>
            </w:pPr>
            <w:r w:rsidRPr="00296A46">
              <w:rPr>
                <w:rFonts w:ascii="Times New Roman" w:hAnsi="Times New Roman" w:cs="Times New Roman"/>
              </w:rPr>
              <w:t>4,5 – 5,49</w:t>
            </w:r>
          </w:p>
        </w:tc>
        <w:tc>
          <w:tcPr>
            <w:tcW w:w="2409" w:type="dxa"/>
          </w:tcPr>
          <w:p w:rsidR="00015DC7" w:rsidRPr="00296A46" w:rsidRDefault="00015DC7" w:rsidP="00FF2396">
            <w:pPr>
              <w:spacing w:line="360" w:lineRule="auto"/>
              <w:jc w:val="both"/>
              <w:rPr>
                <w:rFonts w:ascii="Times New Roman" w:hAnsi="Times New Roman" w:cs="Times New Roman"/>
              </w:rPr>
            </w:pPr>
            <w:r w:rsidRPr="00296A46">
              <w:rPr>
                <w:rFonts w:ascii="Times New Roman" w:hAnsi="Times New Roman" w:cs="Times New Roman"/>
              </w:rPr>
              <w:t>bardzo dobry</w:t>
            </w:r>
          </w:p>
        </w:tc>
        <w:tc>
          <w:tcPr>
            <w:tcW w:w="284" w:type="dxa"/>
          </w:tcPr>
          <w:p w:rsidR="00015DC7" w:rsidRPr="00296A46" w:rsidRDefault="00015DC7" w:rsidP="00FF2396">
            <w:pPr>
              <w:spacing w:line="360" w:lineRule="auto"/>
              <w:jc w:val="both"/>
              <w:rPr>
                <w:rFonts w:ascii="Times New Roman" w:hAnsi="Times New Roman" w:cs="Times New Roman"/>
              </w:rPr>
            </w:pPr>
          </w:p>
        </w:tc>
        <w:tc>
          <w:tcPr>
            <w:tcW w:w="2693" w:type="dxa"/>
          </w:tcPr>
          <w:p w:rsidR="00015DC7" w:rsidRPr="00296A46" w:rsidRDefault="00A507E7" w:rsidP="00FF2396">
            <w:pPr>
              <w:spacing w:line="360" w:lineRule="auto"/>
              <w:jc w:val="both"/>
              <w:rPr>
                <w:rFonts w:ascii="Times New Roman" w:hAnsi="Times New Roman" w:cs="Times New Roman"/>
              </w:rPr>
            </w:pPr>
            <w:r w:rsidRPr="00296A46">
              <w:rPr>
                <w:rFonts w:ascii="Times New Roman" w:hAnsi="Times New Roman" w:cs="Times New Roman"/>
              </w:rPr>
              <w:t>1,61</w:t>
            </w:r>
            <w:r w:rsidR="00015DC7" w:rsidRPr="00296A46">
              <w:rPr>
                <w:rFonts w:ascii="Times New Roman" w:hAnsi="Times New Roman" w:cs="Times New Roman"/>
              </w:rPr>
              <w:t xml:space="preserve"> – 2,49</w:t>
            </w:r>
          </w:p>
        </w:tc>
        <w:tc>
          <w:tcPr>
            <w:tcW w:w="2410" w:type="dxa"/>
          </w:tcPr>
          <w:p w:rsidR="00015DC7" w:rsidRPr="00296A46" w:rsidRDefault="00015DC7" w:rsidP="00FF2396">
            <w:pPr>
              <w:spacing w:line="360" w:lineRule="auto"/>
              <w:jc w:val="both"/>
              <w:rPr>
                <w:rFonts w:ascii="Times New Roman" w:hAnsi="Times New Roman" w:cs="Times New Roman"/>
              </w:rPr>
            </w:pPr>
            <w:r w:rsidRPr="00296A46">
              <w:rPr>
                <w:rFonts w:ascii="Times New Roman" w:hAnsi="Times New Roman" w:cs="Times New Roman"/>
              </w:rPr>
              <w:t>dopuszczający</w:t>
            </w:r>
          </w:p>
        </w:tc>
      </w:tr>
      <w:tr w:rsidR="00296A46" w:rsidRPr="00296A46" w:rsidTr="00FF5FBB">
        <w:tc>
          <w:tcPr>
            <w:tcW w:w="2694" w:type="dxa"/>
          </w:tcPr>
          <w:p w:rsidR="00015DC7" w:rsidRPr="00296A46" w:rsidRDefault="00015DC7" w:rsidP="00FF2396">
            <w:pPr>
              <w:spacing w:line="360" w:lineRule="auto"/>
              <w:jc w:val="both"/>
              <w:rPr>
                <w:rFonts w:ascii="Times New Roman" w:hAnsi="Times New Roman" w:cs="Times New Roman"/>
              </w:rPr>
            </w:pPr>
            <w:r w:rsidRPr="00296A46">
              <w:rPr>
                <w:rFonts w:ascii="Times New Roman" w:hAnsi="Times New Roman" w:cs="Times New Roman"/>
              </w:rPr>
              <w:t>3,5 – 4,49</w:t>
            </w:r>
          </w:p>
        </w:tc>
        <w:tc>
          <w:tcPr>
            <w:tcW w:w="2409" w:type="dxa"/>
          </w:tcPr>
          <w:p w:rsidR="00015DC7" w:rsidRPr="00296A46" w:rsidRDefault="00F50E24" w:rsidP="00FF2396">
            <w:pPr>
              <w:spacing w:line="360" w:lineRule="auto"/>
              <w:jc w:val="both"/>
              <w:rPr>
                <w:rFonts w:ascii="Times New Roman" w:hAnsi="Times New Roman" w:cs="Times New Roman"/>
              </w:rPr>
            </w:pPr>
            <w:r w:rsidRPr="00296A46">
              <w:rPr>
                <w:rFonts w:ascii="Times New Roman" w:hAnsi="Times New Roman" w:cs="Times New Roman"/>
              </w:rPr>
              <w:t>d</w:t>
            </w:r>
            <w:r w:rsidR="00015DC7" w:rsidRPr="00296A46">
              <w:rPr>
                <w:rFonts w:ascii="Times New Roman" w:hAnsi="Times New Roman" w:cs="Times New Roman"/>
              </w:rPr>
              <w:t>obry</w:t>
            </w:r>
          </w:p>
        </w:tc>
        <w:tc>
          <w:tcPr>
            <w:tcW w:w="284" w:type="dxa"/>
          </w:tcPr>
          <w:p w:rsidR="00015DC7" w:rsidRPr="00296A46" w:rsidRDefault="00015DC7" w:rsidP="00FF2396">
            <w:pPr>
              <w:spacing w:line="360" w:lineRule="auto"/>
              <w:jc w:val="both"/>
              <w:rPr>
                <w:rFonts w:ascii="Times New Roman" w:hAnsi="Times New Roman" w:cs="Times New Roman"/>
              </w:rPr>
            </w:pPr>
          </w:p>
        </w:tc>
        <w:tc>
          <w:tcPr>
            <w:tcW w:w="2693" w:type="dxa"/>
          </w:tcPr>
          <w:p w:rsidR="00015DC7" w:rsidRPr="00296A46" w:rsidRDefault="00A507E7" w:rsidP="00FF2396">
            <w:pPr>
              <w:spacing w:line="360" w:lineRule="auto"/>
              <w:jc w:val="both"/>
              <w:rPr>
                <w:rFonts w:ascii="Times New Roman" w:hAnsi="Times New Roman" w:cs="Times New Roman"/>
              </w:rPr>
            </w:pPr>
            <w:r w:rsidRPr="00296A46">
              <w:rPr>
                <w:rFonts w:ascii="Times New Roman" w:hAnsi="Times New Roman" w:cs="Times New Roman"/>
              </w:rPr>
              <w:t>1 – 1,60</w:t>
            </w:r>
          </w:p>
        </w:tc>
        <w:tc>
          <w:tcPr>
            <w:tcW w:w="2410" w:type="dxa"/>
          </w:tcPr>
          <w:p w:rsidR="00015DC7" w:rsidRPr="00296A46" w:rsidRDefault="00015DC7" w:rsidP="00FF2396">
            <w:pPr>
              <w:spacing w:line="360" w:lineRule="auto"/>
              <w:jc w:val="both"/>
              <w:rPr>
                <w:rFonts w:ascii="Times New Roman" w:hAnsi="Times New Roman" w:cs="Times New Roman"/>
              </w:rPr>
            </w:pPr>
            <w:r w:rsidRPr="00296A46">
              <w:rPr>
                <w:rFonts w:ascii="Times New Roman" w:hAnsi="Times New Roman" w:cs="Times New Roman"/>
              </w:rPr>
              <w:t>niedostateczny</w:t>
            </w:r>
          </w:p>
        </w:tc>
      </w:tr>
    </w:tbl>
    <w:p w:rsidR="00015DC7" w:rsidRPr="00296A46" w:rsidRDefault="00015DC7" w:rsidP="00FF2396">
      <w:pPr>
        <w:pStyle w:val="Akapitzlist"/>
        <w:spacing w:after="0" w:line="360" w:lineRule="auto"/>
        <w:ind w:left="1134"/>
        <w:jc w:val="both"/>
        <w:rPr>
          <w:rFonts w:ascii="Times New Roman" w:hAnsi="Times New Roman" w:cs="Times New Roman"/>
        </w:rPr>
      </w:pPr>
    </w:p>
    <w:p w:rsidR="00F6091E" w:rsidRPr="00296A46" w:rsidRDefault="00082ED2"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5) </w:t>
      </w:r>
      <w:r w:rsidR="00F50E24" w:rsidRPr="00296A46">
        <w:rPr>
          <w:rFonts w:ascii="Times New Roman" w:hAnsi="Times New Roman" w:cs="Times New Roman"/>
        </w:rPr>
        <w:t>U</w:t>
      </w:r>
      <w:r w:rsidR="00F6091E" w:rsidRPr="00296A46">
        <w:rPr>
          <w:rFonts w:ascii="Times New Roman" w:hAnsi="Times New Roman" w:cs="Times New Roman"/>
        </w:rPr>
        <w:t>czeń dodatkowo otrzymuje:</w:t>
      </w:r>
    </w:p>
    <w:p w:rsidR="00015DC7" w:rsidRPr="00296A46" w:rsidRDefault="00F6091E" w:rsidP="00FF2396">
      <w:pPr>
        <w:pStyle w:val="Akapitzlist"/>
        <w:spacing w:after="0" w:line="360" w:lineRule="auto"/>
        <w:ind w:left="1080"/>
        <w:jc w:val="both"/>
        <w:rPr>
          <w:rFonts w:ascii="Times New Roman" w:hAnsi="Times New Roman" w:cs="Times New Roman"/>
        </w:rPr>
      </w:pPr>
      <w:r w:rsidRPr="00296A46">
        <w:rPr>
          <w:rFonts w:ascii="Times New Roman" w:hAnsi="Times New Roman" w:cs="Times New Roman"/>
        </w:rPr>
        <w:t>a) znak „+” za przygotowanie dodatkowych materiałów na lekcję i aktywność na lekcji</w:t>
      </w:r>
    </w:p>
    <w:p w:rsidR="00F6091E" w:rsidRPr="00296A46" w:rsidRDefault="00F6091E" w:rsidP="00FF2396">
      <w:pPr>
        <w:pStyle w:val="Akapitzlist"/>
        <w:spacing w:after="0" w:line="360" w:lineRule="auto"/>
        <w:ind w:left="1080"/>
        <w:jc w:val="both"/>
        <w:rPr>
          <w:rFonts w:ascii="Times New Roman" w:hAnsi="Times New Roman" w:cs="Times New Roman"/>
        </w:rPr>
      </w:pPr>
      <w:r w:rsidRPr="00296A46">
        <w:rPr>
          <w:rFonts w:ascii="Times New Roman" w:hAnsi="Times New Roman" w:cs="Times New Roman"/>
        </w:rPr>
        <w:t>b) znak „-” za brak materiałów niezbędnych do lekcji</w:t>
      </w:r>
    </w:p>
    <w:p w:rsidR="00AE1149" w:rsidRPr="00296A46" w:rsidRDefault="00082ED2" w:rsidP="00FF2396">
      <w:pPr>
        <w:spacing w:line="360" w:lineRule="auto"/>
        <w:jc w:val="both"/>
        <w:rPr>
          <w:rFonts w:ascii="Times New Roman" w:eastAsia="Calibri" w:hAnsi="Times New Roman" w:cs="Times New Roman"/>
          <w:lang w:eastAsia="en-US"/>
        </w:rPr>
      </w:pPr>
      <w:r w:rsidRPr="00296A46">
        <w:rPr>
          <w:rFonts w:ascii="Times New Roman" w:hAnsi="Times New Roman" w:cs="Times New Roman"/>
        </w:rPr>
        <w:t xml:space="preserve"> 6) </w:t>
      </w:r>
      <w:r w:rsidR="00F50E24" w:rsidRPr="00296A46">
        <w:rPr>
          <w:rFonts w:ascii="Times New Roman" w:hAnsi="Times New Roman" w:cs="Times New Roman"/>
        </w:rPr>
        <w:t>O</w:t>
      </w:r>
      <w:r w:rsidR="00AE1149" w:rsidRPr="00296A46">
        <w:rPr>
          <w:rFonts w:ascii="Times New Roman" w:hAnsi="Times New Roman" w:cs="Times New Roman"/>
        </w:rPr>
        <w:t>cena roczna jest średnią arytmetyczną ocen  śródrocznych.</w:t>
      </w:r>
      <w:r w:rsidR="00FF5FBB" w:rsidRPr="00296A46">
        <w:rPr>
          <w:rFonts w:ascii="Times New Roman" w:eastAsia="Calibri" w:hAnsi="Times New Roman" w:cs="Times New Roman"/>
          <w:lang w:eastAsia="en-US"/>
        </w:rPr>
        <w:t xml:space="preserve"> Warunkiem otrzymania pozytywnej oceny rocznej jest   </w:t>
      </w:r>
      <w:r w:rsidR="00FF5FBB" w:rsidRPr="00296A46">
        <w:rPr>
          <w:rFonts w:ascii="Times New Roman" w:eastAsia="Calibri" w:hAnsi="Times New Roman" w:cs="Times New Roman"/>
          <w:lang w:eastAsia="en-US"/>
        </w:rPr>
        <w:br/>
        <w:t xml:space="preserve">     otrzymanie pozytywnych ocen z I i II półrocza. W przypadku nieklasyfikowania za I półrocze uczeń musi zaliczyć </w:t>
      </w:r>
      <w:r w:rsidR="00FF5FBB" w:rsidRPr="00296A46">
        <w:rPr>
          <w:rFonts w:ascii="Times New Roman" w:eastAsia="Calibri" w:hAnsi="Times New Roman" w:cs="Times New Roman"/>
          <w:lang w:eastAsia="en-US"/>
        </w:rPr>
        <w:br/>
        <w:t xml:space="preserve">     zaległy materiał na ocenę pozytywną w terminie wyznaczonym przez nauczyciela. W przypadku niezaliczenia </w:t>
      </w:r>
      <w:r w:rsidR="00FF5FBB" w:rsidRPr="00296A46">
        <w:rPr>
          <w:rFonts w:ascii="Times New Roman" w:eastAsia="Calibri" w:hAnsi="Times New Roman" w:cs="Times New Roman"/>
          <w:lang w:eastAsia="en-US"/>
        </w:rPr>
        <w:br/>
        <w:t xml:space="preserve">     materiału uczeń otrzymuje ocenę niedostateczną. </w:t>
      </w:r>
    </w:p>
    <w:p w:rsidR="009A1279" w:rsidRPr="00296A46" w:rsidRDefault="00082ED2"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7) </w:t>
      </w:r>
      <w:r w:rsidR="00F50E24" w:rsidRPr="00296A46">
        <w:rPr>
          <w:rFonts w:ascii="Times New Roman" w:hAnsi="Times New Roman" w:cs="Times New Roman"/>
        </w:rPr>
        <w:t>N</w:t>
      </w:r>
      <w:r w:rsidR="00185686" w:rsidRPr="00296A46">
        <w:rPr>
          <w:rFonts w:ascii="Times New Roman" w:hAnsi="Times New Roman" w:cs="Times New Roman"/>
        </w:rPr>
        <w:t>auczyciel zobowiązany jest do systematycznego oceniania postępów ucznia w nauce</w:t>
      </w:r>
      <w:r w:rsidR="009A1279" w:rsidRPr="00296A46">
        <w:rPr>
          <w:rFonts w:ascii="Times New Roman" w:hAnsi="Times New Roman" w:cs="Times New Roman"/>
        </w:rPr>
        <w:t xml:space="preserve">, minimalna ilość   </w:t>
      </w:r>
    </w:p>
    <w:p w:rsidR="005F6ECF" w:rsidRPr="00296A46" w:rsidRDefault="009A1279"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wystawionych ocen w każdym półroczu zależy od liczby godzin </w:t>
      </w:r>
      <w:r w:rsidR="005F6ECF" w:rsidRPr="00296A46">
        <w:rPr>
          <w:rFonts w:ascii="Times New Roman" w:hAnsi="Times New Roman" w:cs="Times New Roman"/>
        </w:rPr>
        <w:t>w tygodniu</w:t>
      </w:r>
      <w:r w:rsidRPr="00296A46">
        <w:rPr>
          <w:rFonts w:ascii="Times New Roman" w:hAnsi="Times New Roman" w:cs="Times New Roman"/>
        </w:rPr>
        <w:t xml:space="preserve"> realizowan</w:t>
      </w:r>
      <w:r w:rsidR="005F6ECF" w:rsidRPr="00296A46">
        <w:rPr>
          <w:rFonts w:ascii="Times New Roman" w:hAnsi="Times New Roman" w:cs="Times New Roman"/>
        </w:rPr>
        <w:t xml:space="preserve">ych zajęć   </w:t>
      </w:r>
    </w:p>
    <w:p w:rsidR="00F6091E" w:rsidRPr="00296A46" w:rsidRDefault="005F6ECF"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     edukacyjnych</w:t>
      </w:r>
      <w:r w:rsidR="009A1279" w:rsidRPr="00296A46">
        <w:rPr>
          <w:rFonts w:ascii="Times New Roman" w:hAnsi="Times New Roman" w:cs="Times New Roman"/>
        </w:rPr>
        <w:t>:</w:t>
      </w:r>
    </w:p>
    <w:p w:rsidR="009A1279" w:rsidRPr="00296A46" w:rsidRDefault="00A507E7" w:rsidP="00E05A70">
      <w:pPr>
        <w:pStyle w:val="Akapitzlist"/>
        <w:numPr>
          <w:ilvl w:val="0"/>
          <w:numId w:val="161"/>
        </w:numPr>
        <w:spacing w:after="0" w:line="360" w:lineRule="auto"/>
        <w:jc w:val="both"/>
        <w:rPr>
          <w:rFonts w:ascii="Times New Roman" w:hAnsi="Times New Roman" w:cs="Times New Roman"/>
        </w:rPr>
      </w:pPr>
      <w:r w:rsidRPr="00296A46">
        <w:rPr>
          <w:rFonts w:ascii="Times New Roman" w:hAnsi="Times New Roman" w:cs="Times New Roman"/>
        </w:rPr>
        <w:t>1 godz</w:t>
      </w:r>
      <w:r w:rsidR="004A6115" w:rsidRPr="00296A46">
        <w:rPr>
          <w:rFonts w:ascii="Times New Roman" w:hAnsi="Times New Roman" w:cs="Times New Roman"/>
        </w:rPr>
        <w:t xml:space="preserve">ina </w:t>
      </w:r>
      <w:r w:rsidRPr="00296A46">
        <w:rPr>
          <w:rFonts w:ascii="Times New Roman" w:hAnsi="Times New Roman" w:cs="Times New Roman"/>
        </w:rPr>
        <w:t>tyg</w:t>
      </w:r>
      <w:r w:rsidR="004A6115" w:rsidRPr="00296A46">
        <w:rPr>
          <w:rFonts w:ascii="Times New Roman" w:hAnsi="Times New Roman" w:cs="Times New Roman"/>
        </w:rPr>
        <w:t xml:space="preserve">odniowo- </w:t>
      </w:r>
      <w:r w:rsidR="009A1279" w:rsidRPr="00296A46">
        <w:rPr>
          <w:rFonts w:ascii="Times New Roman" w:hAnsi="Times New Roman" w:cs="Times New Roman"/>
        </w:rPr>
        <w:t>co najmniej trzy oceny</w:t>
      </w:r>
    </w:p>
    <w:p w:rsidR="009A1279" w:rsidRPr="00296A46" w:rsidRDefault="004A6115" w:rsidP="00E05A70">
      <w:pPr>
        <w:pStyle w:val="Akapitzlist"/>
        <w:numPr>
          <w:ilvl w:val="0"/>
          <w:numId w:val="161"/>
        </w:numPr>
        <w:spacing w:after="0" w:line="360" w:lineRule="auto"/>
        <w:jc w:val="both"/>
        <w:rPr>
          <w:rFonts w:ascii="Times New Roman" w:hAnsi="Times New Roman" w:cs="Times New Roman"/>
        </w:rPr>
      </w:pPr>
      <w:r w:rsidRPr="00296A46">
        <w:rPr>
          <w:rFonts w:ascii="Times New Roman" w:hAnsi="Times New Roman" w:cs="Times New Roman"/>
        </w:rPr>
        <w:t xml:space="preserve">2 godziny tygodniowo </w:t>
      </w:r>
      <w:r w:rsidR="00A530FB" w:rsidRPr="00296A46">
        <w:rPr>
          <w:rFonts w:ascii="Times New Roman" w:hAnsi="Times New Roman" w:cs="Times New Roman"/>
        </w:rPr>
        <w:t xml:space="preserve">- </w:t>
      </w:r>
      <w:r w:rsidR="009A1279" w:rsidRPr="00296A46">
        <w:rPr>
          <w:rFonts w:ascii="Times New Roman" w:hAnsi="Times New Roman" w:cs="Times New Roman"/>
        </w:rPr>
        <w:t>co najmniej cztery oceny</w:t>
      </w:r>
    </w:p>
    <w:p w:rsidR="009A1279" w:rsidRPr="00296A46" w:rsidRDefault="00A507E7" w:rsidP="00E05A70">
      <w:pPr>
        <w:pStyle w:val="Akapitzlist"/>
        <w:numPr>
          <w:ilvl w:val="0"/>
          <w:numId w:val="161"/>
        </w:numPr>
        <w:spacing w:after="0" w:line="360" w:lineRule="auto"/>
        <w:jc w:val="both"/>
        <w:rPr>
          <w:rFonts w:ascii="Times New Roman" w:hAnsi="Times New Roman" w:cs="Times New Roman"/>
        </w:rPr>
      </w:pPr>
      <w:r w:rsidRPr="00296A46">
        <w:rPr>
          <w:rFonts w:ascii="Times New Roman" w:hAnsi="Times New Roman" w:cs="Times New Roman"/>
        </w:rPr>
        <w:t xml:space="preserve">3 i więcej </w:t>
      </w:r>
      <w:r w:rsidR="00A530FB" w:rsidRPr="00296A46">
        <w:rPr>
          <w:rFonts w:ascii="Times New Roman" w:hAnsi="Times New Roman" w:cs="Times New Roman"/>
        </w:rPr>
        <w:t>godzin tygodniowo -</w:t>
      </w:r>
      <w:r w:rsidR="009A1279" w:rsidRPr="00296A46">
        <w:rPr>
          <w:rFonts w:ascii="Times New Roman" w:hAnsi="Times New Roman" w:cs="Times New Roman"/>
        </w:rPr>
        <w:t xml:space="preserve"> co najmniej pięć ocen</w:t>
      </w:r>
    </w:p>
    <w:p w:rsidR="00015DC7" w:rsidRPr="00296A46" w:rsidRDefault="00082ED2"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8) </w:t>
      </w:r>
      <w:r w:rsidR="00015DC7" w:rsidRPr="00296A46">
        <w:rPr>
          <w:rFonts w:ascii="Times New Roman" w:hAnsi="Times New Roman" w:cs="Times New Roman"/>
        </w:rPr>
        <w:t>Ustala się n</w:t>
      </w:r>
      <w:r w:rsidR="00A530FB" w:rsidRPr="00296A46">
        <w:rPr>
          <w:rFonts w:ascii="Times New Roman" w:hAnsi="Times New Roman" w:cs="Times New Roman"/>
        </w:rPr>
        <w:t>a</w:t>
      </w:r>
      <w:r w:rsidR="00015DC7" w:rsidRPr="00296A46">
        <w:rPr>
          <w:rFonts w:ascii="Times New Roman" w:hAnsi="Times New Roman" w:cs="Times New Roman"/>
        </w:rPr>
        <w:t>st</w:t>
      </w:r>
      <w:r w:rsidR="00A530FB" w:rsidRPr="00296A46">
        <w:rPr>
          <w:rFonts w:ascii="Times New Roman" w:hAnsi="Times New Roman" w:cs="Times New Roman"/>
        </w:rPr>
        <w:t>ępujące</w:t>
      </w:r>
      <w:r w:rsidR="00015DC7" w:rsidRPr="00296A46">
        <w:rPr>
          <w:rFonts w:ascii="Times New Roman" w:hAnsi="Times New Roman" w:cs="Times New Roman"/>
        </w:rPr>
        <w:t xml:space="preserve"> formy sprawdzania osiągnięć edukacyjnych uczniów:</w:t>
      </w:r>
    </w:p>
    <w:p w:rsidR="00F6091E" w:rsidRPr="00296A46" w:rsidRDefault="00C1241C" w:rsidP="00FF2396">
      <w:pPr>
        <w:pStyle w:val="Akapitzlist"/>
        <w:spacing w:after="0" w:line="360" w:lineRule="auto"/>
        <w:rPr>
          <w:rFonts w:ascii="Times New Roman" w:hAnsi="Times New Roman" w:cs="Times New Roman"/>
        </w:rPr>
      </w:pPr>
      <w:r w:rsidRPr="00296A46">
        <w:rPr>
          <w:rFonts w:ascii="Times New Roman" w:hAnsi="Times New Roman" w:cs="Times New Roman"/>
        </w:rPr>
        <w:t>1)</w:t>
      </w:r>
      <w:r w:rsidR="00015DC7" w:rsidRPr="00296A46">
        <w:rPr>
          <w:rFonts w:ascii="Times New Roman" w:hAnsi="Times New Roman" w:cs="Times New Roman"/>
        </w:rPr>
        <w:t xml:space="preserve"> prace klasowe (sprawdzian, test, wypracowanie klasowe) – obejmują materiał z działu</w:t>
      </w:r>
      <w:r w:rsidR="00411DF9">
        <w:rPr>
          <w:rFonts w:ascii="Times New Roman" w:hAnsi="Times New Roman" w:cs="Times New Roman"/>
        </w:rPr>
        <w:t xml:space="preserve"> </w:t>
      </w:r>
      <w:r w:rsidR="00015DC7" w:rsidRPr="00296A46">
        <w:rPr>
          <w:rFonts w:ascii="Times New Roman" w:hAnsi="Times New Roman" w:cs="Times New Roman"/>
        </w:rPr>
        <w:t xml:space="preserve">danych zajęć </w:t>
      </w:r>
    </w:p>
    <w:p w:rsidR="00015DC7" w:rsidRPr="00296A46" w:rsidRDefault="00015DC7" w:rsidP="00FF2396">
      <w:pPr>
        <w:pStyle w:val="Akapitzlist"/>
        <w:spacing w:after="0" w:line="360" w:lineRule="auto"/>
        <w:rPr>
          <w:rFonts w:ascii="Times New Roman" w:hAnsi="Times New Roman" w:cs="Times New Roman"/>
        </w:rPr>
      </w:pPr>
      <w:r w:rsidRPr="00296A46">
        <w:rPr>
          <w:rFonts w:ascii="Times New Roman" w:hAnsi="Times New Roman" w:cs="Times New Roman"/>
        </w:rPr>
        <w:t>edukacyjnych</w:t>
      </w:r>
    </w:p>
    <w:p w:rsidR="00BF03F4" w:rsidRPr="00296A46" w:rsidRDefault="00C1241C"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2)</w:t>
      </w:r>
      <w:r w:rsidR="00BF03F4" w:rsidRPr="00296A46">
        <w:rPr>
          <w:rFonts w:ascii="Times New Roman" w:hAnsi="Times New Roman" w:cs="Times New Roman"/>
        </w:rPr>
        <w:t xml:space="preserve"> „kartkówki” </w:t>
      </w:r>
      <w:r w:rsidRPr="00296A46">
        <w:rPr>
          <w:rFonts w:ascii="Times New Roman" w:hAnsi="Times New Roman" w:cs="Times New Roman"/>
        </w:rPr>
        <w:t>–</w:t>
      </w:r>
      <w:r w:rsidR="00411DF9">
        <w:rPr>
          <w:rFonts w:ascii="Times New Roman" w:hAnsi="Times New Roman" w:cs="Times New Roman"/>
        </w:rPr>
        <w:t xml:space="preserve"> </w:t>
      </w:r>
      <w:r w:rsidRPr="00296A46">
        <w:rPr>
          <w:rFonts w:ascii="Times New Roman" w:hAnsi="Times New Roman" w:cs="Times New Roman"/>
        </w:rPr>
        <w:t>obejmują materiał z ma</w:t>
      </w:r>
      <w:r w:rsidR="009719D3" w:rsidRPr="00296A46">
        <w:rPr>
          <w:rFonts w:ascii="Times New Roman" w:hAnsi="Times New Roman" w:cs="Times New Roman"/>
        </w:rPr>
        <w:t>ksymalnie</w:t>
      </w:r>
      <w:r w:rsidRPr="00296A46">
        <w:rPr>
          <w:rFonts w:ascii="Times New Roman" w:hAnsi="Times New Roman" w:cs="Times New Roman"/>
        </w:rPr>
        <w:t xml:space="preserve"> trzech ostatnich lekcji danych zajęć edukacyjnych i nie trw</w:t>
      </w:r>
      <w:r w:rsidR="00A530FB" w:rsidRPr="00296A46">
        <w:rPr>
          <w:rFonts w:ascii="Times New Roman" w:hAnsi="Times New Roman" w:cs="Times New Roman"/>
        </w:rPr>
        <w:t>ają dłużej</w:t>
      </w:r>
      <w:r w:rsidR="004D790E">
        <w:rPr>
          <w:rFonts w:ascii="Times New Roman" w:hAnsi="Times New Roman" w:cs="Times New Roman"/>
        </w:rPr>
        <w:t xml:space="preserve"> </w:t>
      </w:r>
      <w:r w:rsidRPr="00296A46">
        <w:rPr>
          <w:rFonts w:ascii="Times New Roman" w:hAnsi="Times New Roman" w:cs="Times New Roman"/>
        </w:rPr>
        <w:t>niż 15 minut</w:t>
      </w:r>
    </w:p>
    <w:p w:rsidR="00015DC7" w:rsidRPr="00296A46" w:rsidRDefault="00C1241C"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              3)  odpowiedzi </w:t>
      </w:r>
      <w:r w:rsidR="00015DC7" w:rsidRPr="00296A46">
        <w:rPr>
          <w:rFonts w:ascii="Times New Roman" w:hAnsi="Times New Roman" w:cs="Times New Roman"/>
        </w:rPr>
        <w:t>ustne</w:t>
      </w:r>
      <w:r w:rsidRPr="00296A46">
        <w:rPr>
          <w:rFonts w:ascii="Times New Roman" w:hAnsi="Times New Roman" w:cs="Times New Roman"/>
        </w:rPr>
        <w:t xml:space="preserve"> na lekcji</w:t>
      </w:r>
    </w:p>
    <w:p w:rsidR="00015DC7" w:rsidRPr="00296A46" w:rsidRDefault="00C1241C"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4) </w:t>
      </w:r>
      <w:r w:rsidR="00015DC7" w:rsidRPr="00296A46">
        <w:rPr>
          <w:rFonts w:ascii="Times New Roman" w:hAnsi="Times New Roman" w:cs="Times New Roman"/>
        </w:rPr>
        <w:t xml:space="preserve"> aktywność</w:t>
      </w:r>
      <w:r w:rsidRPr="00296A46">
        <w:rPr>
          <w:rFonts w:ascii="Times New Roman" w:hAnsi="Times New Roman" w:cs="Times New Roman"/>
        </w:rPr>
        <w:t xml:space="preserve"> ucznia na zajęciach</w:t>
      </w:r>
    </w:p>
    <w:p w:rsidR="00015DC7" w:rsidRPr="00296A46" w:rsidRDefault="00C1241C"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              5)  zadania dodatkowe i domowe</w:t>
      </w:r>
    </w:p>
    <w:p w:rsidR="00015DC7" w:rsidRPr="00296A46" w:rsidRDefault="00C1241C"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              6)  testowanie sprawności fizycznej (zajęcia z W-F)</w:t>
      </w:r>
    </w:p>
    <w:p w:rsidR="00015DC7" w:rsidRPr="00296A46" w:rsidRDefault="00C1241C"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              7) ćwiczenia praktyczne</w:t>
      </w:r>
    </w:p>
    <w:p w:rsidR="00A326E0" w:rsidRPr="00296A46" w:rsidRDefault="00A326E0" w:rsidP="00FF2396">
      <w:pPr>
        <w:spacing w:after="0" w:line="360" w:lineRule="auto"/>
        <w:jc w:val="both"/>
        <w:rPr>
          <w:rFonts w:ascii="Times New Roman" w:hAnsi="Times New Roman" w:cs="Times New Roman"/>
        </w:rPr>
      </w:pPr>
      <w:r w:rsidRPr="00296A46">
        <w:rPr>
          <w:rFonts w:ascii="Times New Roman" w:hAnsi="Times New Roman" w:cs="Times New Roman"/>
        </w:rPr>
        <w:tab/>
        <w:t xml:space="preserve"> 8) karty pracy</w:t>
      </w:r>
    </w:p>
    <w:p w:rsidR="00C1241C" w:rsidRPr="00296A46" w:rsidRDefault="00A326E0" w:rsidP="00FF2396">
      <w:pPr>
        <w:spacing w:after="0" w:line="360" w:lineRule="auto"/>
        <w:jc w:val="both"/>
        <w:rPr>
          <w:rFonts w:ascii="Times New Roman" w:hAnsi="Times New Roman" w:cs="Times New Roman"/>
        </w:rPr>
      </w:pPr>
      <w:r w:rsidRPr="00296A46">
        <w:rPr>
          <w:rFonts w:ascii="Times New Roman" w:hAnsi="Times New Roman" w:cs="Times New Roman"/>
        </w:rPr>
        <w:t>9</w:t>
      </w:r>
      <w:r w:rsidR="00C1241C" w:rsidRPr="00296A46">
        <w:rPr>
          <w:rFonts w:ascii="Times New Roman" w:hAnsi="Times New Roman" w:cs="Times New Roman"/>
        </w:rPr>
        <w:t>) prezentacje indywidualne i grupowe</w:t>
      </w:r>
    </w:p>
    <w:p w:rsidR="00015DC7" w:rsidRPr="00296A46" w:rsidRDefault="00A326E0" w:rsidP="00FF2396">
      <w:pPr>
        <w:spacing w:after="0" w:line="360" w:lineRule="auto"/>
        <w:jc w:val="both"/>
        <w:rPr>
          <w:rFonts w:ascii="Times New Roman" w:hAnsi="Times New Roman" w:cs="Times New Roman"/>
        </w:rPr>
      </w:pPr>
      <w:r w:rsidRPr="00296A46">
        <w:rPr>
          <w:rFonts w:ascii="Times New Roman" w:hAnsi="Times New Roman" w:cs="Times New Roman"/>
        </w:rPr>
        <w:t>10</w:t>
      </w:r>
      <w:r w:rsidR="00C1241C" w:rsidRPr="00296A46">
        <w:rPr>
          <w:rFonts w:ascii="Times New Roman" w:hAnsi="Times New Roman" w:cs="Times New Roman"/>
        </w:rPr>
        <w:t xml:space="preserve">) </w:t>
      </w:r>
      <w:r w:rsidR="00015DC7" w:rsidRPr="00296A46">
        <w:rPr>
          <w:rFonts w:ascii="Times New Roman" w:hAnsi="Times New Roman" w:cs="Times New Roman"/>
        </w:rPr>
        <w:t>udział w konkursach, olimpiadach, zawodach, turniejach itp.,</w:t>
      </w:r>
    </w:p>
    <w:p w:rsidR="00131791" w:rsidRPr="00296A46" w:rsidRDefault="00082ED2"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9) </w:t>
      </w:r>
      <w:r w:rsidR="00F6091E" w:rsidRPr="00296A46">
        <w:rPr>
          <w:rFonts w:ascii="Times New Roman" w:hAnsi="Times New Roman" w:cs="Times New Roman"/>
        </w:rPr>
        <w:t xml:space="preserve">Nauczyciel </w:t>
      </w:r>
      <w:r w:rsidR="0014740D" w:rsidRPr="00296A46">
        <w:rPr>
          <w:rFonts w:ascii="Times New Roman" w:hAnsi="Times New Roman" w:cs="Times New Roman"/>
        </w:rPr>
        <w:t xml:space="preserve">przedmiotu </w:t>
      </w:r>
      <w:r w:rsidR="00F6091E" w:rsidRPr="00296A46">
        <w:rPr>
          <w:rFonts w:ascii="Times New Roman" w:hAnsi="Times New Roman" w:cs="Times New Roman"/>
        </w:rPr>
        <w:t xml:space="preserve">w dzienniku lekcyjnym na stronie „oceny osiągnięć edukacyjnych” wpisuje </w:t>
      </w:r>
      <w:r w:rsidR="00D9026A" w:rsidRPr="00296A46">
        <w:rPr>
          <w:rFonts w:ascii="Times New Roman" w:hAnsi="Times New Roman" w:cs="Times New Roman"/>
        </w:rPr>
        <w:t>informacje</w:t>
      </w:r>
    </w:p>
    <w:p w:rsidR="00015DC7" w:rsidRPr="00296A46" w:rsidRDefault="00F6091E" w:rsidP="00FF2396">
      <w:pPr>
        <w:spacing w:after="0" w:line="360" w:lineRule="auto"/>
        <w:jc w:val="both"/>
        <w:rPr>
          <w:rFonts w:ascii="Times New Roman" w:hAnsi="Times New Roman" w:cs="Times New Roman"/>
        </w:rPr>
      </w:pPr>
      <w:r w:rsidRPr="00296A46">
        <w:rPr>
          <w:rFonts w:ascii="Times New Roman" w:hAnsi="Times New Roman" w:cs="Times New Roman"/>
        </w:rPr>
        <w:t>dotycząc</w:t>
      </w:r>
      <w:r w:rsidR="00D9026A" w:rsidRPr="00296A46">
        <w:rPr>
          <w:rFonts w:ascii="Times New Roman" w:hAnsi="Times New Roman" w:cs="Times New Roman"/>
        </w:rPr>
        <w:t>e</w:t>
      </w:r>
      <w:r w:rsidR="00936347" w:rsidRPr="00296A46">
        <w:rPr>
          <w:rFonts w:ascii="Times New Roman" w:hAnsi="Times New Roman" w:cs="Times New Roman"/>
        </w:rPr>
        <w:t>:</w:t>
      </w:r>
    </w:p>
    <w:p w:rsidR="00936347" w:rsidRPr="00296A46" w:rsidRDefault="00936347" w:rsidP="00E05A70">
      <w:pPr>
        <w:pStyle w:val="Akapitzlist"/>
        <w:numPr>
          <w:ilvl w:val="0"/>
          <w:numId w:val="159"/>
        </w:numPr>
        <w:spacing w:after="0" w:line="360" w:lineRule="auto"/>
        <w:jc w:val="both"/>
        <w:rPr>
          <w:rFonts w:ascii="Times New Roman" w:hAnsi="Times New Roman" w:cs="Times New Roman"/>
        </w:rPr>
      </w:pPr>
      <w:r w:rsidRPr="00296A46">
        <w:rPr>
          <w:rFonts w:ascii="Times New Roman" w:hAnsi="Times New Roman" w:cs="Times New Roman"/>
        </w:rPr>
        <w:t>formy sprawdzania osiągnięć edukacyjnych uczniów</w:t>
      </w:r>
    </w:p>
    <w:p w:rsidR="00936347" w:rsidRPr="00296A46" w:rsidRDefault="00936347" w:rsidP="00E05A70">
      <w:pPr>
        <w:pStyle w:val="Akapitzlist"/>
        <w:numPr>
          <w:ilvl w:val="0"/>
          <w:numId w:val="159"/>
        </w:numPr>
        <w:spacing w:after="0" w:line="360" w:lineRule="auto"/>
        <w:jc w:val="both"/>
        <w:rPr>
          <w:rFonts w:ascii="Times New Roman" w:hAnsi="Times New Roman" w:cs="Times New Roman"/>
        </w:rPr>
      </w:pPr>
      <w:r w:rsidRPr="00296A46">
        <w:rPr>
          <w:rFonts w:ascii="Times New Roman" w:hAnsi="Times New Roman" w:cs="Times New Roman"/>
        </w:rPr>
        <w:t>dat prac klasowych i kartkówek</w:t>
      </w:r>
    </w:p>
    <w:p w:rsidR="00936347" w:rsidRPr="00296A46" w:rsidRDefault="00936347" w:rsidP="00E05A70">
      <w:pPr>
        <w:pStyle w:val="Akapitzlist"/>
        <w:numPr>
          <w:ilvl w:val="0"/>
          <w:numId w:val="159"/>
        </w:numPr>
        <w:spacing w:after="0" w:line="360" w:lineRule="auto"/>
        <w:jc w:val="both"/>
        <w:rPr>
          <w:rFonts w:ascii="Times New Roman" w:hAnsi="Times New Roman" w:cs="Times New Roman"/>
        </w:rPr>
      </w:pPr>
      <w:r w:rsidRPr="00296A46">
        <w:rPr>
          <w:rFonts w:ascii="Times New Roman" w:hAnsi="Times New Roman" w:cs="Times New Roman"/>
        </w:rPr>
        <w:lastRenderedPageBreak/>
        <w:t>dat oddania sprawdzonych prac klasowych i kartkówek</w:t>
      </w:r>
    </w:p>
    <w:p w:rsidR="00131791" w:rsidRPr="00296A46" w:rsidRDefault="00082ED2"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10) </w:t>
      </w:r>
      <w:r w:rsidR="00936347" w:rsidRPr="00296A46">
        <w:rPr>
          <w:rFonts w:ascii="Times New Roman" w:hAnsi="Times New Roman" w:cs="Times New Roman"/>
        </w:rPr>
        <w:t xml:space="preserve">Terminy prac klasowych wpisywane są do dziennika z tygodniowym wyprzedzeniem. Nie może być ich więcej </w:t>
      </w:r>
    </w:p>
    <w:p w:rsidR="00936347" w:rsidRPr="00296A46" w:rsidRDefault="00936347"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niż trzy w tygodniu. Prace klasowe muszą być poprawione w terminie dwutygodniowym, omówione na lekcji   </w:t>
      </w:r>
    </w:p>
    <w:p w:rsidR="00936347" w:rsidRPr="00296A46" w:rsidRDefault="00936347"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i dane uczniowi do wglądu. </w:t>
      </w:r>
    </w:p>
    <w:p w:rsidR="00936347" w:rsidRPr="00296A46" w:rsidRDefault="00082ED2"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11) </w:t>
      </w:r>
      <w:r w:rsidR="00936347" w:rsidRPr="00296A46">
        <w:rPr>
          <w:rFonts w:ascii="Times New Roman" w:hAnsi="Times New Roman" w:cs="Times New Roman"/>
        </w:rPr>
        <w:t xml:space="preserve">„Kartkówki” nie muszą być zapowiadane i nie może być ich więcej niż </w:t>
      </w:r>
      <w:r w:rsidR="00A34C98" w:rsidRPr="00296A46">
        <w:rPr>
          <w:rFonts w:ascii="Times New Roman" w:hAnsi="Times New Roman" w:cs="Times New Roman"/>
        </w:rPr>
        <w:t>dwie w danym dniu. „Kartkówki”</w:t>
      </w:r>
    </w:p>
    <w:p w:rsidR="00DC0D0E" w:rsidRPr="00296A46" w:rsidRDefault="00A34C98" w:rsidP="00FF2396">
      <w:pPr>
        <w:spacing w:after="0" w:line="360" w:lineRule="auto"/>
        <w:jc w:val="both"/>
        <w:rPr>
          <w:rFonts w:ascii="Times New Roman" w:hAnsi="Times New Roman" w:cs="Times New Roman"/>
        </w:rPr>
      </w:pPr>
      <w:r w:rsidRPr="00296A46">
        <w:rPr>
          <w:rFonts w:ascii="Times New Roman" w:hAnsi="Times New Roman" w:cs="Times New Roman"/>
        </w:rPr>
        <w:t>muszą być poprawione w terminie tygodniowym, omówione na lekcji  i dane uczniowi do wglądu.</w:t>
      </w:r>
    </w:p>
    <w:p w:rsidR="009F0170" w:rsidRPr="00296A46" w:rsidRDefault="00082ED2"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12) </w:t>
      </w:r>
      <w:r w:rsidR="009F0170" w:rsidRPr="00296A46">
        <w:rPr>
          <w:rFonts w:ascii="Times New Roman" w:hAnsi="Times New Roman" w:cs="Times New Roman"/>
        </w:rPr>
        <w:t xml:space="preserve">Nie ocenia się uczniów do trzech dni po usprawiedliwionej (przynajmniej tygodniowej) nieobecności </w:t>
      </w:r>
    </w:p>
    <w:p w:rsidR="005E1AD1" w:rsidRPr="00296A46" w:rsidRDefault="009F0170" w:rsidP="00FF2396">
      <w:pPr>
        <w:spacing w:after="0" w:line="360" w:lineRule="auto"/>
        <w:jc w:val="both"/>
        <w:rPr>
          <w:rFonts w:ascii="Times New Roman" w:hAnsi="Times New Roman" w:cs="Times New Roman"/>
        </w:rPr>
      </w:pPr>
      <w:r w:rsidRPr="00296A46">
        <w:rPr>
          <w:rFonts w:ascii="Times New Roman" w:hAnsi="Times New Roman" w:cs="Times New Roman"/>
        </w:rPr>
        <w:t>U</w:t>
      </w:r>
      <w:r w:rsidR="005E1AD1" w:rsidRPr="00296A46">
        <w:rPr>
          <w:rFonts w:ascii="Times New Roman" w:hAnsi="Times New Roman" w:cs="Times New Roman"/>
        </w:rPr>
        <w:t>stala się następujące kryteria stopni:</w:t>
      </w:r>
    </w:p>
    <w:p w:rsidR="005E1AD1" w:rsidRPr="00296A46" w:rsidRDefault="005E1AD1" w:rsidP="00E05A70">
      <w:pPr>
        <w:pStyle w:val="Akapitzlist"/>
        <w:numPr>
          <w:ilvl w:val="0"/>
          <w:numId w:val="77"/>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stopień celujący otrzymuje uczeń, który opanował wiedzę i umiejętności wykraczające poza program nauczania przedmiotu w danej klasie; samodzielnie i twórczo posługuje się zdobytymi wiadomościami </w:t>
      </w:r>
      <w:r w:rsidR="00A52905" w:rsidRPr="00296A46">
        <w:rPr>
          <w:rFonts w:ascii="Times New Roman" w:hAnsi="Times New Roman" w:cs="Times New Roman"/>
        </w:rPr>
        <w:br/>
      </w:r>
      <w:r w:rsidRPr="00296A46">
        <w:rPr>
          <w:rFonts w:ascii="Times New Roman" w:hAnsi="Times New Roman" w:cs="Times New Roman"/>
        </w:rPr>
        <w:t xml:space="preserve">w rozwiązywaniu problemów teoretycznych, praktycznych i nietypowych lub osiąga sukcesy </w:t>
      </w:r>
      <w:r w:rsidR="00A52905" w:rsidRPr="00296A46">
        <w:rPr>
          <w:rFonts w:ascii="Times New Roman" w:hAnsi="Times New Roman" w:cs="Times New Roman"/>
        </w:rPr>
        <w:br/>
      </w:r>
      <w:r w:rsidRPr="00296A46">
        <w:rPr>
          <w:rFonts w:ascii="Times New Roman" w:hAnsi="Times New Roman" w:cs="Times New Roman"/>
        </w:rPr>
        <w:t>w olimpiadach, konkursach, zawodach sportowych i innych,</w:t>
      </w:r>
    </w:p>
    <w:p w:rsidR="005E1AD1" w:rsidRPr="00296A46" w:rsidRDefault="005E1AD1" w:rsidP="00E05A70">
      <w:pPr>
        <w:pStyle w:val="Akapitzlist"/>
        <w:numPr>
          <w:ilvl w:val="0"/>
          <w:numId w:val="77"/>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stopień bardzo dobry otrzymuje uczeń, który opanował pełny zakres wiedzy i umiejętności objętych programem nauczania oraz poprawnie i samodzielnie stosuje wiadomości i umiejętności </w:t>
      </w:r>
      <w:r w:rsidR="00A52905" w:rsidRPr="00296A46">
        <w:rPr>
          <w:rFonts w:ascii="Times New Roman" w:hAnsi="Times New Roman" w:cs="Times New Roman"/>
        </w:rPr>
        <w:br/>
      </w:r>
      <w:r w:rsidRPr="00296A46">
        <w:rPr>
          <w:rFonts w:ascii="Times New Roman" w:hAnsi="Times New Roman" w:cs="Times New Roman"/>
        </w:rPr>
        <w:t>w rozwiązywaniu problemów teoretycznych i praktycznych,</w:t>
      </w:r>
    </w:p>
    <w:p w:rsidR="005E1AD1" w:rsidRPr="00296A46" w:rsidRDefault="005E1AD1" w:rsidP="00E05A70">
      <w:pPr>
        <w:pStyle w:val="Akapitzlist"/>
        <w:numPr>
          <w:ilvl w:val="0"/>
          <w:numId w:val="77"/>
        </w:numPr>
        <w:spacing w:after="0" w:line="360" w:lineRule="auto"/>
        <w:ind w:left="1134" w:hanging="425"/>
        <w:jc w:val="both"/>
        <w:rPr>
          <w:rFonts w:ascii="Times New Roman" w:hAnsi="Times New Roman" w:cs="Times New Roman"/>
        </w:rPr>
      </w:pPr>
      <w:r w:rsidRPr="00296A46">
        <w:rPr>
          <w:rFonts w:ascii="Times New Roman" w:hAnsi="Times New Roman" w:cs="Times New Roman"/>
        </w:rPr>
        <w:t>stopień dobry otrzymuje uczeń, który opanował wiadomości określone podstawowymi programami nauczania oraz poprawnie i samodzielnie stosuje wiadomości i umiejętności w rozwiązywaniu typowych problemów teoretycznych i praktycznych,</w:t>
      </w:r>
    </w:p>
    <w:p w:rsidR="005E1AD1" w:rsidRPr="00296A46" w:rsidRDefault="005E1AD1" w:rsidP="00E05A70">
      <w:pPr>
        <w:pStyle w:val="Akapitzlist"/>
        <w:numPr>
          <w:ilvl w:val="0"/>
          <w:numId w:val="77"/>
        </w:numPr>
        <w:spacing w:after="0" w:line="360" w:lineRule="auto"/>
        <w:ind w:left="1134" w:hanging="425"/>
        <w:jc w:val="both"/>
        <w:rPr>
          <w:rFonts w:ascii="Times New Roman" w:hAnsi="Times New Roman" w:cs="Times New Roman"/>
        </w:rPr>
      </w:pPr>
      <w:r w:rsidRPr="00296A46">
        <w:rPr>
          <w:rFonts w:ascii="Times New Roman" w:hAnsi="Times New Roman" w:cs="Times New Roman"/>
        </w:rPr>
        <w:t>stopień dostateczny otrzymuje uczeń, który nie opanował w pełni wiadomości określonych podstawami programowymi danego przedmiotu oraz wykonuje typowe zadania teoretyczne i praktyczne o średnim stopniu trudności,</w:t>
      </w:r>
    </w:p>
    <w:p w:rsidR="005E1AD1" w:rsidRPr="00296A46" w:rsidRDefault="005E1AD1" w:rsidP="00E05A70">
      <w:pPr>
        <w:pStyle w:val="Akapitzlist"/>
        <w:numPr>
          <w:ilvl w:val="0"/>
          <w:numId w:val="77"/>
        </w:numPr>
        <w:spacing w:after="0" w:line="360" w:lineRule="auto"/>
        <w:ind w:left="1134" w:hanging="425"/>
        <w:jc w:val="both"/>
        <w:rPr>
          <w:rFonts w:ascii="Times New Roman" w:hAnsi="Times New Roman" w:cs="Times New Roman"/>
        </w:rPr>
      </w:pPr>
      <w:r w:rsidRPr="00296A46">
        <w:rPr>
          <w:rFonts w:ascii="Times New Roman" w:hAnsi="Times New Roman" w:cs="Times New Roman"/>
        </w:rPr>
        <w:t>stopień dopuszczający otrzymuje uczeń mający duże braki wiedzy programowej, lecz wykazuje chęci do współpracy i odpowiednio motywowany jest w stanie przy pomocy nauczyciela rozwiązać proste zadania teoretyczne lub praktyczne o niewielkim stopniu trudności, jest obecny na lekcjach, wykonuje zadania domowe i prace zadane w czasie lekcji,</w:t>
      </w:r>
    </w:p>
    <w:p w:rsidR="005E1AD1" w:rsidRPr="00296A46" w:rsidRDefault="005E1AD1" w:rsidP="00E05A70">
      <w:pPr>
        <w:pStyle w:val="Akapitzlist"/>
        <w:numPr>
          <w:ilvl w:val="0"/>
          <w:numId w:val="77"/>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stopień niedostateczny otrzymuje uczeń, który nie opanował wiadomości objętych podstawowymi programami i braki te uniemożliwiają dalsze zdobywanie wiedzy z danego przedmiotu oraz nie jest </w:t>
      </w:r>
      <w:r w:rsidR="00A52905" w:rsidRPr="00296A46">
        <w:rPr>
          <w:rFonts w:ascii="Times New Roman" w:hAnsi="Times New Roman" w:cs="Times New Roman"/>
        </w:rPr>
        <w:br/>
      </w:r>
      <w:r w:rsidRPr="00296A46">
        <w:rPr>
          <w:rFonts w:ascii="Times New Roman" w:hAnsi="Times New Roman" w:cs="Times New Roman"/>
        </w:rPr>
        <w:t>w stanie wykonać - nawet przy pomocy nauczyciela - zadań o elementarnym stopniu trudności.</w:t>
      </w:r>
    </w:p>
    <w:p w:rsidR="00082ED2" w:rsidRPr="00296A46" w:rsidRDefault="00082ED2" w:rsidP="00FF2396">
      <w:pPr>
        <w:autoSpaceDE w:val="0"/>
        <w:autoSpaceDN w:val="0"/>
        <w:adjustRightInd w:val="0"/>
        <w:spacing w:after="0" w:line="360" w:lineRule="auto"/>
        <w:ind w:left="426" w:hanging="426"/>
        <w:jc w:val="both"/>
        <w:rPr>
          <w:rFonts w:ascii="Times New Roman" w:hAnsi="Times New Roman" w:cs="Times New Roman"/>
        </w:rPr>
      </w:pPr>
      <w:r w:rsidRPr="00296A46">
        <w:rPr>
          <w:rFonts w:ascii="Times New Roman" w:hAnsi="Times New Roman" w:cs="Times New Roman"/>
        </w:rPr>
        <w:t xml:space="preserve">13)  </w:t>
      </w:r>
      <w:r w:rsidR="00864C3E" w:rsidRPr="00296A46">
        <w:rPr>
          <w:rFonts w:ascii="Times New Roman" w:hAnsi="Times New Roman" w:cs="Times New Roman"/>
        </w:rPr>
        <w:t xml:space="preserve">Sprostowania błędu i oczywistej omyłki w  księdze uczniów, oraz arkuszu ocen ucznia  dokonuje </w:t>
      </w:r>
      <w:r w:rsidR="00045170" w:rsidRPr="00296A46">
        <w:rPr>
          <w:rFonts w:ascii="Times New Roman" w:hAnsi="Times New Roman" w:cs="Times New Roman"/>
        </w:rPr>
        <w:t>dyrektor</w:t>
      </w:r>
      <w:r w:rsidR="00864C3E" w:rsidRPr="00296A46">
        <w:rPr>
          <w:rFonts w:ascii="Times New Roman" w:hAnsi="Times New Roman" w:cs="Times New Roman"/>
        </w:rPr>
        <w:t xml:space="preserve"> szkoły lub  osoba przez niego upoważniona do dokonania sprostowania. Sprostowania błędu i oczywistej omyłki </w:t>
      </w:r>
      <w:r w:rsidR="00A52905" w:rsidRPr="00296A46">
        <w:rPr>
          <w:rFonts w:ascii="Times New Roman" w:hAnsi="Times New Roman" w:cs="Times New Roman"/>
        </w:rPr>
        <w:br/>
      </w:r>
      <w:r w:rsidR="00864C3E" w:rsidRPr="00296A46">
        <w:rPr>
          <w:rFonts w:ascii="Times New Roman" w:hAnsi="Times New Roman" w:cs="Times New Roman"/>
        </w:rPr>
        <w:t>w dzienniku lekcyjnym dokonuje nauczyciel</w:t>
      </w:r>
      <w:r w:rsidR="00E91D48" w:rsidRPr="00296A46">
        <w:rPr>
          <w:rFonts w:ascii="Times New Roman" w:hAnsi="Times New Roman" w:cs="Times New Roman"/>
        </w:rPr>
        <w:t>,</w:t>
      </w:r>
      <w:r w:rsidR="00864C3E" w:rsidRPr="00296A46">
        <w:rPr>
          <w:rFonts w:ascii="Times New Roman" w:hAnsi="Times New Roman" w:cs="Times New Roman"/>
        </w:rPr>
        <w:t xml:space="preserve"> który taki błąd lub omyłkę popełnił -  przez skreślenie kolorem czerwonym nieprawidłowych </w:t>
      </w:r>
      <w:r w:rsidR="00397525" w:rsidRPr="00296A46">
        <w:rPr>
          <w:rFonts w:ascii="Times New Roman" w:hAnsi="Times New Roman" w:cs="Times New Roman"/>
        </w:rPr>
        <w:t>danych</w:t>
      </w:r>
      <w:r w:rsidR="00864C3E" w:rsidRPr="00296A46">
        <w:rPr>
          <w:rFonts w:ascii="Times New Roman" w:hAnsi="Times New Roman" w:cs="Times New Roman"/>
        </w:rPr>
        <w:t xml:space="preserve"> i czytelne wpisanie kolorem czerwonym nad skreślonymi </w:t>
      </w:r>
      <w:r w:rsidR="00397525" w:rsidRPr="00296A46">
        <w:rPr>
          <w:rFonts w:ascii="Times New Roman" w:hAnsi="Times New Roman" w:cs="Times New Roman"/>
        </w:rPr>
        <w:t>danymi</w:t>
      </w:r>
      <w:r w:rsidR="00864C3E" w:rsidRPr="00296A46">
        <w:rPr>
          <w:rFonts w:ascii="Times New Roman" w:hAnsi="Times New Roman" w:cs="Times New Roman"/>
        </w:rPr>
        <w:t xml:space="preserve"> właściwych danych oraz wpisanie daty i złożenie czytelnego podpisu przez naucz</w:t>
      </w:r>
      <w:r w:rsidR="00E91D48" w:rsidRPr="00296A46">
        <w:rPr>
          <w:rFonts w:ascii="Times New Roman" w:hAnsi="Times New Roman" w:cs="Times New Roman"/>
        </w:rPr>
        <w:t>yciela dokonującego sprostowania</w:t>
      </w:r>
      <w:r w:rsidR="00864C3E" w:rsidRPr="00296A46">
        <w:rPr>
          <w:rFonts w:ascii="Times New Roman" w:hAnsi="Times New Roman" w:cs="Times New Roman"/>
        </w:rPr>
        <w:t>.</w:t>
      </w:r>
    </w:p>
    <w:p w:rsidR="00864C3E" w:rsidRPr="00296A46" w:rsidRDefault="00082ED2" w:rsidP="00FF2396">
      <w:pPr>
        <w:autoSpaceDE w:val="0"/>
        <w:autoSpaceDN w:val="0"/>
        <w:adjustRightInd w:val="0"/>
        <w:spacing w:after="0" w:line="360" w:lineRule="auto"/>
        <w:ind w:left="426" w:hanging="426"/>
        <w:jc w:val="both"/>
        <w:rPr>
          <w:rFonts w:ascii="Times New Roman" w:hAnsi="Times New Roman" w:cs="Times New Roman"/>
        </w:rPr>
      </w:pPr>
      <w:r w:rsidRPr="00296A46">
        <w:rPr>
          <w:rFonts w:ascii="Times New Roman" w:hAnsi="Times New Roman" w:cs="Times New Roman"/>
        </w:rPr>
        <w:t xml:space="preserve">14)  </w:t>
      </w:r>
      <w:r w:rsidR="00864C3E" w:rsidRPr="00296A46">
        <w:rPr>
          <w:rFonts w:ascii="Times New Roman" w:hAnsi="Times New Roman" w:cs="Times New Roman"/>
        </w:rPr>
        <w:t>Zabrania się używać korektora  oraz wymazywalnych długopisów</w:t>
      </w:r>
      <w:r w:rsidR="00E91D48" w:rsidRPr="00296A46">
        <w:rPr>
          <w:rFonts w:ascii="Times New Roman" w:hAnsi="Times New Roman" w:cs="Times New Roman"/>
        </w:rPr>
        <w:t xml:space="preserve"> do wypełniania dziennika</w:t>
      </w:r>
      <w:r w:rsidR="00117AE6" w:rsidRPr="00296A46">
        <w:rPr>
          <w:rFonts w:ascii="Times New Roman" w:hAnsi="Times New Roman" w:cs="Times New Roman"/>
        </w:rPr>
        <w:t xml:space="preserve"> lekcyjnego</w:t>
      </w:r>
      <w:r w:rsidR="00E91D48" w:rsidRPr="00296A46">
        <w:rPr>
          <w:rFonts w:ascii="Times New Roman" w:hAnsi="Times New Roman" w:cs="Times New Roman"/>
        </w:rPr>
        <w:t xml:space="preserve"> i arkuszy</w:t>
      </w:r>
      <w:r w:rsidR="00117AE6" w:rsidRPr="00296A46">
        <w:rPr>
          <w:rFonts w:ascii="Times New Roman" w:hAnsi="Times New Roman" w:cs="Times New Roman"/>
        </w:rPr>
        <w:t xml:space="preserve"> ocen uczniów</w:t>
      </w:r>
      <w:r w:rsidR="00E91D48" w:rsidRPr="00296A46">
        <w:rPr>
          <w:rFonts w:ascii="Times New Roman" w:hAnsi="Times New Roman" w:cs="Times New Roman"/>
        </w:rPr>
        <w:t>.</w:t>
      </w:r>
    </w:p>
    <w:p w:rsidR="00EE1358" w:rsidRPr="00296A46" w:rsidRDefault="00082ED2"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15) </w:t>
      </w:r>
      <w:r w:rsidR="00EE1358" w:rsidRPr="00296A46">
        <w:rPr>
          <w:rFonts w:ascii="Times New Roman" w:hAnsi="Times New Roman" w:cs="Times New Roman"/>
        </w:rPr>
        <w:t>Rok szkolny dzieli się na półrocza:</w:t>
      </w:r>
    </w:p>
    <w:p w:rsidR="00D91DDF" w:rsidRPr="00296A46" w:rsidRDefault="00D91DDF" w:rsidP="00E05A70">
      <w:pPr>
        <w:numPr>
          <w:ilvl w:val="0"/>
          <w:numId w:val="7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I półrocze – od dnia rozpoczęcia zajęć do ostatniego dnia nauki w styczniu,</w:t>
      </w:r>
    </w:p>
    <w:p w:rsidR="00D91DDF" w:rsidRPr="00296A46" w:rsidRDefault="00D91DDF" w:rsidP="00E05A70">
      <w:pPr>
        <w:numPr>
          <w:ilvl w:val="0"/>
          <w:numId w:val="75"/>
        </w:numPr>
        <w:spacing w:after="0" w:line="360" w:lineRule="auto"/>
        <w:ind w:left="1134" w:hanging="425"/>
        <w:contextualSpacing/>
        <w:jc w:val="both"/>
        <w:rPr>
          <w:rFonts w:ascii="Times New Roman" w:hAnsi="Times New Roman" w:cs="Times New Roman"/>
        </w:rPr>
      </w:pPr>
      <w:r w:rsidRPr="00296A46">
        <w:rPr>
          <w:rFonts w:ascii="Times New Roman" w:hAnsi="Times New Roman" w:cs="Times New Roman"/>
        </w:rPr>
        <w:t>II półrocze – z dniem następnym po zakończeniu I półrocza do dnia zakończenia zajęć.</w:t>
      </w:r>
    </w:p>
    <w:p w:rsidR="00EE1358" w:rsidRPr="00296A46" w:rsidRDefault="002F5FF6" w:rsidP="00FF2396">
      <w:pPr>
        <w:spacing w:after="0" w:line="360" w:lineRule="auto"/>
        <w:jc w:val="both"/>
        <w:rPr>
          <w:rFonts w:ascii="Times New Roman" w:hAnsi="Times New Roman" w:cs="Times New Roman"/>
        </w:rPr>
      </w:pPr>
      <w:r w:rsidRPr="00296A46">
        <w:rPr>
          <w:rFonts w:ascii="Times New Roman" w:hAnsi="Times New Roman" w:cs="Times New Roman"/>
        </w:rPr>
        <w:lastRenderedPageBreak/>
        <w:t xml:space="preserve">16)  </w:t>
      </w:r>
      <w:r w:rsidR="00EE1358" w:rsidRPr="00296A46">
        <w:rPr>
          <w:rFonts w:ascii="Times New Roman" w:hAnsi="Times New Roman" w:cs="Times New Roman"/>
        </w:rPr>
        <w:t xml:space="preserve">Klasy ostatnie </w:t>
      </w:r>
      <w:r w:rsidR="00BF64D1" w:rsidRPr="00296A46">
        <w:rPr>
          <w:rFonts w:ascii="Times New Roman" w:hAnsi="Times New Roman" w:cs="Times New Roman"/>
        </w:rPr>
        <w:t>t</w:t>
      </w:r>
      <w:r w:rsidR="00EE1358" w:rsidRPr="00296A46">
        <w:rPr>
          <w:rFonts w:ascii="Times New Roman" w:hAnsi="Times New Roman" w:cs="Times New Roman"/>
        </w:rPr>
        <w:t>echnikum:</w:t>
      </w:r>
    </w:p>
    <w:p w:rsidR="00EE1358" w:rsidRPr="00296A46" w:rsidRDefault="00EE1358" w:rsidP="00E05A70">
      <w:pPr>
        <w:pStyle w:val="Akapitzlist"/>
        <w:numPr>
          <w:ilvl w:val="0"/>
          <w:numId w:val="156"/>
        </w:numPr>
        <w:spacing w:after="0" w:line="360" w:lineRule="auto"/>
        <w:jc w:val="both"/>
        <w:rPr>
          <w:rFonts w:ascii="Times New Roman" w:hAnsi="Times New Roman" w:cs="Times New Roman"/>
        </w:rPr>
      </w:pPr>
      <w:r w:rsidRPr="00296A46">
        <w:rPr>
          <w:rFonts w:ascii="Times New Roman" w:hAnsi="Times New Roman" w:cs="Times New Roman"/>
        </w:rPr>
        <w:t>I półrocze – od dnia rozpoczęcia zajęć do zimowej przerwy świątecznej</w:t>
      </w:r>
    </w:p>
    <w:p w:rsidR="00EE1358" w:rsidRPr="00296A46" w:rsidRDefault="00EE1358" w:rsidP="00E05A70">
      <w:pPr>
        <w:pStyle w:val="Akapitzlist"/>
        <w:numPr>
          <w:ilvl w:val="0"/>
          <w:numId w:val="156"/>
        </w:numPr>
        <w:spacing w:after="0" w:line="360" w:lineRule="auto"/>
        <w:jc w:val="both"/>
        <w:rPr>
          <w:rFonts w:ascii="Times New Roman" w:hAnsi="Times New Roman" w:cs="Times New Roman"/>
        </w:rPr>
      </w:pPr>
      <w:r w:rsidRPr="00296A46">
        <w:rPr>
          <w:rFonts w:ascii="Times New Roman" w:hAnsi="Times New Roman" w:cs="Times New Roman"/>
        </w:rPr>
        <w:t>II półrocze – od 02.01 do dnia zakończenia zajęć.</w:t>
      </w:r>
    </w:p>
    <w:p w:rsidR="009158CE" w:rsidRPr="00296A46" w:rsidRDefault="002F5FF6" w:rsidP="00FF2396">
      <w:pPr>
        <w:spacing w:after="0" w:line="360" w:lineRule="auto"/>
        <w:ind w:left="426" w:hanging="426"/>
        <w:jc w:val="both"/>
        <w:rPr>
          <w:rFonts w:ascii="Times New Roman" w:hAnsi="Times New Roman" w:cs="Times New Roman"/>
        </w:rPr>
      </w:pPr>
      <w:r w:rsidRPr="00296A46">
        <w:rPr>
          <w:rFonts w:ascii="Times New Roman" w:hAnsi="Times New Roman" w:cs="Times New Roman"/>
        </w:rPr>
        <w:t xml:space="preserve">17)  </w:t>
      </w:r>
      <w:r w:rsidR="009158CE" w:rsidRPr="00296A46">
        <w:rPr>
          <w:rFonts w:ascii="Times New Roman" w:hAnsi="Times New Roman" w:cs="Times New Roman"/>
        </w:rPr>
        <w:t>Do 20 września każdego roku szkolnego wszyscy nauczyciele uczący w szkole w oparciu o przedmiotowy system oceniania opracowany prze</w:t>
      </w:r>
      <w:r w:rsidR="00C42766" w:rsidRPr="00296A46">
        <w:rPr>
          <w:rFonts w:ascii="Times New Roman" w:hAnsi="Times New Roman" w:cs="Times New Roman"/>
        </w:rPr>
        <w:t>z</w:t>
      </w:r>
      <w:r w:rsidR="009158CE" w:rsidRPr="00296A46">
        <w:rPr>
          <w:rFonts w:ascii="Times New Roman" w:hAnsi="Times New Roman" w:cs="Times New Roman"/>
        </w:rPr>
        <w:t xml:space="preserve"> zespoły przedmiotowe informują ucz</w:t>
      </w:r>
      <w:r w:rsidR="00DE633A" w:rsidRPr="00296A46">
        <w:rPr>
          <w:rFonts w:ascii="Times New Roman" w:hAnsi="Times New Roman" w:cs="Times New Roman"/>
        </w:rPr>
        <w:t>niów</w:t>
      </w:r>
      <w:r w:rsidR="009158CE" w:rsidRPr="00296A46">
        <w:rPr>
          <w:rFonts w:ascii="Times New Roman" w:hAnsi="Times New Roman" w:cs="Times New Roman"/>
        </w:rPr>
        <w:t xml:space="preserve"> o:</w:t>
      </w:r>
    </w:p>
    <w:p w:rsidR="009158CE" w:rsidRPr="00296A46" w:rsidRDefault="009158CE" w:rsidP="00E05A70">
      <w:pPr>
        <w:pStyle w:val="Akapitzlist"/>
        <w:numPr>
          <w:ilvl w:val="0"/>
          <w:numId w:val="160"/>
        </w:numPr>
        <w:spacing w:after="0" w:line="360" w:lineRule="auto"/>
        <w:jc w:val="both"/>
        <w:rPr>
          <w:rFonts w:ascii="Times New Roman" w:hAnsi="Times New Roman" w:cs="Times New Roman"/>
        </w:rPr>
      </w:pPr>
      <w:r w:rsidRPr="00296A46">
        <w:rPr>
          <w:rFonts w:ascii="Times New Roman" w:hAnsi="Times New Roman" w:cs="Times New Roman"/>
        </w:rPr>
        <w:t>wymaganiach edukacyjnych na poszczególne oceny</w:t>
      </w:r>
    </w:p>
    <w:p w:rsidR="00EE1358" w:rsidRPr="00296A46" w:rsidRDefault="009158CE" w:rsidP="00E05A70">
      <w:pPr>
        <w:pStyle w:val="Akapitzlist"/>
        <w:numPr>
          <w:ilvl w:val="0"/>
          <w:numId w:val="160"/>
        </w:numPr>
        <w:spacing w:after="0" w:line="360" w:lineRule="auto"/>
        <w:jc w:val="both"/>
        <w:rPr>
          <w:rFonts w:ascii="Times New Roman" w:hAnsi="Times New Roman" w:cs="Times New Roman"/>
        </w:rPr>
      </w:pPr>
      <w:r w:rsidRPr="00296A46">
        <w:rPr>
          <w:rFonts w:ascii="Times New Roman" w:hAnsi="Times New Roman" w:cs="Times New Roman"/>
        </w:rPr>
        <w:t xml:space="preserve">formach i sposobach sprawdzania </w:t>
      </w:r>
      <w:r w:rsidR="009A1279" w:rsidRPr="00296A46">
        <w:rPr>
          <w:rFonts w:ascii="Times New Roman" w:hAnsi="Times New Roman" w:cs="Times New Roman"/>
        </w:rPr>
        <w:t>osiągnięć edukacyjnych z uwzględnieniem śr. arytmetycznej</w:t>
      </w:r>
    </w:p>
    <w:p w:rsidR="009A1279" w:rsidRPr="00296A46" w:rsidRDefault="009A1279" w:rsidP="00E05A70">
      <w:pPr>
        <w:pStyle w:val="Akapitzlist"/>
        <w:numPr>
          <w:ilvl w:val="0"/>
          <w:numId w:val="160"/>
        </w:numPr>
        <w:spacing w:after="0" w:line="360" w:lineRule="auto"/>
        <w:jc w:val="both"/>
        <w:rPr>
          <w:rFonts w:ascii="Times New Roman" w:hAnsi="Times New Roman" w:cs="Times New Roman"/>
        </w:rPr>
      </w:pPr>
      <w:r w:rsidRPr="00296A46">
        <w:rPr>
          <w:rFonts w:ascii="Times New Roman" w:hAnsi="Times New Roman" w:cs="Times New Roman"/>
        </w:rPr>
        <w:t xml:space="preserve">warunkach i trybie uzyskania wyższej niż przewidywana śródrocznej i rocznej oceny klasyfikacyjnej </w:t>
      </w:r>
      <w:r w:rsidR="00411DF9">
        <w:rPr>
          <w:rFonts w:ascii="Times New Roman" w:hAnsi="Times New Roman" w:cs="Times New Roman"/>
        </w:rPr>
        <w:br/>
      </w:r>
      <w:r w:rsidRPr="00296A46">
        <w:rPr>
          <w:rFonts w:ascii="Times New Roman" w:hAnsi="Times New Roman" w:cs="Times New Roman"/>
        </w:rPr>
        <w:t>z zajęć edukacyjnych</w:t>
      </w:r>
    </w:p>
    <w:p w:rsidR="00EE1358" w:rsidRPr="00296A46" w:rsidRDefault="00C42766" w:rsidP="00E05A70">
      <w:pPr>
        <w:pStyle w:val="Akapitzlist"/>
        <w:numPr>
          <w:ilvl w:val="0"/>
          <w:numId w:val="160"/>
        </w:numPr>
        <w:spacing w:after="0" w:line="360" w:lineRule="auto"/>
        <w:jc w:val="both"/>
        <w:rPr>
          <w:rFonts w:ascii="Times New Roman" w:hAnsi="Times New Roman" w:cs="Times New Roman"/>
        </w:rPr>
      </w:pPr>
      <w:r w:rsidRPr="00296A46">
        <w:rPr>
          <w:rFonts w:ascii="Times New Roman" w:hAnsi="Times New Roman" w:cs="Times New Roman"/>
        </w:rPr>
        <w:t xml:space="preserve">przedmiotowe systemy oceniania z poszczególnych przedmiotów </w:t>
      </w:r>
      <w:r w:rsidR="00F03CEB" w:rsidRPr="00296A46">
        <w:rPr>
          <w:rFonts w:ascii="Times New Roman" w:hAnsi="Times New Roman" w:cs="Times New Roman"/>
        </w:rPr>
        <w:t xml:space="preserve">nauczania </w:t>
      </w:r>
      <w:r w:rsidRPr="00296A46">
        <w:rPr>
          <w:rFonts w:ascii="Times New Roman" w:hAnsi="Times New Roman" w:cs="Times New Roman"/>
        </w:rPr>
        <w:t>znajdują się w bibliotece oraz na stronie internetowej szkoły</w:t>
      </w:r>
    </w:p>
    <w:p w:rsidR="005E1AD1" w:rsidRPr="00296A46" w:rsidRDefault="002F5FF6" w:rsidP="00FF2396">
      <w:pPr>
        <w:spacing w:after="0" w:line="360" w:lineRule="auto"/>
        <w:ind w:left="426" w:hanging="426"/>
        <w:jc w:val="both"/>
        <w:rPr>
          <w:rFonts w:ascii="Times New Roman" w:hAnsi="Times New Roman" w:cs="Times New Roman"/>
        </w:rPr>
      </w:pPr>
      <w:r w:rsidRPr="00296A46">
        <w:rPr>
          <w:rFonts w:ascii="Times New Roman" w:hAnsi="Times New Roman" w:cs="Times New Roman"/>
        </w:rPr>
        <w:t xml:space="preserve">18) </w:t>
      </w:r>
      <w:r w:rsidR="005E1AD1" w:rsidRPr="00296A46">
        <w:rPr>
          <w:rFonts w:ascii="Times New Roman" w:hAnsi="Times New Roman" w:cs="Times New Roman"/>
        </w:rPr>
        <w:t>Usprawiedliwienie nieobecności w szkole odbywa się zgodnie z obowiązującą w szkole instrukcją bieżącego nadzoru nad spełnianiem przez ucznia obowiązku nauki.</w:t>
      </w:r>
      <w:r w:rsidR="00A326E0" w:rsidRPr="00296A46">
        <w:rPr>
          <w:rFonts w:ascii="Times New Roman" w:hAnsi="Times New Roman" w:cs="Times New Roman"/>
        </w:rPr>
        <w:t xml:space="preserve"> Uczeń pełnoletni składa usprawiedliwienia w formie pisemnej wychowawcy.</w:t>
      </w:r>
      <w:r w:rsidR="00FF5FBB" w:rsidRPr="00296A46">
        <w:rPr>
          <w:rFonts w:ascii="Times New Roman" w:hAnsi="Times New Roman" w:cs="Times New Roman"/>
        </w:rPr>
        <w:t xml:space="preserve"> Usprawiedliwienie nieobecności powinno być dokonane w ciągu 7 dni kalendarzowych.</w:t>
      </w:r>
    </w:p>
    <w:p w:rsidR="005E1AD1" w:rsidRPr="00296A46" w:rsidRDefault="002F5FF6" w:rsidP="00FF2396">
      <w:pPr>
        <w:spacing w:after="0" w:line="360" w:lineRule="auto"/>
        <w:ind w:left="426" w:hanging="426"/>
        <w:jc w:val="both"/>
        <w:rPr>
          <w:rFonts w:ascii="Times New Roman" w:hAnsi="Times New Roman" w:cs="Times New Roman"/>
        </w:rPr>
      </w:pPr>
      <w:r w:rsidRPr="00296A46">
        <w:rPr>
          <w:rFonts w:ascii="Times New Roman" w:hAnsi="Times New Roman" w:cs="Times New Roman"/>
        </w:rPr>
        <w:t xml:space="preserve">19)  </w:t>
      </w:r>
      <w:r w:rsidR="005E1AD1" w:rsidRPr="00296A46">
        <w:rPr>
          <w:rFonts w:ascii="Times New Roman" w:hAnsi="Times New Roman" w:cs="Times New Roman"/>
        </w:rPr>
        <w:t xml:space="preserve">Uczeń może być nieprzygotowany do lekcji dwa razy w </w:t>
      </w:r>
      <w:r w:rsidR="00E41D2F" w:rsidRPr="00296A46">
        <w:rPr>
          <w:rFonts w:ascii="Times New Roman" w:hAnsi="Times New Roman" w:cs="Times New Roman"/>
        </w:rPr>
        <w:t>półroczu</w:t>
      </w:r>
      <w:r w:rsidR="005E1AD1" w:rsidRPr="00296A46">
        <w:rPr>
          <w:rFonts w:ascii="Times New Roman" w:hAnsi="Times New Roman" w:cs="Times New Roman"/>
        </w:rPr>
        <w:t xml:space="preserve"> (a w przypadku zajęć</w:t>
      </w:r>
      <w:r w:rsidR="00411DF9">
        <w:rPr>
          <w:rFonts w:ascii="Times New Roman" w:hAnsi="Times New Roman" w:cs="Times New Roman"/>
        </w:rPr>
        <w:t xml:space="preserve"> </w:t>
      </w:r>
      <w:r w:rsidR="005E1AD1" w:rsidRPr="00296A46">
        <w:rPr>
          <w:rFonts w:ascii="Times New Roman" w:hAnsi="Times New Roman" w:cs="Times New Roman"/>
        </w:rPr>
        <w:t>edukacyjnych odbywających się jedną godzinę tygodniowo - jeden raz w ciągu półrocza). Nauczyciel zaznacza w swojej dokumentacji fakt ni</w:t>
      </w:r>
      <w:r w:rsidR="00A326E0" w:rsidRPr="00296A46">
        <w:rPr>
          <w:rFonts w:ascii="Times New Roman" w:hAnsi="Times New Roman" w:cs="Times New Roman"/>
        </w:rPr>
        <w:t>e przygotowania ucznia do zajęć skrótem np. (nieprzygotowany).</w:t>
      </w:r>
    </w:p>
    <w:p w:rsidR="005E1AD1" w:rsidRPr="00296A46" w:rsidRDefault="00D370C6" w:rsidP="00FF2396">
      <w:pPr>
        <w:spacing w:after="0" w:line="360" w:lineRule="auto"/>
        <w:jc w:val="both"/>
        <w:rPr>
          <w:rFonts w:ascii="Times New Roman" w:hAnsi="Times New Roman" w:cs="Times New Roman"/>
        </w:rPr>
      </w:pPr>
      <w:r w:rsidRPr="00296A46">
        <w:rPr>
          <w:rFonts w:ascii="Times New Roman" w:hAnsi="Times New Roman" w:cs="Times New Roman"/>
        </w:rPr>
        <w:t xml:space="preserve">20)  </w:t>
      </w:r>
      <w:r w:rsidR="005E1AD1" w:rsidRPr="00296A46">
        <w:rPr>
          <w:rFonts w:ascii="Times New Roman" w:hAnsi="Times New Roman" w:cs="Times New Roman"/>
        </w:rPr>
        <w:t>Na ferie i dłuższe przerwy w nauce nie są zadawane prace domowe.</w:t>
      </w:r>
    </w:p>
    <w:p w:rsidR="005E1AD1" w:rsidRPr="00296A46" w:rsidRDefault="005E1AD1" w:rsidP="00E05A70">
      <w:pPr>
        <w:pStyle w:val="Akapitzlist"/>
        <w:numPr>
          <w:ilvl w:val="0"/>
          <w:numId w:val="162"/>
        </w:numPr>
        <w:spacing w:after="0" w:line="360" w:lineRule="auto"/>
        <w:ind w:left="426" w:hanging="426"/>
        <w:rPr>
          <w:rFonts w:ascii="Times New Roman" w:hAnsi="Times New Roman" w:cs="Times New Roman"/>
        </w:rPr>
      </w:pPr>
      <w:r w:rsidRPr="00296A46">
        <w:rPr>
          <w:rFonts w:ascii="Times New Roman" w:hAnsi="Times New Roman" w:cs="Times New Roman"/>
        </w:rPr>
        <w:t>W pierwszym dniu po feriach lub dłuższej przerwie nie przeprowadza się sprawdzianów wiadomości.</w:t>
      </w:r>
    </w:p>
    <w:p w:rsidR="005E1AD1" w:rsidRPr="00296A46" w:rsidRDefault="005E1AD1"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Nauczyciel jest zo</w:t>
      </w:r>
      <w:r w:rsidR="00A326E0" w:rsidRPr="00296A46">
        <w:rPr>
          <w:rFonts w:ascii="Times New Roman" w:hAnsi="Times New Roman" w:cs="Times New Roman"/>
        </w:rPr>
        <w:t>bowiązany, na podstawie</w:t>
      </w:r>
      <w:r w:rsidRPr="00296A46">
        <w:rPr>
          <w:rFonts w:ascii="Times New Roman" w:hAnsi="Times New Roman" w:cs="Times New Roman"/>
        </w:rPr>
        <w:t xml:space="preserve"> opi</w:t>
      </w:r>
      <w:r w:rsidR="009D1BC1" w:rsidRPr="00296A46">
        <w:rPr>
          <w:rFonts w:ascii="Times New Roman" w:hAnsi="Times New Roman" w:cs="Times New Roman"/>
        </w:rPr>
        <w:t xml:space="preserve">nii </w:t>
      </w:r>
      <w:r w:rsidR="00A326E0" w:rsidRPr="00296A46">
        <w:rPr>
          <w:rFonts w:ascii="Times New Roman" w:hAnsi="Times New Roman" w:cs="Times New Roman"/>
        </w:rPr>
        <w:t xml:space="preserve">lub orzeczenia </w:t>
      </w:r>
      <w:r w:rsidR="00B3411D" w:rsidRPr="00296A46">
        <w:rPr>
          <w:rFonts w:ascii="Times New Roman" w:hAnsi="Times New Roman" w:cs="Times New Roman"/>
        </w:rPr>
        <w:t>poradni p</w:t>
      </w:r>
      <w:r w:rsidR="009D1BC1" w:rsidRPr="00296A46">
        <w:rPr>
          <w:rFonts w:ascii="Times New Roman" w:hAnsi="Times New Roman" w:cs="Times New Roman"/>
        </w:rPr>
        <w:t xml:space="preserve">sychologiczno- </w:t>
      </w:r>
      <w:r w:rsidR="00D3061C" w:rsidRPr="00296A46">
        <w:rPr>
          <w:rFonts w:ascii="Times New Roman" w:hAnsi="Times New Roman" w:cs="Times New Roman"/>
        </w:rPr>
        <w:t>pedagogicznej</w:t>
      </w:r>
      <w:r w:rsidRPr="00296A46">
        <w:rPr>
          <w:rFonts w:ascii="Times New Roman" w:hAnsi="Times New Roman" w:cs="Times New Roman"/>
        </w:rPr>
        <w:t xml:space="preserve"> lub innej poradni specjalistycznej, obniżyć wymagania edukacyjne w stosunku do ucznia, u którego stwierdzono specyficzne trudności w uczeniu się lub deficyty rozw</w:t>
      </w:r>
      <w:r w:rsidR="009D1BC1" w:rsidRPr="00296A46">
        <w:rPr>
          <w:rFonts w:ascii="Times New Roman" w:hAnsi="Times New Roman" w:cs="Times New Roman"/>
        </w:rPr>
        <w:t>ojowe, uniemożliwiające sprost</w:t>
      </w:r>
      <w:r w:rsidRPr="00296A46">
        <w:rPr>
          <w:rFonts w:ascii="Times New Roman" w:hAnsi="Times New Roman" w:cs="Times New Roman"/>
        </w:rPr>
        <w:t>anie wymaganiom edukacyjnym</w:t>
      </w:r>
      <w:r w:rsidR="00EC2653" w:rsidRPr="00296A46">
        <w:rPr>
          <w:rFonts w:ascii="Times New Roman" w:hAnsi="Times New Roman" w:cs="Times New Roman"/>
        </w:rPr>
        <w:t xml:space="preserve"> </w:t>
      </w:r>
      <w:r w:rsidRPr="00296A46">
        <w:rPr>
          <w:rFonts w:ascii="Times New Roman" w:hAnsi="Times New Roman" w:cs="Times New Roman"/>
        </w:rPr>
        <w:t>wynikającym z programu nauczania.</w:t>
      </w:r>
    </w:p>
    <w:p w:rsidR="005E1AD1" w:rsidRPr="00296A46" w:rsidRDefault="00D3061C"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D</w:t>
      </w:r>
      <w:r w:rsidR="00045170" w:rsidRPr="00296A46">
        <w:rPr>
          <w:rFonts w:ascii="Times New Roman" w:hAnsi="Times New Roman" w:cs="Times New Roman"/>
        </w:rPr>
        <w:t>yrektor</w:t>
      </w:r>
      <w:r w:rsidRPr="00296A46">
        <w:rPr>
          <w:rFonts w:ascii="Times New Roman" w:hAnsi="Times New Roman" w:cs="Times New Roman"/>
        </w:rPr>
        <w:t xml:space="preserve"> s</w:t>
      </w:r>
      <w:r w:rsidR="005E1AD1" w:rsidRPr="00296A46">
        <w:rPr>
          <w:rFonts w:ascii="Times New Roman" w:hAnsi="Times New Roman" w:cs="Times New Roman"/>
        </w:rPr>
        <w:t>zkoły zwalnia ucznia z wykonywania określonych ćwiczeń fizycznych na zajęciach wychowania fizycznego, na podstawie opinii o ograniczonych możliwościach wykonywania przez ucznia tych ćwiczeń wydanej przez lekarza, na czas określony w tej opinii.</w:t>
      </w:r>
      <w:r w:rsidR="009719D3" w:rsidRPr="00296A46">
        <w:rPr>
          <w:rFonts w:ascii="Times New Roman" w:hAnsi="Times New Roman" w:cs="Times New Roman"/>
        </w:rPr>
        <w:t xml:space="preserve"> W przypadku wyżej wymienionych zajęć odbywających się na pierwszych lub ostatnich godzinach planu tygodniowego danego ucznia dyrektor szk</w:t>
      </w:r>
      <w:r w:rsidR="00BD22AC" w:rsidRPr="00296A46">
        <w:rPr>
          <w:rFonts w:ascii="Times New Roman" w:hAnsi="Times New Roman" w:cs="Times New Roman"/>
        </w:rPr>
        <w:t>oły na pisemną prośbę rodziców (</w:t>
      </w:r>
      <w:r w:rsidR="009719D3" w:rsidRPr="00296A46">
        <w:rPr>
          <w:rFonts w:ascii="Times New Roman" w:hAnsi="Times New Roman" w:cs="Times New Roman"/>
        </w:rPr>
        <w:t>prawnych opiekunów</w:t>
      </w:r>
      <w:r w:rsidR="00BD22AC" w:rsidRPr="00296A46">
        <w:rPr>
          <w:rFonts w:ascii="Times New Roman" w:hAnsi="Times New Roman" w:cs="Times New Roman"/>
        </w:rPr>
        <w:t>)</w:t>
      </w:r>
      <w:r w:rsidR="009719D3" w:rsidRPr="00296A46">
        <w:rPr>
          <w:rFonts w:ascii="Times New Roman" w:hAnsi="Times New Roman" w:cs="Times New Roman"/>
        </w:rPr>
        <w:t xml:space="preserve"> może wyrazić zgodę na zwolnienie ucznia do domu. W przypadku, gdy wyżej wymienione zajęcia odbywają się w środku zajęć lekcyjnych uczeń zobowiązany jest do </w:t>
      </w:r>
      <w:r w:rsidR="007B2C68" w:rsidRPr="00296A46">
        <w:rPr>
          <w:rFonts w:ascii="Times New Roman" w:hAnsi="Times New Roman" w:cs="Times New Roman"/>
        </w:rPr>
        <w:t>przebywania w tym czasie w bibliotece szkolnej.</w:t>
      </w:r>
    </w:p>
    <w:p w:rsidR="005E1AD1" w:rsidRPr="00296A46" w:rsidRDefault="00D3061C"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D</w:t>
      </w:r>
      <w:r w:rsidR="00045170" w:rsidRPr="00296A46">
        <w:rPr>
          <w:rFonts w:ascii="Times New Roman" w:hAnsi="Times New Roman" w:cs="Times New Roman"/>
        </w:rPr>
        <w:t>yrektor</w:t>
      </w:r>
      <w:r w:rsidRPr="00296A46">
        <w:rPr>
          <w:rFonts w:ascii="Times New Roman" w:hAnsi="Times New Roman" w:cs="Times New Roman"/>
        </w:rPr>
        <w:t xml:space="preserve"> s</w:t>
      </w:r>
      <w:r w:rsidR="005E1AD1" w:rsidRPr="00296A46">
        <w:rPr>
          <w:rFonts w:ascii="Times New Roman" w:hAnsi="Times New Roman" w:cs="Times New Roman"/>
        </w:rPr>
        <w:t xml:space="preserve">zkoły zwalnia ucznia z realizacji zajęć wychowania fizycznego, lub informatyki, na podstawie opinii </w:t>
      </w:r>
      <w:r w:rsidR="00A52905" w:rsidRPr="00296A46">
        <w:rPr>
          <w:rFonts w:ascii="Times New Roman" w:hAnsi="Times New Roman" w:cs="Times New Roman"/>
        </w:rPr>
        <w:br/>
      </w:r>
      <w:r w:rsidR="005E1AD1" w:rsidRPr="00296A46">
        <w:rPr>
          <w:rFonts w:ascii="Times New Roman" w:hAnsi="Times New Roman" w:cs="Times New Roman"/>
        </w:rPr>
        <w:t>o braku możliwości uczestniczenia ucznia w tych zajęciach wydanej przez lekarza, na czas określony w tej opinii.</w:t>
      </w:r>
    </w:p>
    <w:p w:rsidR="005E1AD1" w:rsidRPr="00296A46" w:rsidRDefault="005E1AD1"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 xml:space="preserve">Przy ustalaniu oceny z wychowania fizycznego, należy przede wszystkim brać pod uwagę wysiłek wkładany przez ucznia w wywiązywanie się z obowiązków wynikających ze specyfiki tych zajęć, a w przypadku wychowania fizycznego - także systematyczność udziału ucznia w zajęciach oraz aktywność ucznia </w:t>
      </w:r>
      <w:r w:rsidR="00411DF9">
        <w:rPr>
          <w:rFonts w:ascii="Times New Roman" w:hAnsi="Times New Roman" w:cs="Times New Roman"/>
        </w:rPr>
        <w:br/>
      </w:r>
      <w:r w:rsidRPr="00296A46">
        <w:rPr>
          <w:rFonts w:ascii="Times New Roman" w:hAnsi="Times New Roman" w:cs="Times New Roman"/>
        </w:rPr>
        <w:t>w działaniach podejmowanych przez szkołę na rzecz kultury fizycznej.</w:t>
      </w:r>
    </w:p>
    <w:p w:rsidR="005E1AD1" w:rsidRPr="00296A46" w:rsidRDefault="005E1AD1"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Jeżeli okres zwolnienia ucznia z zajęć wychowania fizycznego, informatyki lub technologii informacyjnej uniemożliwia ustalenie śródrocznej lub rocznej oceny klasyfikacyjnej, w dokumentacji przebiegu nauczania zamiast oceny klasyfikacyjnej wpisuje się „zwolniony” albo „zwolniona”.</w:t>
      </w:r>
    </w:p>
    <w:p w:rsidR="005E1AD1" w:rsidRPr="00296A46" w:rsidRDefault="00D3061C"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lastRenderedPageBreak/>
        <w:t>D</w:t>
      </w:r>
      <w:r w:rsidR="00045170" w:rsidRPr="00296A46">
        <w:rPr>
          <w:rFonts w:ascii="Times New Roman" w:hAnsi="Times New Roman" w:cs="Times New Roman"/>
        </w:rPr>
        <w:t>yrektor</w:t>
      </w:r>
      <w:r w:rsidR="00B3411D" w:rsidRPr="00296A46">
        <w:rPr>
          <w:rFonts w:ascii="Times New Roman" w:hAnsi="Times New Roman" w:cs="Times New Roman"/>
        </w:rPr>
        <w:t xml:space="preserve"> s</w:t>
      </w:r>
      <w:r w:rsidR="005E1AD1" w:rsidRPr="00296A46">
        <w:rPr>
          <w:rFonts w:ascii="Times New Roman" w:hAnsi="Times New Roman" w:cs="Times New Roman"/>
        </w:rPr>
        <w:t>zkoły zwalnia z nauki jazdy pojazdem silnikowym ucznia, który przedłoży</w:t>
      </w:r>
      <w:r w:rsidR="00EC2653" w:rsidRPr="00296A46">
        <w:rPr>
          <w:rFonts w:ascii="Times New Roman" w:hAnsi="Times New Roman" w:cs="Times New Roman"/>
        </w:rPr>
        <w:t xml:space="preserve"> </w:t>
      </w:r>
      <w:r w:rsidR="005E1AD1" w:rsidRPr="00296A46">
        <w:rPr>
          <w:rFonts w:ascii="Times New Roman" w:hAnsi="Times New Roman" w:cs="Times New Roman"/>
        </w:rPr>
        <w:t xml:space="preserve">prawo jazdy odpowiedniej kategorii lub zaświadczenia o ukończeniu kursu. </w:t>
      </w:r>
    </w:p>
    <w:p w:rsidR="005E1AD1" w:rsidRPr="00296A46" w:rsidRDefault="005E1AD1"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W przypadku zwolnienia ucznia z nauki jazdy pojazdem silnikowym w dokumentacji przebiegu nauczania wpisuje się "zwolniony" albo "zwolniona", a także numer i kategorię posiadanego przez ucznia prawa jazd</w:t>
      </w:r>
      <w:r w:rsidR="00A326E0" w:rsidRPr="00296A46">
        <w:rPr>
          <w:rFonts w:ascii="Times New Roman" w:hAnsi="Times New Roman" w:cs="Times New Roman"/>
        </w:rPr>
        <w:t xml:space="preserve">y </w:t>
      </w:r>
      <w:r w:rsidR="006B40DF" w:rsidRPr="00296A46">
        <w:rPr>
          <w:rFonts w:ascii="Times New Roman" w:hAnsi="Times New Roman" w:cs="Times New Roman"/>
        </w:rPr>
        <w:t>oraz datę wydania uprawnienia (</w:t>
      </w:r>
      <w:r w:rsidR="00B3411D" w:rsidRPr="00296A46">
        <w:rPr>
          <w:rFonts w:ascii="Times New Roman" w:hAnsi="Times New Roman" w:cs="Times New Roman"/>
        </w:rPr>
        <w:t xml:space="preserve">wychowawca dokonuje wpisu w </w:t>
      </w:r>
      <w:r w:rsidR="00A326E0" w:rsidRPr="00296A46">
        <w:rPr>
          <w:rFonts w:ascii="Times New Roman" w:hAnsi="Times New Roman" w:cs="Times New Roman"/>
        </w:rPr>
        <w:t>dzienniku lekcyjnym oraz w arkuszach</w:t>
      </w:r>
      <w:r w:rsidR="00117AE6" w:rsidRPr="00296A46">
        <w:rPr>
          <w:rFonts w:ascii="Times New Roman" w:hAnsi="Times New Roman" w:cs="Times New Roman"/>
        </w:rPr>
        <w:t xml:space="preserve"> ocen uczniów</w:t>
      </w:r>
      <w:r w:rsidR="00A326E0" w:rsidRPr="00296A46">
        <w:rPr>
          <w:rFonts w:ascii="Times New Roman" w:hAnsi="Times New Roman" w:cs="Times New Roman"/>
        </w:rPr>
        <w:t>)</w:t>
      </w:r>
    </w:p>
    <w:p w:rsidR="005E1AD1" w:rsidRPr="00296A46" w:rsidRDefault="005E1AD1"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Do średniej ocen ucznia, który uczęszczał na dodatkowe zajęcia edukacyjne lub religię</w:t>
      </w:r>
      <w:r w:rsidR="00EC2653" w:rsidRPr="00296A46">
        <w:rPr>
          <w:rFonts w:ascii="Times New Roman" w:hAnsi="Times New Roman" w:cs="Times New Roman"/>
        </w:rPr>
        <w:t xml:space="preserve"> </w:t>
      </w:r>
      <w:r w:rsidRPr="00296A46">
        <w:rPr>
          <w:rFonts w:ascii="Times New Roman" w:hAnsi="Times New Roman" w:cs="Times New Roman"/>
        </w:rPr>
        <w:t>albo etykę, wlicza się także roczne oceny uzyskane z tych zajęć. Ocena nie ma wpływu na promocję do kolejnej klasy.</w:t>
      </w:r>
    </w:p>
    <w:p w:rsidR="005E1AD1" w:rsidRPr="00296A46" w:rsidRDefault="00B3411D"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Zajęcia z „w</w:t>
      </w:r>
      <w:r w:rsidR="005E1AD1" w:rsidRPr="00296A46">
        <w:rPr>
          <w:rFonts w:ascii="Times New Roman" w:hAnsi="Times New Roman" w:cs="Times New Roman"/>
        </w:rPr>
        <w:t>ychowania do życia w rodzinie” odbywają się zgodnie z aktualnymi</w:t>
      </w:r>
      <w:r w:rsidR="00EC2653" w:rsidRPr="00296A46">
        <w:rPr>
          <w:rFonts w:ascii="Times New Roman" w:hAnsi="Times New Roman" w:cs="Times New Roman"/>
        </w:rPr>
        <w:t xml:space="preserve"> </w:t>
      </w:r>
      <w:r w:rsidR="005E1AD1" w:rsidRPr="00296A46">
        <w:rPr>
          <w:rFonts w:ascii="Times New Roman" w:hAnsi="Times New Roman" w:cs="Times New Roman"/>
        </w:rPr>
        <w:t>przepisami prawnymi.</w:t>
      </w:r>
    </w:p>
    <w:p w:rsidR="005E1AD1" w:rsidRPr="00296A46" w:rsidRDefault="005E1AD1"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Oceny klasyfikacyjne z zajęć praktycznych i praktyk zawodowych ustala nauczyciel</w:t>
      </w:r>
      <w:r w:rsidR="00EC2653" w:rsidRPr="00296A46">
        <w:rPr>
          <w:rFonts w:ascii="Times New Roman" w:hAnsi="Times New Roman" w:cs="Times New Roman"/>
        </w:rPr>
        <w:t xml:space="preserve"> </w:t>
      </w:r>
      <w:r w:rsidRPr="00296A46">
        <w:rPr>
          <w:rFonts w:ascii="Times New Roman" w:hAnsi="Times New Roman" w:cs="Times New Roman"/>
        </w:rPr>
        <w:t>praktycznej nauki zawodu, instruktor praktycznej nauki zawodu, opiekun praktyk</w:t>
      </w:r>
      <w:r w:rsidR="00EC2653" w:rsidRPr="00296A46">
        <w:rPr>
          <w:rFonts w:ascii="Times New Roman" w:hAnsi="Times New Roman" w:cs="Times New Roman"/>
        </w:rPr>
        <w:t xml:space="preserve"> </w:t>
      </w:r>
      <w:r w:rsidRPr="00296A46">
        <w:rPr>
          <w:rFonts w:ascii="Times New Roman" w:hAnsi="Times New Roman" w:cs="Times New Roman"/>
        </w:rPr>
        <w:t>zawodowych lub ki</w:t>
      </w:r>
      <w:r w:rsidR="00A326E0" w:rsidRPr="00296A46">
        <w:rPr>
          <w:rFonts w:ascii="Times New Roman" w:hAnsi="Times New Roman" w:cs="Times New Roman"/>
        </w:rPr>
        <w:t>erownik szkolenia praktycznego</w:t>
      </w:r>
      <w:r w:rsidRPr="00296A46">
        <w:rPr>
          <w:rFonts w:ascii="Times New Roman" w:hAnsi="Times New Roman" w:cs="Times New Roman"/>
        </w:rPr>
        <w:t>.</w:t>
      </w:r>
    </w:p>
    <w:p w:rsidR="005E1AD1" w:rsidRPr="00296A46" w:rsidRDefault="005E1AD1" w:rsidP="00E05A70">
      <w:pPr>
        <w:pStyle w:val="Akapitzlist"/>
        <w:numPr>
          <w:ilvl w:val="0"/>
          <w:numId w:val="162"/>
        </w:numPr>
        <w:spacing w:after="0" w:line="360" w:lineRule="auto"/>
        <w:ind w:left="426" w:hanging="426"/>
        <w:jc w:val="both"/>
        <w:rPr>
          <w:rFonts w:ascii="Times New Roman" w:hAnsi="Times New Roman" w:cs="Times New Roman"/>
        </w:rPr>
      </w:pPr>
      <w:r w:rsidRPr="00296A46">
        <w:rPr>
          <w:rFonts w:ascii="Times New Roman" w:hAnsi="Times New Roman" w:cs="Times New Roman"/>
        </w:rPr>
        <w:t>Rodzice lub opiekunowie prawni na początku każdego roku szkolnego są zapoznawani</w:t>
      </w:r>
      <w:r w:rsidR="00EC2653" w:rsidRPr="00296A46">
        <w:rPr>
          <w:rFonts w:ascii="Times New Roman" w:hAnsi="Times New Roman" w:cs="Times New Roman"/>
        </w:rPr>
        <w:t xml:space="preserve"> </w:t>
      </w:r>
      <w:r w:rsidR="00DE633A" w:rsidRPr="00296A46">
        <w:rPr>
          <w:rFonts w:ascii="Times New Roman" w:hAnsi="Times New Roman" w:cs="Times New Roman"/>
        </w:rPr>
        <w:t xml:space="preserve">przez wychowawców </w:t>
      </w:r>
      <w:r w:rsidRPr="00296A46">
        <w:rPr>
          <w:rFonts w:ascii="Times New Roman" w:hAnsi="Times New Roman" w:cs="Times New Roman"/>
        </w:rPr>
        <w:t>z:</w:t>
      </w:r>
    </w:p>
    <w:p w:rsidR="005E1AD1" w:rsidRPr="00296A46" w:rsidRDefault="005E1AD1" w:rsidP="00E05A70">
      <w:pPr>
        <w:pStyle w:val="Akapitzlist"/>
        <w:numPr>
          <w:ilvl w:val="0"/>
          <w:numId w:val="78"/>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wymaganiami edukacyjnymi niezbędnymi do otrzymania przez ucznia poszczególnych śródrocznych </w:t>
      </w:r>
      <w:r w:rsidR="00A52905" w:rsidRPr="00296A46">
        <w:rPr>
          <w:rFonts w:ascii="Times New Roman" w:hAnsi="Times New Roman" w:cs="Times New Roman"/>
        </w:rPr>
        <w:br/>
      </w:r>
      <w:r w:rsidRPr="00296A46">
        <w:rPr>
          <w:rFonts w:ascii="Times New Roman" w:hAnsi="Times New Roman" w:cs="Times New Roman"/>
        </w:rPr>
        <w:t>i rocznych ocen klasyfikacyjnych z zajęć edukacyjnych, wynikających z realizowanego przez siebie programu nauczania,</w:t>
      </w:r>
    </w:p>
    <w:p w:rsidR="005E1AD1" w:rsidRPr="00296A46" w:rsidRDefault="005E1AD1" w:rsidP="00E05A70">
      <w:pPr>
        <w:pStyle w:val="Akapitzlist"/>
        <w:numPr>
          <w:ilvl w:val="0"/>
          <w:numId w:val="78"/>
        </w:numPr>
        <w:spacing w:after="0" w:line="360" w:lineRule="auto"/>
        <w:ind w:left="1134" w:hanging="425"/>
        <w:jc w:val="both"/>
        <w:rPr>
          <w:rFonts w:ascii="Times New Roman" w:hAnsi="Times New Roman" w:cs="Times New Roman"/>
        </w:rPr>
      </w:pPr>
      <w:r w:rsidRPr="00296A46">
        <w:rPr>
          <w:rFonts w:ascii="Times New Roman" w:hAnsi="Times New Roman" w:cs="Times New Roman"/>
        </w:rPr>
        <w:t>sposobami sprawdzania osiągnięć edukacyjnych uczniów,</w:t>
      </w:r>
    </w:p>
    <w:p w:rsidR="005E1AD1" w:rsidRPr="00296A46" w:rsidRDefault="005E1AD1" w:rsidP="00E05A70">
      <w:pPr>
        <w:pStyle w:val="Akapitzlist"/>
        <w:numPr>
          <w:ilvl w:val="0"/>
          <w:numId w:val="78"/>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warunkami i trybem otrzymania wyższej niż przewidywana rocznej oceny klasyfikacyjnej </w:t>
      </w:r>
      <w:r w:rsidR="00A52905" w:rsidRPr="00296A46">
        <w:rPr>
          <w:rFonts w:ascii="Times New Roman" w:hAnsi="Times New Roman" w:cs="Times New Roman"/>
        </w:rPr>
        <w:br/>
      </w:r>
      <w:r w:rsidRPr="00296A46">
        <w:rPr>
          <w:rFonts w:ascii="Times New Roman" w:hAnsi="Times New Roman" w:cs="Times New Roman"/>
        </w:rPr>
        <w:t>z obowiązkowych i dodatkowych zajęć edukacyjnych,</w:t>
      </w:r>
    </w:p>
    <w:p w:rsidR="005E1AD1" w:rsidRPr="00296A46" w:rsidRDefault="005E1AD1" w:rsidP="00E05A70">
      <w:pPr>
        <w:pStyle w:val="Akapitzlist"/>
        <w:numPr>
          <w:ilvl w:val="0"/>
          <w:numId w:val="78"/>
        </w:numPr>
        <w:spacing w:after="0" w:line="360" w:lineRule="auto"/>
        <w:ind w:left="1134" w:hanging="425"/>
        <w:jc w:val="both"/>
        <w:rPr>
          <w:rFonts w:ascii="Times New Roman" w:hAnsi="Times New Roman" w:cs="Times New Roman"/>
        </w:rPr>
      </w:pPr>
      <w:r w:rsidRPr="00296A46">
        <w:rPr>
          <w:rFonts w:ascii="Times New Roman" w:hAnsi="Times New Roman" w:cs="Times New Roman"/>
        </w:rPr>
        <w:t>zasadami udzielania informacji o trudnościach, postępach i specjal</w:t>
      </w:r>
      <w:r w:rsidR="00B3411D" w:rsidRPr="00296A46">
        <w:rPr>
          <w:rFonts w:ascii="Times New Roman" w:hAnsi="Times New Roman" w:cs="Times New Roman"/>
        </w:rPr>
        <w:t>nych uzdolnieniach ucznia</w:t>
      </w:r>
      <w:r w:rsidR="00A52905" w:rsidRPr="00296A46">
        <w:rPr>
          <w:rFonts w:ascii="Times New Roman" w:hAnsi="Times New Roman" w:cs="Times New Roman"/>
        </w:rPr>
        <w:br/>
      </w:r>
      <w:r w:rsidRPr="00296A46">
        <w:rPr>
          <w:rFonts w:ascii="Times New Roman" w:hAnsi="Times New Roman" w:cs="Times New Roman"/>
        </w:rPr>
        <w:t>z zachowaniem procedur terminowych poprzez:</w:t>
      </w:r>
    </w:p>
    <w:p w:rsidR="00EC2653" w:rsidRPr="00296A46" w:rsidRDefault="00EC2653" w:rsidP="00E05A70">
      <w:pPr>
        <w:pStyle w:val="Akapitzlist"/>
        <w:numPr>
          <w:ilvl w:val="0"/>
          <w:numId w:val="79"/>
        </w:numPr>
        <w:spacing w:after="0" w:line="360" w:lineRule="auto"/>
        <w:ind w:left="1560" w:hanging="426"/>
        <w:jc w:val="both"/>
        <w:rPr>
          <w:rFonts w:ascii="Times New Roman" w:hAnsi="Times New Roman" w:cs="Times New Roman"/>
        </w:rPr>
      </w:pPr>
      <w:r w:rsidRPr="00296A46">
        <w:rPr>
          <w:rFonts w:ascii="Times New Roman" w:hAnsi="Times New Roman" w:cs="Times New Roman"/>
        </w:rPr>
        <w:t>zebrania z rodzicami,</w:t>
      </w:r>
    </w:p>
    <w:p w:rsidR="00EC2653" w:rsidRPr="00296A46" w:rsidRDefault="00EC2653" w:rsidP="00E05A70">
      <w:pPr>
        <w:pStyle w:val="Akapitzlist"/>
        <w:numPr>
          <w:ilvl w:val="0"/>
          <w:numId w:val="79"/>
        </w:numPr>
        <w:spacing w:after="0" w:line="360" w:lineRule="auto"/>
        <w:ind w:left="1560" w:hanging="426"/>
        <w:jc w:val="both"/>
        <w:rPr>
          <w:rFonts w:ascii="Times New Roman" w:hAnsi="Times New Roman" w:cs="Times New Roman"/>
        </w:rPr>
      </w:pPr>
      <w:r w:rsidRPr="00296A46">
        <w:rPr>
          <w:rFonts w:ascii="Times New Roman" w:hAnsi="Times New Roman" w:cs="Times New Roman"/>
        </w:rPr>
        <w:t>wpisu do zeszytu korespondencji,</w:t>
      </w:r>
    </w:p>
    <w:p w:rsidR="00EC2653" w:rsidRPr="00296A46" w:rsidRDefault="00EC2653" w:rsidP="00E05A70">
      <w:pPr>
        <w:pStyle w:val="Akapitzlist"/>
        <w:numPr>
          <w:ilvl w:val="0"/>
          <w:numId w:val="79"/>
        </w:numPr>
        <w:spacing w:after="0" w:line="360" w:lineRule="auto"/>
        <w:ind w:left="1560" w:hanging="426"/>
        <w:jc w:val="both"/>
        <w:rPr>
          <w:rFonts w:ascii="Times New Roman" w:hAnsi="Times New Roman" w:cs="Times New Roman"/>
        </w:rPr>
      </w:pPr>
      <w:r w:rsidRPr="00296A46">
        <w:rPr>
          <w:rFonts w:ascii="Times New Roman" w:hAnsi="Times New Roman" w:cs="Times New Roman"/>
        </w:rPr>
        <w:t>w ramach indywidualnych</w:t>
      </w:r>
      <w:r w:rsidR="008061E9" w:rsidRPr="00296A46">
        <w:rPr>
          <w:rFonts w:ascii="Times New Roman" w:hAnsi="Times New Roman" w:cs="Times New Roman"/>
        </w:rPr>
        <w:t xml:space="preserve"> konsultacji, </w:t>
      </w:r>
    </w:p>
    <w:p w:rsidR="008061E9" w:rsidRPr="00296A46" w:rsidRDefault="008061E9" w:rsidP="00E05A70">
      <w:pPr>
        <w:pStyle w:val="Akapitzlist"/>
        <w:numPr>
          <w:ilvl w:val="0"/>
          <w:numId w:val="79"/>
        </w:numPr>
        <w:spacing w:after="0" w:line="360" w:lineRule="auto"/>
        <w:ind w:left="1560" w:hanging="426"/>
        <w:jc w:val="both"/>
        <w:rPr>
          <w:rFonts w:ascii="Times New Roman" w:hAnsi="Times New Roman" w:cs="Times New Roman"/>
        </w:rPr>
      </w:pPr>
      <w:r w:rsidRPr="00296A46">
        <w:rPr>
          <w:rFonts w:ascii="Times New Roman" w:hAnsi="Times New Roman" w:cs="Times New Roman"/>
        </w:rPr>
        <w:t>zawiadomienia wysłanego pocztą, e-mailem lub sms-em,</w:t>
      </w:r>
    </w:p>
    <w:p w:rsidR="005E1AD1" w:rsidRPr="00296A46" w:rsidRDefault="005E1AD1" w:rsidP="00E05A70">
      <w:pPr>
        <w:pStyle w:val="Akapitzlist"/>
        <w:numPr>
          <w:ilvl w:val="0"/>
          <w:numId w:val="79"/>
        </w:numPr>
        <w:spacing w:after="0" w:line="360" w:lineRule="auto"/>
        <w:ind w:left="1560" w:hanging="426"/>
        <w:jc w:val="both"/>
        <w:rPr>
          <w:rFonts w:ascii="Times New Roman" w:hAnsi="Times New Roman" w:cs="Times New Roman"/>
        </w:rPr>
      </w:pPr>
      <w:r w:rsidRPr="00296A46">
        <w:rPr>
          <w:rFonts w:ascii="Times New Roman" w:hAnsi="Times New Roman" w:cs="Times New Roman"/>
        </w:rPr>
        <w:t>informację słowną wychowawcy klasy potwierdzoną wpisem w dzienniku,</w:t>
      </w:r>
    </w:p>
    <w:p w:rsidR="005E1AD1" w:rsidRPr="00296A46" w:rsidRDefault="005E1AD1" w:rsidP="00E05A70">
      <w:pPr>
        <w:pStyle w:val="Akapitzlist"/>
        <w:numPr>
          <w:ilvl w:val="0"/>
          <w:numId w:val="79"/>
        </w:numPr>
        <w:spacing w:after="0" w:line="360" w:lineRule="auto"/>
        <w:ind w:left="1560" w:hanging="426"/>
        <w:jc w:val="both"/>
        <w:rPr>
          <w:rFonts w:ascii="Times New Roman" w:hAnsi="Times New Roman" w:cs="Times New Roman"/>
        </w:rPr>
      </w:pPr>
      <w:r w:rsidRPr="00296A46">
        <w:rPr>
          <w:rFonts w:ascii="Times New Roman" w:hAnsi="Times New Roman" w:cs="Times New Roman"/>
        </w:rPr>
        <w:t>informację telefoniczną potwierdzoną wpisem w dzienniku,</w:t>
      </w:r>
    </w:p>
    <w:p w:rsidR="00EC2653" w:rsidRPr="00296A46" w:rsidRDefault="005E1AD1" w:rsidP="00E05A70">
      <w:pPr>
        <w:pStyle w:val="Akapitzlist"/>
        <w:numPr>
          <w:ilvl w:val="0"/>
          <w:numId w:val="79"/>
        </w:numPr>
        <w:spacing w:after="0" w:line="360" w:lineRule="auto"/>
        <w:ind w:left="1560" w:hanging="426"/>
        <w:jc w:val="both"/>
        <w:rPr>
          <w:rFonts w:ascii="Times New Roman" w:hAnsi="Times New Roman" w:cs="Times New Roman"/>
        </w:rPr>
      </w:pPr>
      <w:r w:rsidRPr="00296A46">
        <w:rPr>
          <w:rFonts w:ascii="Times New Roman" w:hAnsi="Times New Roman" w:cs="Times New Roman"/>
        </w:rPr>
        <w:t>instrukcję bieżącego nadzoru nad spełnianiem przez ucznia obowiązku nauki</w:t>
      </w:r>
      <w:r w:rsidR="00323016" w:rsidRPr="00296A46">
        <w:rPr>
          <w:rFonts w:ascii="Times New Roman" w:hAnsi="Times New Roman" w:cs="Times New Roman"/>
        </w:rPr>
        <w:t>.</w:t>
      </w:r>
    </w:p>
    <w:p w:rsidR="005E1AD1" w:rsidRPr="00296A46" w:rsidRDefault="005E1AD1" w:rsidP="00E05A70">
      <w:pPr>
        <w:pStyle w:val="Akapitzlist"/>
        <w:numPr>
          <w:ilvl w:val="0"/>
          <w:numId w:val="163"/>
        </w:numPr>
        <w:spacing w:after="0" w:line="360" w:lineRule="auto"/>
        <w:ind w:left="426" w:hanging="426"/>
        <w:jc w:val="both"/>
        <w:rPr>
          <w:rFonts w:ascii="Times New Roman" w:hAnsi="Times New Roman" w:cs="Times New Roman"/>
        </w:rPr>
      </w:pPr>
      <w:r w:rsidRPr="00296A46">
        <w:rPr>
          <w:rFonts w:ascii="Times New Roman" w:hAnsi="Times New Roman" w:cs="Times New Roman"/>
        </w:rPr>
        <w:t xml:space="preserve">Oceny są jawne dla ucznia i jego rodziców. Oceny są do wglądu na zasadach określonych przez nauczycieli. </w:t>
      </w:r>
      <w:r w:rsidR="00BC23FE" w:rsidRPr="00296A46">
        <w:rPr>
          <w:rFonts w:ascii="Times New Roman" w:hAnsi="Times New Roman" w:cs="Times New Roman"/>
        </w:rPr>
        <w:br/>
      </w:r>
      <w:r w:rsidRPr="00296A46">
        <w:rPr>
          <w:rFonts w:ascii="Times New Roman" w:hAnsi="Times New Roman" w:cs="Times New Roman"/>
        </w:rPr>
        <w:t>O zasadach tych</w:t>
      </w:r>
      <w:r w:rsidR="00EC2653" w:rsidRPr="00296A46">
        <w:rPr>
          <w:rFonts w:ascii="Times New Roman" w:hAnsi="Times New Roman" w:cs="Times New Roman"/>
        </w:rPr>
        <w:t xml:space="preserve"> </w:t>
      </w:r>
      <w:r w:rsidRPr="00296A46">
        <w:rPr>
          <w:rFonts w:ascii="Times New Roman" w:hAnsi="Times New Roman" w:cs="Times New Roman"/>
        </w:rPr>
        <w:t>wychowawcy informują rodziców na zebraniach.</w:t>
      </w:r>
    </w:p>
    <w:p w:rsidR="005E1AD1" w:rsidRPr="00296A46" w:rsidRDefault="005E1AD1" w:rsidP="00E05A70">
      <w:pPr>
        <w:pStyle w:val="Akapitzlist"/>
        <w:numPr>
          <w:ilvl w:val="0"/>
          <w:numId w:val="163"/>
        </w:numPr>
        <w:spacing w:after="0" w:line="360" w:lineRule="auto"/>
        <w:ind w:left="426" w:hanging="426"/>
        <w:jc w:val="both"/>
        <w:rPr>
          <w:rFonts w:ascii="Times New Roman" w:hAnsi="Times New Roman" w:cs="Times New Roman"/>
        </w:rPr>
      </w:pPr>
      <w:r w:rsidRPr="00296A46">
        <w:rPr>
          <w:rFonts w:ascii="Times New Roman" w:hAnsi="Times New Roman" w:cs="Times New Roman"/>
        </w:rPr>
        <w:t>Na wniosek ucznia lub jego rodziców dokumentacja dotycząca egzaminu klasyfikacyjnego, egzaminu poprawkowego, oraz inna dokumentacja dotycząca oceniania ucznia jest udostępniana do wglądu uczniowi lub jego rodzicom.</w:t>
      </w:r>
    </w:p>
    <w:p w:rsidR="005E1AD1" w:rsidRPr="00296A46" w:rsidRDefault="005E1AD1" w:rsidP="00E05A70">
      <w:pPr>
        <w:pStyle w:val="Akapitzlist"/>
        <w:numPr>
          <w:ilvl w:val="0"/>
          <w:numId w:val="163"/>
        </w:numPr>
        <w:spacing w:after="0" w:line="360" w:lineRule="auto"/>
        <w:ind w:left="426" w:hanging="426"/>
        <w:jc w:val="both"/>
        <w:rPr>
          <w:rFonts w:ascii="Times New Roman" w:hAnsi="Times New Roman" w:cs="Times New Roman"/>
        </w:rPr>
      </w:pPr>
      <w:r w:rsidRPr="00296A46">
        <w:rPr>
          <w:rFonts w:ascii="Times New Roman" w:hAnsi="Times New Roman" w:cs="Times New Roman"/>
        </w:rPr>
        <w:t>O zagrożeniach i postępach uczeń informowany jest na bieżąco z propozycją możliwości</w:t>
      </w:r>
      <w:r w:rsidR="00EC2653" w:rsidRPr="00296A46">
        <w:rPr>
          <w:rFonts w:ascii="Times New Roman" w:hAnsi="Times New Roman" w:cs="Times New Roman"/>
        </w:rPr>
        <w:t xml:space="preserve"> </w:t>
      </w:r>
      <w:r w:rsidRPr="00296A46">
        <w:rPr>
          <w:rFonts w:ascii="Times New Roman" w:hAnsi="Times New Roman" w:cs="Times New Roman"/>
        </w:rPr>
        <w:t>poprawy w sytuacjach zagrożeń oceną niedostateczną.</w:t>
      </w:r>
    </w:p>
    <w:p w:rsidR="005E1AD1" w:rsidRPr="00296A46" w:rsidRDefault="005E1AD1" w:rsidP="00E05A70">
      <w:pPr>
        <w:pStyle w:val="Akapitzlist"/>
        <w:numPr>
          <w:ilvl w:val="0"/>
          <w:numId w:val="163"/>
        </w:numPr>
        <w:spacing w:after="0" w:line="360" w:lineRule="auto"/>
        <w:ind w:left="426" w:hanging="426"/>
        <w:jc w:val="both"/>
        <w:rPr>
          <w:rFonts w:ascii="Times New Roman" w:hAnsi="Times New Roman" w:cs="Times New Roman"/>
        </w:rPr>
      </w:pPr>
      <w:r w:rsidRPr="00296A46">
        <w:rPr>
          <w:rFonts w:ascii="Times New Roman" w:hAnsi="Times New Roman" w:cs="Times New Roman"/>
        </w:rPr>
        <w:t>Na prośbę ucznia lub jego rodziców (prawnych opiekunów) nauczyciel stawiający ocenę</w:t>
      </w:r>
      <w:r w:rsidR="00EC2653" w:rsidRPr="00296A46">
        <w:rPr>
          <w:rFonts w:ascii="Times New Roman" w:hAnsi="Times New Roman" w:cs="Times New Roman"/>
        </w:rPr>
        <w:t xml:space="preserve"> </w:t>
      </w:r>
      <w:r w:rsidRPr="00296A46">
        <w:rPr>
          <w:rFonts w:ascii="Times New Roman" w:hAnsi="Times New Roman" w:cs="Times New Roman"/>
        </w:rPr>
        <w:t>powinien ją uzasadnić komentarzem słownym.</w:t>
      </w:r>
    </w:p>
    <w:p w:rsidR="005E1AD1" w:rsidRPr="00296A46" w:rsidRDefault="005E1AD1" w:rsidP="00E05A70">
      <w:pPr>
        <w:pStyle w:val="Akapitzlist"/>
        <w:numPr>
          <w:ilvl w:val="0"/>
          <w:numId w:val="163"/>
        </w:numPr>
        <w:spacing w:after="0" w:line="360" w:lineRule="auto"/>
        <w:ind w:left="426" w:hanging="426"/>
        <w:jc w:val="both"/>
        <w:rPr>
          <w:rFonts w:ascii="Times New Roman" w:hAnsi="Times New Roman" w:cs="Times New Roman"/>
        </w:rPr>
      </w:pPr>
      <w:r w:rsidRPr="00296A46">
        <w:rPr>
          <w:rFonts w:ascii="Times New Roman" w:hAnsi="Times New Roman" w:cs="Times New Roman"/>
        </w:rPr>
        <w:t>O aktualnych postępach ucznia wychowawca klasy powiadamia rodziców lub prawnych</w:t>
      </w:r>
      <w:r w:rsidR="00EC2653" w:rsidRPr="00296A46">
        <w:rPr>
          <w:rFonts w:ascii="Times New Roman" w:hAnsi="Times New Roman" w:cs="Times New Roman"/>
        </w:rPr>
        <w:t xml:space="preserve"> </w:t>
      </w:r>
      <w:r w:rsidRPr="00296A46">
        <w:rPr>
          <w:rFonts w:ascii="Times New Roman" w:hAnsi="Times New Roman" w:cs="Times New Roman"/>
        </w:rPr>
        <w:t>opiekunów ucznia na zebraniach śródrocznych (minimum dwa w półroczu), a także</w:t>
      </w:r>
      <w:r w:rsidR="00EC2653" w:rsidRPr="00296A46">
        <w:rPr>
          <w:rFonts w:ascii="Times New Roman" w:hAnsi="Times New Roman" w:cs="Times New Roman"/>
        </w:rPr>
        <w:t xml:space="preserve"> </w:t>
      </w:r>
      <w:r w:rsidRPr="00296A46">
        <w:rPr>
          <w:rFonts w:ascii="Times New Roman" w:hAnsi="Times New Roman" w:cs="Times New Roman"/>
        </w:rPr>
        <w:t>w czasie indywidualnych konsultacji ustalonych odpowiednim harmonogramem.</w:t>
      </w:r>
    </w:p>
    <w:p w:rsidR="005E1AD1" w:rsidRPr="00296A46" w:rsidRDefault="005E1AD1" w:rsidP="00E05A70">
      <w:pPr>
        <w:pStyle w:val="Akapitzlist"/>
        <w:numPr>
          <w:ilvl w:val="0"/>
          <w:numId w:val="163"/>
        </w:numPr>
        <w:spacing w:after="0" w:line="360" w:lineRule="auto"/>
        <w:ind w:left="426" w:hanging="426"/>
        <w:jc w:val="both"/>
        <w:rPr>
          <w:rFonts w:ascii="Times New Roman" w:hAnsi="Times New Roman" w:cs="Times New Roman"/>
        </w:rPr>
      </w:pPr>
      <w:r w:rsidRPr="00296A46">
        <w:rPr>
          <w:rFonts w:ascii="Times New Roman" w:hAnsi="Times New Roman" w:cs="Times New Roman"/>
        </w:rPr>
        <w:lastRenderedPageBreak/>
        <w:t>Zainteresowani rodzice (prawni opiekunowie) mogą również uzyskać informacje</w:t>
      </w:r>
      <w:r w:rsidR="00EC2653" w:rsidRPr="00296A46">
        <w:rPr>
          <w:rFonts w:ascii="Times New Roman" w:hAnsi="Times New Roman" w:cs="Times New Roman"/>
        </w:rPr>
        <w:t xml:space="preserve"> </w:t>
      </w:r>
      <w:r w:rsidRPr="00296A46">
        <w:rPr>
          <w:rFonts w:ascii="Times New Roman" w:hAnsi="Times New Roman" w:cs="Times New Roman"/>
        </w:rPr>
        <w:t>o postępach ucznia od nauczyciela prowadzącego przedmiot w czasie jego godzin</w:t>
      </w:r>
      <w:r w:rsidR="00EC2653" w:rsidRPr="00296A46">
        <w:rPr>
          <w:rFonts w:ascii="Times New Roman" w:hAnsi="Times New Roman" w:cs="Times New Roman"/>
        </w:rPr>
        <w:t xml:space="preserve"> </w:t>
      </w:r>
      <w:r w:rsidRPr="00296A46">
        <w:rPr>
          <w:rFonts w:ascii="Times New Roman" w:hAnsi="Times New Roman" w:cs="Times New Roman"/>
        </w:rPr>
        <w:t>konsultacji ustalonych w odpowiednim harmonogramie.</w:t>
      </w:r>
    </w:p>
    <w:p w:rsidR="005E1AD1" w:rsidRPr="00296A46" w:rsidRDefault="005E1AD1" w:rsidP="00E05A70">
      <w:pPr>
        <w:pStyle w:val="Akapitzlist"/>
        <w:numPr>
          <w:ilvl w:val="0"/>
          <w:numId w:val="163"/>
        </w:numPr>
        <w:spacing w:after="0" w:line="360" w:lineRule="auto"/>
        <w:ind w:left="426" w:hanging="426"/>
        <w:jc w:val="both"/>
        <w:rPr>
          <w:rFonts w:ascii="Times New Roman" w:hAnsi="Times New Roman" w:cs="Times New Roman"/>
        </w:rPr>
      </w:pPr>
      <w:r w:rsidRPr="00296A46">
        <w:rPr>
          <w:rFonts w:ascii="Times New Roman" w:hAnsi="Times New Roman" w:cs="Times New Roman"/>
        </w:rPr>
        <w:t>Informując ucznia o stopniach uzyskanych z danego przedmiotu, nauczyciel uzupełnia</w:t>
      </w:r>
      <w:r w:rsidR="00EC2653" w:rsidRPr="00296A46">
        <w:rPr>
          <w:rFonts w:ascii="Times New Roman" w:hAnsi="Times New Roman" w:cs="Times New Roman"/>
        </w:rPr>
        <w:t xml:space="preserve"> </w:t>
      </w:r>
      <w:r w:rsidRPr="00296A46">
        <w:rPr>
          <w:rFonts w:ascii="Times New Roman" w:hAnsi="Times New Roman" w:cs="Times New Roman"/>
        </w:rPr>
        <w:t>ocenę komentarzem słownym, motywując ucznia do dalszej pracy.</w:t>
      </w:r>
    </w:p>
    <w:p w:rsidR="005E1AD1" w:rsidRPr="00296A46" w:rsidRDefault="005E1AD1" w:rsidP="00E05A70">
      <w:pPr>
        <w:pStyle w:val="Akapitzlist"/>
        <w:numPr>
          <w:ilvl w:val="0"/>
          <w:numId w:val="163"/>
        </w:numPr>
        <w:spacing w:after="0" w:line="360" w:lineRule="auto"/>
        <w:ind w:left="426" w:hanging="426"/>
        <w:jc w:val="both"/>
        <w:rPr>
          <w:rFonts w:ascii="Times New Roman" w:hAnsi="Times New Roman" w:cs="Times New Roman"/>
        </w:rPr>
      </w:pPr>
      <w:r w:rsidRPr="00296A46">
        <w:rPr>
          <w:rFonts w:ascii="Times New Roman" w:hAnsi="Times New Roman" w:cs="Times New Roman"/>
        </w:rPr>
        <w:t>Sposób kontaktowania się rodziców (prawnych opiekunów) ze szkołą ustala wychowawca na pierwszym spotkaniu z rodzicami w każdym roku szkolnym.</w:t>
      </w:r>
    </w:p>
    <w:p w:rsidR="006C71F0" w:rsidRPr="00296A46" w:rsidRDefault="006C71F0" w:rsidP="00EB774F">
      <w:pPr>
        <w:spacing w:after="0" w:line="360" w:lineRule="auto"/>
        <w:contextualSpacing/>
        <w:jc w:val="center"/>
        <w:rPr>
          <w:rFonts w:ascii="Times New Roman" w:hAnsi="Times New Roman" w:cs="Times New Roman"/>
          <w:b/>
        </w:rPr>
      </w:pPr>
      <w:r w:rsidRPr="00296A46">
        <w:rPr>
          <w:rFonts w:ascii="Times New Roman" w:hAnsi="Times New Roman" w:cs="Times New Roman"/>
          <w:b/>
        </w:rPr>
        <w:t>KLASYFIKACJA</w:t>
      </w:r>
    </w:p>
    <w:p w:rsidR="00AE1149" w:rsidRPr="00296A46" w:rsidRDefault="006C5B6B" w:rsidP="0024517E">
      <w:pPr>
        <w:spacing w:after="0" w:line="360" w:lineRule="auto"/>
        <w:contextualSpacing/>
        <w:jc w:val="center"/>
        <w:rPr>
          <w:rFonts w:ascii="Times New Roman" w:hAnsi="Times New Roman" w:cs="Times New Roman"/>
        </w:rPr>
      </w:pPr>
      <w:r w:rsidRPr="00296A46">
        <w:rPr>
          <w:rFonts w:ascii="Times New Roman" w:hAnsi="Times New Roman" w:cs="Times New Roman"/>
        </w:rPr>
        <w:t>§46</w:t>
      </w:r>
    </w:p>
    <w:p w:rsidR="005E1AD1" w:rsidRPr="00296A46" w:rsidRDefault="005E1AD1" w:rsidP="00E05A70">
      <w:pPr>
        <w:pStyle w:val="Akapitzlist"/>
        <w:numPr>
          <w:ilvl w:val="0"/>
          <w:numId w:val="80"/>
        </w:numPr>
        <w:spacing w:after="0" w:line="360" w:lineRule="auto"/>
        <w:jc w:val="both"/>
        <w:rPr>
          <w:rFonts w:ascii="Times New Roman" w:hAnsi="Times New Roman" w:cs="Times New Roman"/>
        </w:rPr>
      </w:pPr>
      <w:r w:rsidRPr="00296A46">
        <w:rPr>
          <w:rFonts w:ascii="Times New Roman" w:hAnsi="Times New Roman" w:cs="Times New Roman"/>
        </w:rPr>
        <w:t xml:space="preserve">Klasyfikacja śródroczna polega na okresowym podsumowaniu osiągnięć edukacyjnych ucznia określonych </w:t>
      </w:r>
      <w:r w:rsidR="00A52905" w:rsidRPr="00296A46">
        <w:rPr>
          <w:rFonts w:ascii="Times New Roman" w:hAnsi="Times New Roman" w:cs="Times New Roman"/>
        </w:rPr>
        <w:br/>
      </w:r>
      <w:r w:rsidRPr="00296A46">
        <w:rPr>
          <w:rFonts w:ascii="Times New Roman" w:hAnsi="Times New Roman" w:cs="Times New Roman"/>
        </w:rPr>
        <w:t>w szkolnym planie nauczania i ustalenia ocen klasyfikacyjnych oraz oceny zachowania.</w:t>
      </w:r>
    </w:p>
    <w:p w:rsidR="005E1AD1" w:rsidRPr="00296A46" w:rsidRDefault="005E1AD1" w:rsidP="00E05A70">
      <w:pPr>
        <w:pStyle w:val="Akapitzlist"/>
        <w:numPr>
          <w:ilvl w:val="0"/>
          <w:numId w:val="80"/>
        </w:numPr>
        <w:spacing w:after="0" w:line="360" w:lineRule="auto"/>
        <w:jc w:val="both"/>
        <w:rPr>
          <w:rFonts w:ascii="Times New Roman" w:hAnsi="Times New Roman" w:cs="Times New Roman"/>
        </w:rPr>
      </w:pPr>
      <w:r w:rsidRPr="00296A46">
        <w:rPr>
          <w:rFonts w:ascii="Times New Roman" w:hAnsi="Times New Roman" w:cs="Times New Roman"/>
        </w:rPr>
        <w:t>Oceny klasyfikacyjne śródroczne ustalają nauczyciele prowadzący poszczególne zajęcia.</w:t>
      </w:r>
    </w:p>
    <w:p w:rsidR="005E1AD1" w:rsidRPr="00296A46" w:rsidRDefault="005E1AD1" w:rsidP="00E05A70">
      <w:pPr>
        <w:pStyle w:val="Akapitzlist"/>
        <w:numPr>
          <w:ilvl w:val="0"/>
          <w:numId w:val="80"/>
        </w:numPr>
        <w:spacing w:after="0" w:line="360" w:lineRule="auto"/>
        <w:jc w:val="both"/>
        <w:rPr>
          <w:rFonts w:ascii="Times New Roman" w:hAnsi="Times New Roman" w:cs="Times New Roman"/>
        </w:rPr>
      </w:pPr>
      <w:r w:rsidRPr="00296A46">
        <w:rPr>
          <w:rFonts w:ascii="Times New Roman" w:hAnsi="Times New Roman" w:cs="Times New Roman"/>
        </w:rPr>
        <w:t>Warunki uzyskania wyższej niż przewidywana rocznej oceny klasyfikacyjnej z obowiązkowych</w:t>
      </w:r>
      <w:r w:rsidR="00A52905" w:rsidRPr="00296A46">
        <w:rPr>
          <w:rFonts w:ascii="Times New Roman" w:hAnsi="Times New Roman" w:cs="Times New Roman"/>
        </w:rPr>
        <w:br/>
      </w:r>
      <w:r w:rsidRPr="00296A46">
        <w:rPr>
          <w:rFonts w:ascii="Times New Roman" w:hAnsi="Times New Roman" w:cs="Times New Roman"/>
        </w:rPr>
        <w:t>i dodatkowych zajęć edukacyjnych:</w:t>
      </w:r>
    </w:p>
    <w:p w:rsidR="005E1AD1" w:rsidRPr="00296A46" w:rsidRDefault="005E1AD1" w:rsidP="00E05A70">
      <w:pPr>
        <w:pStyle w:val="Akapitzlist"/>
        <w:numPr>
          <w:ilvl w:val="0"/>
          <w:numId w:val="81"/>
        </w:numPr>
        <w:spacing w:after="0" w:line="360" w:lineRule="auto"/>
        <w:ind w:left="1134" w:hanging="425"/>
        <w:jc w:val="both"/>
        <w:rPr>
          <w:rFonts w:ascii="Times New Roman" w:hAnsi="Times New Roman" w:cs="Times New Roman"/>
        </w:rPr>
      </w:pPr>
      <w:r w:rsidRPr="00296A46">
        <w:rPr>
          <w:rFonts w:ascii="Times New Roman" w:hAnsi="Times New Roman" w:cs="Times New Roman"/>
        </w:rPr>
        <w:t>systematyczność i uczestnictwo w zajęciach,</w:t>
      </w:r>
    </w:p>
    <w:p w:rsidR="005E1AD1" w:rsidRPr="00296A46" w:rsidRDefault="005E1AD1" w:rsidP="00E05A70">
      <w:pPr>
        <w:pStyle w:val="Akapitzlist"/>
        <w:numPr>
          <w:ilvl w:val="0"/>
          <w:numId w:val="81"/>
        </w:numPr>
        <w:spacing w:after="0" w:line="360" w:lineRule="auto"/>
        <w:ind w:left="1134" w:hanging="425"/>
        <w:jc w:val="both"/>
        <w:rPr>
          <w:rFonts w:ascii="Times New Roman" w:hAnsi="Times New Roman" w:cs="Times New Roman"/>
        </w:rPr>
      </w:pPr>
      <w:r w:rsidRPr="00296A46">
        <w:rPr>
          <w:rFonts w:ascii="Times New Roman" w:hAnsi="Times New Roman" w:cs="Times New Roman"/>
        </w:rPr>
        <w:t>aktywność na zajęciach,</w:t>
      </w:r>
    </w:p>
    <w:p w:rsidR="005E1AD1" w:rsidRPr="00296A46" w:rsidRDefault="005E1AD1" w:rsidP="00E05A70">
      <w:pPr>
        <w:pStyle w:val="Akapitzlist"/>
        <w:numPr>
          <w:ilvl w:val="0"/>
          <w:numId w:val="81"/>
        </w:numPr>
        <w:spacing w:after="0" w:line="360" w:lineRule="auto"/>
        <w:ind w:left="1134" w:hanging="425"/>
        <w:jc w:val="both"/>
        <w:rPr>
          <w:rFonts w:ascii="Times New Roman" w:hAnsi="Times New Roman" w:cs="Times New Roman"/>
        </w:rPr>
      </w:pPr>
      <w:r w:rsidRPr="00296A46">
        <w:rPr>
          <w:rFonts w:ascii="Times New Roman" w:hAnsi="Times New Roman" w:cs="Times New Roman"/>
        </w:rPr>
        <w:t>wykonywanie dodatkowych zleconych zadań przez nauczyciela przedmiotowego w ustalonym terminie,</w:t>
      </w:r>
    </w:p>
    <w:p w:rsidR="005E1AD1" w:rsidRPr="00296A46" w:rsidRDefault="005E1AD1" w:rsidP="00E05A70">
      <w:pPr>
        <w:pStyle w:val="Akapitzlist"/>
        <w:numPr>
          <w:ilvl w:val="0"/>
          <w:numId w:val="81"/>
        </w:numPr>
        <w:spacing w:after="0" w:line="360" w:lineRule="auto"/>
        <w:ind w:left="1134" w:hanging="425"/>
        <w:jc w:val="both"/>
        <w:rPr>
          <w:rFonts w:ascii="Times New Roman" w:hAnsi="Times New Roman" w:cs="Times New Roman"/>
        </w:rPr>
      </w:pPr>
      <w:r w:rsidRPr="00296A46">
        <w:rPr>
          <w:rFonts w:ascii="Times New Roman" w:hAnsi="Times New Roman" w:cs="Times New Roman"/>
        </w:rPr>
        <w:t>zaliczanie w określonych terminach prac klasowych i sprawdzianów,</w:t>
      </w:r>
    </w:p>
    <w:p w:rsidR="005E1AD1" w:rsidRPr="00296A46" w:rsidRDefault="005E1AD1" w:rsidP="00E05A70">
      <w:pPr>
        <w:pStyle w:val="Akapitzlist"/>
        <w:numPr>
          <w:ilvl w:val="0"/>
          <w:numId w:val="81"/>
        </w:numPr>
        <w:spacing w:after="0" w:line="360" w:lineRule="auto"/>
        <w:ind w:left="1134" w:hanging="425"/>
        <w:jc w:val="both"/>
        <w:rPr>
          <w:rFonts w:ascii="Times New Roman" w:hAnsi="Times New Roman" w:cs="Times New Roman"/>
        </w:rPr>
      </w:pPr>
      <w:r w:rsidRPr="00296A46">
        <w:rPr>
          <w:rFonts w:ascii="Times New Roman" w:hAnsi="Times New Roman" w:cs="Times New Roman"/>
        </w:rPr>
        <w:t>bieżącym prowadzeniu zeszytu przedmiotowego, notatek i prac domowych.</w:t>
      </w:r>
    </w:p>
    <w:p w:rsidR="005E1AD1" w:rsidRPr="00296A46" w:rsidRDefault="005E1AD1" w:rsidP="00E05A70">
      <w:pPr>
        <w:pStyle w:val="Akapitzlist"/>
        <w:numPr>
          <w:ilvl w:val="0"/>
          <w:numId w:val="80"/>
        </w:numPr>
        <w:spacing w:after="0" w:line="360" w:lineRule="auto"/>
        <w:jc w:val="both"/>
        <w:rPr>
          <w:rFonts w:ascii="Times New Roman" w:hAnsi="Times New Roman" w:cs="Times New Roman"/>
        </w:rPr>
      </w:pPr>
      <w:r w:rsidRPr="00296A46">
        <w:rPr>
          <w:rFonts w:ascii="Times New Roman" w:hAnsi="Times New Roman" w:cs="Times New Roman"/>
        </w:rPr>
        <w:t xml:space="preserve">Tryb uzyskania wyższych niż przewidywane rocznych ocen klasyfikacyjnych z obowiązkowych </w:t>
      </w:r>
      <w:r w:rsidR="00A52905" w:rsidRPr="00296A46">
        <w:rPr>
          <w:rFonts w:ascii="Times New Roman" w:hAnsi="Times New Roman" w:cs="Times New Roman"/>
        </w:rPr>
        <w:br/>
      </w:r>
      <w:r w:rsidRPr="00296A46">
        <w:rPr>
          <w:rFonts w:ascii="Times New Roman" w:hAnsi="Times New Roman" w:cs="Times New Roman"/>
        </w:rPr>
        <w:t>i dodatkowych zajęć edukacyjnych:</w:t>
      </w:r>
    </w:p>
    <w:p w:rsidR="005E1AD1" w:rsidRPr="00296A46" w:rsidRDefault="005E1AD1" w:rsidP="00E05A70">
      <w:pPr>
        <w:pStyle w:val="Akapitzlist"/>
        <w:numPr>
          <w:ilvl w:val="0"/>
          <w:numId w:val="82"/>
        </w:numPr>
        <w:spacing w:after="0" w:line="360" w:lineRule="auto"/>
        <w:ind w:left="1134" w:hanging="425"/>
        <w:rPr>
          <w:rFonts w:ascii="Times New Roman" w:hAnsi="Times New Roman" w:cs="Times New Roman"/>
        </w:rPr>
      </w:pPr>
      <w:r w:rsidRPr="00296A46">
        <w:rPr>
          <w:rFonts w:ascii="Times New Roman" w:hAnsi="Times New Roman" w:cs="Times New Roman"/>
        </w:rPr>
        <w:t xml:space="preserve">na </w:t>
      </w:r>
      <w:r w:rsidR="00334F01" w:rsidRPr="00296A46">
        <w:rPr>
          <w:rFonts w:ascii="Times New Roman" w:hAnsi="Times New Roman" w:cs="Times New Roman"/>
        </w:rPr>
        <w:t>trzy tygodnie</w:t>
      </w:r>
      <w:r w:rsidRPr="00296A46">
        <w:rPr>
          <w:rFonts w:ascii="Times New Roman" w:hAnsi="Times New Roman" w:cs="Times New Roman"/>
        </w:rPr>
        <w:t xml:space="preserve"> przed klasyfikacją nauczyciel danego przedmiotu informuje uczniów o przewidywanych ocenach,</w:t>
      </w:r>
    </w:p>
    <w:p w:rsidR="005E1AD1" w:rsidRPr="00296A46" w:rsidRDefault="002F3332" w:rsidP="00E05A70">
      <w:pPr>
        <w:pStyle w:val="Akapitzlist"/>
        <w:numPr>
          <w:ilvl w:val="0"/>
          <w:numId w:val="82"/>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uczeń lub jego rodzice mogą zgłosić zastrzeżenia do </w:t>
      </w:r>
      <w:r w:rsidR="00045170" w:rsidRPr="00296A46">
        <w:rPr>
          <w:rFonts w:ascii="Times New Roman" w:hAnsi="Times New Roman" w:cs="Times New Roman"/>
        </w:rPr>
        <w:t>dyrektor</w:t>
      </w:r>
      <w:r w:rsidR="00D3061C" w:rsidRPr="00296A46">
        <w:rPr>
          <w:rFonts w:ascii="Times New Roman" w:hAnsi="Times New Roman" w:cs="Times New Roman"/>
        </w:rPr>
        <w:t>a s</w:t>
      </w:r>
      <w:r w:rsidRPr="00296A46">
        <w:rPr>
          <w:rFonts w:ascii="Times New Roman" w:hAnsi="Times New Roman" w:cs="Times New Roman"/>
        </w:rPr>
        <w:t xml:space="preserve">zkoły, jeżeli uznają, że roczna ocena klasyfikacyjna z zajęć edukacyjnych została ustalona niezgodnie z przepisami dotyczącymi trybu ustalania tej oceny, </w:t>
      </w:r>
    </w:p>
    <w:p w:rsidR="002F3332" w:rsidRPr="00296A46" w:rsidRDefault="002F3332" w:rsidP="00E05A70">
      <w:pPr>
        <w:pStyle w:val="Akapitzlist"/>
        <w:numPr>
          <w:ilvl w:val="0"/>
          <w:numId w:val="82"/>
        </w:numPr>
        <w:spacing w:after="0" w:line="360" w:lineRule="auto"/>
        <w:ind w:left="1134" w:hanging="425"/>
        <w:jc w:val="both"/>
        <w:rPr>
          <w:rFonts w:ascii="Times New Roman" w:hAnsi="Times New Roman" w:cs="Times New Roman"/>
        </w:rPr>
      </w:pPr>
      <w:r w:rsidRPr="00296A46">
        <w:rPr>
          <w:rFonts w:ascii="Times New Roman" w:hAnsi="Times New Roman" w:cs="Times New Roman"/>
        </w:rPr>
        <w:t>zastrzeżenia zgłasza się od dnia ustalenia rocznej oceny klasyfikacyjnej z zajęć edukacyjnych, nie później jednak niż w terminie 2 dni roboczych od dnia zakończenia rocznych zajęć dydaktyczno</w:t>
      </w:r>
      <w:r w:rsidR="007A364A" w:rsidRPr="00296A46">
        <w:rPr>
          <w:rFonts w:ascii="Times New Roman" w:hAnsi="Times New Roman" w:cs="Times New Roman"/>
        </w:rPr>
        <w:t>–</w:t>
      </w:r>
      <w:r w:rsidRPr="00296A46">
        <w:rPr>
          <w:rFonts w:ascii="Times New Roman" w:hAnsi="Times New Roman" w:cs="Times New Roman"/>
        </w:rPr>
        <w:t xml:space="preserve"> wychowawczych</w:t>
      </w:r>
      <w:r w:rsidR="007A364A" w:rsidRPr="00296A46">
        <w:rPr>
          <w:rFonts w:ascii="Times New Roman" w:hAnsi="Times New Roman" w:cs="Times New Roman"/>
        </w:rPr>
        <w:t>,</w:t>
      </w:r>
    </w:p>
    <w:p w:rsidR="005E1AD1" w:rsidRPr="00296A46" w:rsidRDefault="004D102F" w:rsidP="00E05A70">
      <w:pPr>
        <w:pStyle w:val="Akapitzlist"/>
        <w:numPr>
          <w:ilvl w:val="0"/>
          <w:numId w:val="82"/>
        </w:numPr>
        <w:spacing w:after="0" w:line="360" w:lineRule="auto"/>
        <w:ind w:left="1134" w:hanging="425"/>
        <w:jc w:val="both"/>
        <w:rPr>
          <w:rFonts w:ascii="Times New Roman" w:hAnsi="Times New Roman" w:cs="Times New Roman"/>
        </w:rPr>
      </w:pPr>
      <w:r w:rsidRPr="00296A46">
        <w:rPr>
          <w:rFonts w:ascii="Times New Roman" w:hAnsi="Times New Roman" w:cs="Times New Roman"/>
        </w:rPr>
        <w:t>d</w:t>
      </w:r>
      <w:r w:rsidR="00045170" w:rsidRPr="00296A46">
        <w:rPr>
          <w:rFonts w:ascii="Times New Roman" w:hAnsi="Times New Roman" w:cs="Times New Roman"/>
        </w:rPr>
        <w:t>yrektor</w:t>
      </w:r>
      <w:r w:rsidR="00D3061C" w:rsidRPr="00296A46">
        <w:rPr>
          <w:rFonts w:ascii="Times New Roman" w:hAnsi="Times New Roman" w:cs="Times New Roman"/>
        </w:rPr>
        <w:t xml:space="preserve"> s</w:t>
      </w:r>
      <w:r w:rsidR="005E1AD1" w:rsidRPr="00296A46">
        <w:rPr>
          <w:rFonts w:ascii="Times New Roman" w:hAnsi="Times New Roman" w:cs="Times New Roman"/>
        </w:rPr>
        <w:t>zkoły w porozumieniu z nauczycielem danego przedmiotu i wychowawcą klasy po szczegółowej analizie wniosku ucznia podejmuje decyzję o odrzuceniu lub przyjęciu wniosku,</w:t>
      </w:r>
    </w:p>
    <w:p w:rsidR="005E1AD1" w:rsidRPr="00296A46" w:rsidRDefault="005E1AD1" w:rsidP="00E05A70">
      <w:pPr>
        <w:pStyle w:val="Akapitzlist"/>
        <w:numPr>
          <w:ilvl w:val="0"/>
          <w:numId w:val="82"/>
        </w:numPr>
        <w:spacing w:after="0" w:line="360" w:lineRule="auto"/>
        <w:ind w:left="1134" w:hanging="425"/>
        <w:jc w:val="both"/>
        <w:rPr>
          <w:rFonts w:ascii="Times New Roman" w:hAnsi="Times New Roman" w:cs="Times New Roman"/>
        </w:rPr>
      </w:pPr>
      <w:r w:rsidRPr="00296A46">
        <w:rPr>
          <w:rFonts w:ascii="Times New Roman" w:hAnsi="Times New Roman" w:cs="Times New Roman"/>
        </w:rPr>
        <w:t>w celu przeprowa</w:t>
      </w:r>
      <w:r w:rsidR="009D1BC1" w:rsidRPr="00296A46">
        <w:rPr>
          <w:rFonts w:ascii="Times New Roman" w:hAnsi="Times New Roman" w:cs="Times New Roman"/>
        </w:rPr>
        <w:t xml:space="preserve">dzenia egzaminu sprawdzającego </w:t>
      </w:r>
      <w:r w:rsidR="00045170" w:rsidRPr="00296A46">
        <w:rPr>
          <w:rFonts w:ascii="Times New Roman" w:hAnsi="Times New Roman" w:cs="Times New Roman"/>
        </w:rPr>
        <w:t>dyrektor</w:t>
      </w:r>
      <w:r w:rsidRPr="00296A46">
        <w:rPr>
          <w:rFonts w:ascii="Times New Roman" w:hAnsi="Times New Roman" w:cs="Times New Roman"/>
        </w:rPr>
        <w:t xml:space="preserve"> powołuje komisję i ustala termin egzaminu w porozumieniu z uczniem i jego rodzicami</w:t>
      </w:r>
    </w:p>
    <w:p w:rsidR="005E1AD1" w:rsidRPr="00296A46" w:rsidRDefault="005E1AD1" w:rsidP="00E05A70">
      <w:pPr>
        <w:pStyle w:val="Akapitzlist"/>
        <w:numPr>
          <w:ilvl w:val="0"/>
          <w:numId w:val="82"/>
        </w:numPr>
        <w:spacing w:after="0" w:line="360" w:lineRule="auto"/>
        <w:ind w:left="1134" w:hanging="425"/>
        <w:jc w:val="both"/>
        <w:rPr>
          <w:rFonts w:ascii="Times New Roman" w:hAnsi="Times New Roman" w:cs="Times New Roman"/>
        </w:rPr>
      </w:pPr>
      <w:r w:rsidRPr="00296A46">
        <w:rPr>
          <w:rFonts w:ascii="Times New Roman" w:hAnsi="Times New Roman" w:cs="Times New Roman"/>
        </w:rPr>
        <w:t>w skład komisji wchodzą:</w:t>
      </w:r>
    </w:p>
    <w:p w:rsidR="005E1AD1" w:rsidRPr="00296A46" w:rsidRDefault="004D102F" w:rsidP="00E05A70">
      <w:pPr>
        <w:pStyle w:val="Akapitzlist"/>
        <w:numPr>
          <w:ilvl w:val="0"/>
          <w:numId w:val="83"/>
        </w:numPr>
        <w:spacing w:after="0" w:line="360" w:lineRule="auto"/>
        <w:ind w:left="1560" w:hanging="426"/>
        <w:jc w:val="both"/>
        <w:rPr>
          <w:rFonts w:ascii="Times New Roman" w:hAnsi="Times New Roman" w:cs="Times New Roman"/>
        </w:rPr>
      </w:pPr>
      <w:r w:rsidRPr="00296A46">
        <w:rPr>
          <w:rFonts w:ascii="Times New Roman" w:hAnsi="Times New Roman" w:cs="Times New Roman"/>
        </w:rPr>
        <w:t>d</w:t>
      </w:r>
      <w:r w:rsidR="00045170" w:rsidRPr="00296A46">
        <w:rPr>
          <w:rFonts w:ascii="Times New Roman" w:hAnsi="Times New Roman" w:cs="Times New Roman"/>
        </w:rPr>
        <w:t>yrektor</w:t>
      </w:r>
      <w:r w:rsidR="00D3061C" w:rsidRPr="00296A46">
        <w:rPr>
          <w:rFonts w:ascii="Times New Roman" w:hAnsi="Times New Roman" w:cs="Times New Roman"/>
        </w:rPr>
        <w:t xml:space="preserve"> s</w:t>
      </w:r>
      <w:r w:rsidR="005E1AD1" w:rsidRPr="00296A46">
        <w:rPr>
          <w:rFonts w:ascii="Times New Roman" w:hAnsi="Times New Roman" w:cs="Times New Roman"/>
        </w:rPr>
        <w:t xml:space="preserve">zkoły albo nauczyciel </w:t>
      </w:r>
      <w:r w:rsidR="00942B22" w:rsidRPr="00296A46">
        <w:rPr>
          <w:rFonts w:ascii="Times New Roman" w:hAnsi="Times New Roman" w:cs="Times New Roman"/>
        </w:rPr>
        <w:t xml:space="preserve">wyznaczony przez </w:t>
      </w:r>
      <w:r w:rsidR="00045170" w:rsidRPr="00296A46">
        <w:rPr>
          <w:rFonts w:ascii="Times New Roman" w:hAnsi="Times New Roman" w:cs="Times New Roman"/>
        </w:rPr>
        <w:t>dyrektor</w:t>
      </w:r>
      <w:r w:rsidR="00D3061C" w:rsidRPr="00296A46">
        <w:rPr>
          <w:rFonts w:ascii="Times New Roman" w:hAnsi="Times New Roman" w:cs="Times New Roman"/>
        </w:rPr>
        <w:t>a s</w:t>
      </w:r>
      <w:r w:rsidR="00942B22" w:rsidRPr="00296A46">
        <w:rPr>
          <w:rFonts w:ascii="Times New Roman" w:hAnsi="Times New Roman" w:cs="Times New Roman"/>
        </w:rPr>
        <w:t>zkoły-</w:t>
      </w:r>
      <w:r w:rsidR="005E1AD1" w:rsidRPr="00296A46">
        <w:rPr>
          <w:rFonts w:ascii="Times New Roman" w:hAnsi="Times New Roman" w:cs="Times New Roman"/>
        </w:rPr>
        <w:t>jako przewodniczący komisji,</w:t>
      </w:r>
    </w:p>
    <w:p w:rsidR="005E1AD1" w:rsidRPr="00296A46" w:rsidRDefault="005E1AD1" w:rsidP="00E05A70">
      <w:pPr>
        <w:pStyle w:val="Akapitzlist"/>
        <w:numPr>
          <w:ilvl w:val="0"/>
          <w:numId w:val="83"/>
        </w:numPr>
        <w:spacing w:after="0" w:line="360" w:lineRule="auto"/>
        <w:ind w:left="1560" w:hanging="426"/>
        <w:jc w:val="both"/>
        <w:rPr>
          <w:rFonts w:ascii="Times New Roman" w:hAnsi="Times New Roman" w:cs="Times New Roman"/>
        </w:rPr>
      </w:pPr>
      <w:r w:rsidRPr="00296A46">
        <w:rPr>
          <w:rFonts w:ascii="Times New Roman" w:hAnsi="Times New Roman" w:cs="Times New Roman"/>
        </w:rPr>
        <w:t xml:space="preserve">nauczyciel prowadzący </w:t>
      </w:r>
      <w:r w:rsidR="00942B22" w:rsidRPr="00296A46">
        <w:rPr>
          <w:rFonts w:ascii="Times New Roman" w:hAnsi="Times New Roman" w:cs="Times New Roman"/>
        </w:rPr>
        <w:t>dane zajęcia edukacyjne,</w:t>
      </w:r>
    </w:p>
    <w:p w:rsidR="00942B22" w:rsidRPr="00296A46" w:rsidRDefault="00942B22" w:rsidP="00E05A70">
      <w:pPr>
        <w:pStyle w:val="Akapitzlist"/>
        <w:numPr>
          <w:ilvl w:val="0"/>
          <w:numId w:val="83"/>
        </w:numPr>
        <w:spacing w:after="0" w:line="360" w:lineRule="auto"/>
        <w:ind w:left="1560" w:hanging="426"/>
        <w:jc w:val="both"/>
        <w:rPr>
          <w:rFonts w:ascii="Times New Roman" w:hAnsi="Times New Roman" w:cs="Times New Roman"/>
        </w:rPr>
      </w:pPr>
      <w:r w:rsidRPr="00296A46">
        <w:rPr>
          <w:rFonts w:ascii="Times New Roman" w:hAnsi="Times New Roman" w:cs="Times New Roman"/>
        </w:rPr>
        <w:t>nauczyciel pr</w:t>
      </w:r>
      <w:r w:rsidR="002F3332" w:rsidRPr="00296A46">
        <w:rPr>
          <w:rFonts w:ascii="Times New Roman" w:hAnsi="Times New Roman" w:cs="Times New Roman"/>
        </w:rPr>
        <w:t>owadzący takie same lub pokrewne zajęcia</w:t>
      </w:r>
      <w:r w:rsidR="00BC23FE" w:rsidRPr="00296A46">
        <w:rPr>
          <w:rFonts w:ascii="Times New Roman" w:hAnsi="Times New Roman" w:cs="Times New Roman"/>
        </w:rPr>
        <w:t>.</w:t>
      </w:r>
    </w:p>
    <w:p w:rsidR="005E1AD1" w:rsidRPr="00296A46" w:rsidRDefault="005E1AD1" w:rsidP="00E05A70">
      <w:pPr>
        <w:pStyle w:val="Akapitzlist"/>
        <w:numPr>
          <w:ilvl w:val="0"/>
          <w:numId w:val="82"/>
        </w:numPr>
        <w:spacing w:after="0" w:line="360" w:lineRule="auto"/>
        <w:ind w:left="1134"/>
        <w:jc w:val="both"/>
        <w:rPr>
          <w:rFonts w:ascii="Times New Roman" w:hAnsi="Times New Roman" w:cs="Times New Roman"/>
        </w:rPr>
      </w:pPr>
      <w:r w:rsidRPr="00296A46">
        <w:rPr>
          <w:rFonts w:ascii="Times New Roman" w:hAnsi="Times New Roman" w:cs="Times New Roman"/>
        </w:rPr>
        <w:lastRenderedPageBreak/>
        <w:t xml:space="preserve">nauczyciel </w:t>
      </w:r>
      <w:r w:rsidR="007A364A" w:rsidRPr="00296A46">
        <w:rPr>
          <w:rFonts w:ascii="Times New Roman" w:hAnsi="Times New Roman" w:cs="Times New Roman"/>
        </w:rPr>
        <w:t>-</w:t>
      </w:r>
      <w:r w:rsidRPr="00296A46">
        <w:rPr>
          <w:rFonts w:ascii="Times New Roman" w:hAnsi="Times New Roman" w:cs="Times New Roman"/>
        </w:rPr>
        <w:t>egzaminator może być zwolniony z pracy komisji na własną prośbę lub w innym szczególnie uz</w:t>
      </w:r>
      <w:r w:rsidR="007A364A" w:rsidRPr="00296A46">
        <w:rPr>
          <w:rFonts w:ascii="Times New Roman" w:hAnsi="Times New Roman" w:cs="Times New Roman"/>
        </w:rPr>
        <w:t xml:space="preserve">asadnionym przypadku. W takim przypadku </w:t>
      </w:r>
      <w:r w:rsidR="00045170" w:rsidRPr="00296A46">
        <w:rPr>
          <w:rFonts w:ascii="Times New Roman" w:hAnsi="Times New Roman" w:cs="Times New Roman"/>
        </w:rPr>
        <w:t>dyrektor</w:t>
      </w:r>
      <w:r w:rsidR="00D3061C" w:rsidRPr="00296A46">
        <w:rPr>
          <w:rFonts w:ascii="Times New Roman" w:hAnsi="Times New Roman" w:cs="Times New Roman"/>
        </w:rPr>
        <w:t xml:space="preserve"> s</w:t>
      </w:r>
      <w:r w:rsidRPr="00296A46">
        <w:rPr>
          <w:rFonts w:ascii="Times New Roman" w:hAnsi="Times New Roman" w:cs="Times New Roman"/>
        </w:rPr>
        <w:t xml:space="preserve">zkoły powołuje </w:t>
      </w:r>
      <w:r w:rsidR="007A364A" w:rsidRPr="00296A46">
        <w:rPr>
          <w:rFonts w:ascii="Times New Roman" w:hAnsi="Times New Roman" w:cs="Times New Roman"/>
        </w:rPr>
        <w:t xml:space="preserve">w skład komisji innego </w:t>
      </w:r>
      <w:r w:rsidRPr="00296A46">
        <w:rPr>
          <w:rFonts w:ascii="Times New Roman" w:hAnsi="Times New Roman" w:cs="Times New Roman"/>
        </w:rPr>
        <w:t>nauczyciela prowadzącego taki</w:t>
      </w:r>
      <w:r w:rsidR="007A364A" w:rsidRPr="00296A46">
        <w:rPr>
          <w:rFonts w:ascii="Times New Roman" w:hAnsi="Times New Roman" w:cs="Times New Roman"/>
        </w:rPr>
        <w:t>e</w:t>
      </w:r>
      <w:r w:rsidRPr="00296A46">
        <w:rPr>
          <w:rFonts w:ascii="Times New Roman" w:hAnsi="Times New Roman" w:cs="Times New Roman"/>
        </w:rPr>
        <w:t xml:space="preserve"> sam</w:t>
      </w:r>
      <w:r w:rsidR="007A364A" w:rsidRPr="00296A46">
        <w:rPr>
          <w:rFonts w:ascii="Times New Roman" w:hAnsi="Times New Roman" w:cs="Times New Roman"/>
        </w:rPr>
        <w:t>e zajęcia edukacyjne,</w:t>
      </w:r>
    </w:p>
    <w:p w:rsidR="005E1AD1" w:rsidRPr="00296A46" w:rsidRDefault="005E1AD1" w:rsidP="00E05A70">
      <w:pPr>
        <w:pStyle w:val="Akapitzlist"/>
        <w:numPr>
          <w:ilvl w:val="0"/>
          <w:numId w:val="82"/>
        </w:numPr>
        <w:spacing w:after="0" w:line="360" w:lineRule="auto"/>
        <w:ind w:left="1134"/>
        <w:jc w:val="both"/>
        <w:rPr>
          <w:rFonts w:ascii="Times New Roman" w:hAnsi="Times New Roman" w:cs="Times New Roman"/>
        </w:rPr>
      </w:pPr>
      <w:r w:rsidRPr="00296A46">
        <w:rPr>
          <w:rFonts w:ascii="Times New Roman" w:hAnsi="Times New Roman" w:cs="Times New Roman"/>
        </w:rPr>
        <w:t>z przeprowadzonego egzaminu sporządza się protokół zawierający</w:t>
      </w:r>
      <w:r w:rsidR="007A364A" w:rsidRPr="00296A46">
        <w:rPr>
          <w:rFonts w:ascii="Times New Roman" w:hAnsi="Times New Roman" w:cs="Times New Roman"/>
        </w:rPr>
        <w:t>: nazwę zajęć edukacyjnych, z których był przeprowadzony sprawdzian, skład komisji, termin sprawdzianu wiadomości i umiejętności</w:t>
      </w:r>
      <w:r w:rsidRPr="00296A46">
        <w:rPr>
          <w:rFonts w:ascii="Times New Roman" w:hAnsi="Times New Roman" w:cs="Times New Roman"/>
        </w:rPr>
        <w:t xml:space="preserve">, </w:t>
      </w:r>
      <w:r w:rsidR="007A364A" w:rsidRPr="00296A46">
        <w:rPr>
          <w:rFonts w:ascii="Times New Roman" w:hAnsi="Times New Roman" w:cs="Times New Roman"/>
        </w:rPr>
        <w:t>imię</w:t>
      </w:r>
      <w:r w:rsidR="00A52905" w:rsidRPr="00296A46">
        <w:rPr>
          <w:rFonts w:ascii="Times New Roman" w:hAnsi="Times New Roman" w:cs="Times New Roman"/>
        </w:rPr>
        <w:br/>
      </w:r>
      <w:r w:rsidR="007A364A" w:rsidRPr="00296A46">
        <w:rPr>
          <w:rFonts w:ascii="Times New Roman" w:hAnsi="Times New Roman" w:cs="Times New Roman"/>
        </w:rPr>
        <w:t>i nazwisko ucznia, zadania sprawdzające</w:t>
      </w:r>
      <w:r w:rsidRPr="00296A46">
        <w:rPr>
          <w:rFonts w:ascii="Times New Roman" w:hAnsi="Times New Roman" w:cs="Times New Roman"/>
        </w:rPr>
        <w:t xml:space="preserve">, </w:t>
      </w:r>
      <w:r w:rsidR="007A364A" w:rsidRPr="00296A46">
        <w:rPr>
          <w:rFonts w:ascii="Times New Roman" w:hAnsi="Times New Roman" w:cs="Times New Roman"/>
        </w:rPr>
        <w:t>ustaloną ocenę klasyfikacyjną</w:t>
      </w:r>
      <w:r w:rsidRPr="00296A46">
        <w:rPr>
          <w:rFonts w:ascii="Times New Roman" w:hAnsi="Times New Roman" w:cs="Times New Roman"/>
        </w:rPr>
        <w:t>. Do protokołu dołącza się pracę ucznia</w:t>
      </w:r>
      <w:r w:rsidR="00682693" w:rsidRPr="00296A46">
        <w:rPr>
          <w:rFonts w:ascii="Times New Roman" w:hAnsi="Times New Roman" w:cs="Times New Roman"/>
        </w:rPr>
        <w:t>, zwięzłą informację o ustnych odpowiedziach ucznia i zwięzłą informację o wykonaniu zadania przez ucznia zadania praktycznego,</w:t>
      </w:r>
    </w:p>
    <w:p w:rsidR="005E1AD1" w:rsidRPr="00296A46" w:rsidRDefault="005E1AD1" w:rsidP="00E05A70">
      <w:pPr>
        <w:pStyle w:val="Akapitzlist"/>
        <w:numPr>
          <w:ilvl w:val="0"/>
          <w:numId w:val="82"/>
        </w:numPr>
        <w:spacing w:after="0" w:line="360" w:lineRule="auto"/>
        <w:ind w:left="1134"/>
        <w:jc w:val="both"/>
        <w:rPr>
          <w:rFonts w:ascii="Times New Roman" w:hAnsi="Times New Roman" w:cs="Times New Roman"/>
        </w:rPr>
      </w:pPr>
      <w:r w:rsidRPr="00296A46">
        <w:rPr>
          <w:rFonts w:ascii="Times New Roman" w:hAnsi="Times New Roman" w:cs="Times New Roman"/>
        </w:rPr>
        <w:t>protokół stanowi załącznik do arkusza ocen ucznia,</w:t>
      </w:r>
    </w:p>
    <w:p w:rsidR="005E1AD1" w:rsidRPr="00296A46" w:rsidRDefault="005E1AD1" w:rsidP="00E05A70">
      <w:pPr>
        <w:pStyle w:val="Akapitzlist"/>
        <w:numPr>
          <w:ilvl w:val="0"/>
          <w:numId w:val="82"/>
        </w:numPr>
        <w:spacing w:after="0" w:line="360" w:lineRule="auto"/>
        <w:ind w:left="1134"/>
        <w:jc w:val="both"/>
        <w:rPr>
          <w:rFonts w:ascii="Times New Roman" w:hAnsi="Times New Roman" w:cs="Times New Roman"/>
        </w:rPr>
      </w:pPr>
      <w:r w:rsidRPr="00296A46">
        <w:rPr>
          <w:rFonts w:ascii="Times New Roman" w:hAnsi="Times New Roman" w:cs="Times New Roman"/>
        </w:rPr>
        <w:t>uczeń, który z przyczyn usprawiedliwionych nie przystąpił do egzaminu w wyznaczonym terminie, może przystąpić do niego w dodatkow</w:t>
      </w:r>
      <w:r w:rsidR="009D1BC1" w:rsidRPr="00296A46">
        <w:rPr>
          <w:rFonts w:ascii="Times New Roman" w:hAnsi="Times New Roman" w:cs="Times New Roman"/>
        </w:rPr>
        <w:t xml:space="preserve">ym terminie, wyznaczonym przez </w:t>
      </w:r>
      <w:r w:rsidR="00045170" w:rsidRPr="00296A46">
        <w:rPr>
          <w:rFonts w:ascii="Times New Roman" w:hAnsi="Times New Roman" w:cs="Times New Roman"/>
        </w:rPr>
        <w:t>dyrektor</w:t>
      </w:r>
      <w:r w:rsidR="009D1BC1" w:rsidRPr="00296A46">
        <w:rPr>
          <w:rFonts w:ascii="Times New Roman" w:hAnsi="Times New Roman" w:cs="Times New Roman"/>
        </w:rPr>
        <w:t>a</w:t>
      </w:r>
      <w:r w:rsidR="00D3061C" w:rsidRPr="00296A46">
        <w:rPr>
          <w:rFonts w:ascii="Times New Roman" w:hAnsi="Times New Roman" w:cs="Times New Roman"/>
        </w:rPr>
        <w:t xml:space="preserve"> s</w:t>
      </w:r>
      <w:r w:rsidRPr="00296A46">
        <w:rPr>
          <w:rFonts w:ascii="Times New Roman" w:hAnsi="Times New Roman" w:cs="Times New Roman"/>
        </w:rPr>
        <w:t>zkoły.</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W przypadku oceny niedostatecznej śródrocznej /półrocze/ sposób zaliczenia </w:t>
      </w:r>
      <w:r w:rsidR="00397525" w:rsidRPr="00296A46">
        <w:rPr>
          <w:rFonts w:ascii="Times New Roman" w:hAnsi="Times New Roman" w:cs="Times New Roman"/>
        </w:rPr>
        <w:t>jest określony</w:t>
      </w:r>
      <w:r w:rsidR="00A52905" w:rsidRPr="00296A46">
        <w:rPr>
          <w:rFonts w:ascii="Times New Roman" w:hAnsi="Times New Roman" w:cs="Times New Roman"/>
        </w:rPr>
        <w:br/>
      </w:r>
      <w:r w:rsidR="00397525" w:rsidRPr="00296A46">
        <w:rPr>
          <w:rFonts w:ascii="Times New Roman" w:hAnsi="Times New Roman" w:cs="Times New Roman"/>
        </w:rPr>
        <w:t>w przedmiotowym systemie oceniania.</w:t>
      </w:r>
    </w:p>
    <w:p w:rsidR="005E1AD1" w:rsidRPr="00296A46" w:rsidRDefault="004E3560" w:rsidP="00E05A70">
      <w:pPr>
        <w:widowControl w:val="0"/>
        <w:numPr>
          <w:ilvl w:val="0"/>
          <w:numId w:val="84"/>
        </w:numPr>
        <w:tabs>
          <w:tab w:val="left" w:pos="20"/>
          <w:tab w:val="left" w:pos="120"/>
        </w:tabs>
        <w:autoSpaceDE w:val="0"/>
        <w:autoSpaceDN w:val="0"/>
        <w:adjustRightInd w:val="0"/>
        <w:spacing w:after="0" w:line="360" w:lineRule="auto"/>
        <w:jc w:val="both"/>
        <w:rPr>
          <w:rFonts w:ascii="Times New Roman" w:hAnsi="Times New Roman" w:cs="Times New Roman"/>
          <w:u w:color="000000"/>
        </w:rPr>
      </w:pPr>
      <w:r w:rsidRPr="00296A46">
        <w:rPr>
          <w:rFonts w:ascii="Times New Roman" w:hAnsi="Times New Roman" w:cs="Times New Roman"/>
          <w:u w:color="000000"/>
        </w:rPr>
        <w:t xml:space="preserve">Laureaci i finaliści olimpiad przedmiotowych o zasięgu wojewódzkim i ponad wojewódzkim </w:t>
      </w:r>
      <w:r w:rsidRPr="00296A46">
        <w:rPr>
          <w:rFonts w:ascii="Times New Roman" w:hAnsi="Times New Roman" w:cs="Times New Roman"/>
          <w:bCs/>
          <w:u w:color="000000"/>
        </w:rPr>
        <w:t xml:space="preserve">oraz  ogólnopolskiej olimpiady przedmiotowej </w:t>
      </w:r>
      <w:r w:rsidRPr="00296A46">
        <w:rPr>
          <w:rFonts w:ascii="Times New Roman" w:hAnsi="Times New Roman" w:cs="Times New Roman"/>
          <w:u w:color="000000"/>
        </w:rPr>
        <w:t xml:space="preserve">otrzymują z danych zajęć edukacyjnych </w:t>
      </w:r>
      <w:r w:rsidR="00A52905" w:rsidRPr="00296A46">
        <w:rPr>
          <w:rFonts w:ascii="Times New Roman" w:hAnsi="Times New Roman" w:cs="Times New Roman"/>
          <w:u w:color="000000"/>
        </w:rPr>
        <w:t>z</w:t>
      </w:r>
      <w:r w:rsidRPr="00296A46">
        <w:rPr>
          <w:rFonts w:ascii="Times New Roman" w:hAnsi="Times New Roman" w:cs="Times New Roman"/>
          <w:bCs/>
          <w:u w:color="000000"/>
        </w:rPr>
        <w:t xml:space="preserve"> zakresu kształcenia ogólnego </w:t>
      </w:r>
      <w:r w:rsidR="00EC2653" w:rsidRPr="00296A46">
        <w:rPr>
          <w:rFonts w:ascii="Times New Roman" w:hAnsi="Times New Roman" w:cs="Times New Roman"/>
          <w:bCs/>
          <w:u w:color="000000"/>
        </w:rPr>
        <w:t>najwyższą pozytywną roczną ocenę</w:t>
      </w:r>
      <w:r w:rsidRPr="00296A46">
        <w:rPr>
          <w:rFonts w:ascii="Times New Roman" w:hAnsi="Times New Roman" w:cs="Times New Roman"/>
          <w:bCs/>
          <w:u w:color="000000"/>
        </w:rPr>
        <w:t xml:space="preserve"> klasyfikacyjną. </w:t>
      </w:r>
      <w:r w:rsidRPr="00296A46">
        <w:rPr>
          <w:rFonts w:ascii="Times New Roman" w:hAnsi="Times New Roman" w:cs="Times New Roman"/>
          <w:u w:color="000000"/>
        </w:rPr>
        <w:t xml:space="preserve">Uczeń, </w:t>
      </w:r>
      <w:r w:rsidRPr="00296A46">
        <w:rPr>
          <w:rFonts w:ascii="Times New Roman" w:hAnsi="Times New Roman" w:cs="Times New Roman"/>
          <w:bCs/>
          <w:u w:color="000000"/>
        </w:rPr>
        <w:t xml:space="preserve">który tytuł laureata </w:t>
      </w:r>
      <w:r w:rsidR="00EC2653" w:rsidRPr="00296A46">
        <w:rPr>
          <w:rFonts w:ascii="Times New Roman" w:hAnsi="Times New Roman" w:cs="Times New Roman"/>
          <w:bCs/>
          <w:u w:color="000000"/>
        </w:rPr>
        <w:t>konkursu przedmiotowego o zasię</w:t>
      </w:r>
      <w:r w:rsidRPr="00296A46">
        <w:rPr>
          <w:rFonts w:ascii="Times New Roman" w:hAnsi="Times New Roman" w:cs="Times New Roman"/>
          <w:bCs/>
          <w:u w:color="000000"/>
        </w:rPr>
        <w:t>gu wojewódzkim lub ponadwojewódzkim lub tytuł laureata lub finalisty ogólnopolskiej olimpiady przedmiotowej uzyskał po ustaleniu rocznej</w:t>
      </w:r>
      <w:r w:rsidR="00EC2653" w:rsidRPr="00296A46">
        <w:rPr>
          <w:rFonts w:ascii="Times New Roman" w:hAnsi="Times New Roman" w:cs="Times New Roman"/>
          <w:bCs/>
          <w:u w:color="000000"/>
        </w:rPr>
        <w:t xml:space="preserve"> oceny klasyfikacyjnej z zajęć </w:t>
      </w:r>
      <w:r w:rsidRPr="00296A46">
        <w:rPr>
          <w:rFonts w:ascii="Times New Roman" w:hAnsi="Times New Roman" w:cs="Times New Roman"/>
          <w:bCs/>
          <w:u w:color="000000"/>
        </w:rPr>
        <w:t xml:space="preserve">edukacyjnych, otrzymuje z tych </w:t>
      </w:r>
      <w:r w:rsidR="00EC2653" w:rsidRPr="00296A46">
        <w:rPr>
          <w:rFonts w:ascii="Times New Roman" w:hAnsi="Times New Roman" w:cs="Times New Roman"/>
          <w:bCs/>
          <w:u w:color="000000"/>
        </w:rPr>
        <w:t xml:space="preserve">zajęć </w:t>
      </w:r>
      <w:r w:rsidRPr="00296A46">
        <w:rPr>
          <w:rFonts w:ascii="Times New Roman" w:hAnsi="Times New Roman" w:cs="Times New Roman"/>
          <w:bCs/>
          <w:u w:color="000000"/>
        </w:rPr>
        <w:t xml:space="preserve">edukacyjnych </w:t>
      </w:r>
      <w:r w:rsidR="00EC2653" w:rsidRPr="00296A46">
        <w:rPr>
          <w:rFonts w:ascii="Times New Roman" w:hAnsi="Times New Roman" w:cs="Times New Roman"/>
          <w:bCs/>
          <w:u w:color="000000"/>
        </w:rPr>
        <w:t>najwyższą</w:t>
      </w:r>
      <w:r w:rsidRPr="00296A46">
        <w:rPr>
          <w:rFonts w:ascii="Times New Roman" w:hAnsi="Times New Roman" w:cs="Times New Roman"/>
          <w:bCs/>
          <w:u w:color="000000"/>
        </w:rPr>
        <w:t xml:space="preserve"> pozytywną </w:t>
      </w:r>
      <w:r w:rsidR="00EC2653" w:rsidRPr="00296A46">
        <w:rPr>
          <w:rFonts w:ascii="Times New Roman" w:hAnsi="Times New Roman" w:cs="Times New Roman"/>
          <w:bCs/>
          <w:u w:color="000000"/>
        </w:rPr>
        <w:t>końcową ocenę</w:t>
      </w:r>
      <w:r w:rsidRPr="00296A46">
        <w:rPr>
          <w:rFonts w:ascii="Times New Roman" w:hAnsi="Times New Roman" w:cs="Times New Roman"/>
          <w:bCs/>
          <w:u w:color="000000"/>
        </w:rPr>
        <w:t xml:space="preserve"> klasyfikacyjną.      </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Uczeń może nie </w:t>
      </w:r>
      <w:r w:rsidR="009314EA" w:rsidRPr="00296A46">
        <w:rPr>
          <w:rFonts w:ascii="Times New Roman" w:hAnsi="Times New Roman" w:cs="Times New Roman"/>
        </w:rPr>
        <w:t>być</w:t>
      </w:r>
      <w:r w:rsidR="001738CC" w:rsidRPr="00296A46">
        <w:rPr>
          <w:rFonts w:ascii="Times New Roman" w:hAnsi="Times New Roman" w:cs="Times New Roman"/>
        </w:rPr>
        <w:t xml:space="preserve"> klasyfikowany z jednego, kilku albo </w:t>
      </w:r>
      <w:r w:rsidRPr="00296A46">
        <w:rPr>
          <w:rFonts w:ascii="Times New Roman" w:hAnsi="Times New Roman" w:cs="Times New Roman"/>
        </w:rPr>
        <w:t xml:space="preserve">wszystkich zajęć edukacyjnych, jeżeli brak jest podstaw do ustalenia </w:t>
      </w:r>
      <w:r w:rsidR="001738CC" w:rsidRPr="00296A46">
        <w:rPr>
          <w:rFonts w:ascii="Times New Roman" w:hAnsi="Times New Roman" w:cs="Times New Roman"/>
        </w:rPr>
        <w:t xml:space="preserve">śródrocznej lub rocznej </w:t>
      </w:r>
      <w:r w:rsidRPr="00296A46">
        <w:rPr>
          <w:rFonts w:ascii="Times New Roman" w:hAnsi="Times New Roman" w:cs="Times New Roman"/>
        </w:rPr>
        <w:t>oceny klasyfikacyjnej z powodu nieobecności ucznia</w:t>
      </w:r>
      <w:r w:rsidR="001738CC" w:rsidRPr="00296A46">
        <w:rPr>
          <w:rFonts w:ascii="Times New Roman" w:hAnsi="Times New Roman" w:cs="Times New Roman"/>
        </w:rPr>
        <w:t xml:space="preserve"> na tych zajęciach </w:t>
      </w:r>
      <w:r w:rsidRPr="00296A46">
        <w:rPr>
          <w:rFonts w:ascii="Times New Roman" w:hAnsi="Times New Roman" w:cs="Times New Roman"/>
        </w:rPr>
        <w:t xml:space="preserve"> przekraczającej połowę czasu przeznaczonego na te zajęcia w </w:t>
      </w:r>
      <w:r w:rsidR="001738CC" w:rsidRPr="00296A46">
        <w:rPr>
          <w:rFonts w:ascii="Times New Roman" w:hAnsi="Times New Roman" w:cs="Times New Roman"/>
        </w:rPr>
        <w:t xml:space="preserve"> okresie, za który przeprowadzona jest klasyfikacja. </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Jeżeli uczeń jest nieklasyfikowany za I półrocze to powinien zaliczyć zaległy materiał w II półroczu roku szkolnego w formie i terminie ustalonym przez nauczyciela.</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Dla ucznia niesklasyfikowanego z zajęć </w:t>
      </w:r>
      <w:r w:rsidR="001738CC" w:rsidRPr="00296A46">
        <w:rPr>
          <w:rFonts w:ascii="Times New Roman" w:hAnsi="Times New Roman" w:cs="Times New Roman"/>
        </w:rPr>
        <w:t xml:space="preserve">prowadzonych w ramach praktycznej nauki zawodu </w:t>
      </w:r>
      <w:r w:rsidRPr="00296A46">
        <w:rPr>
          <w:rFonts w:ascii="Times New Roman" w:hAnsi="Times New Roman" w:cs="Times New Roman"/>
        </w:rPr>
        <w:t xml:space="preserve">z powodu usprawiedliwionej nieobecności szkoła organizuje zajęcia umożliwiające uzupełnienie programu nauczania </w:t>
      </w:r>
      <w:r w:rsidR="000B3A44" w:rsidRPr="00296A46">
        <w:rPr>
          <w:rFonts w:ascii="Times New Roman" w:hAnsi="Times New Roman" w:cs="Times New Roman"/>
        </w:rPr>
        <w:br/>
      </w:r>
      <w:r w:rsidRPr="00296A46">
        <w:rPr>
          <w:rFonts w:ascii="Times New Roman" w:hAnsi="Times New Roman" w:cs="Times New Roman"/>
        </w:rPr>
        <w:t>i ustalenie śródrocznej lub rocznej oceny klasyfikacyjnej</w:t>
      </w:r>
      <w:r w:rsidR="001738CC" w:rsidRPr="00296A46">
        <w:rPr>
          <w:rFonts w:ascii="Times New Roman" w:hAnsi="Times New Roman" w:cs="Times New Roman"/>
        </w:rPr>
        <w:t xml:space="preserve"> z zajęć w  </w:t>
      </w:r>
      <w:r w:rsidR="004D102F" w:rsidRPr="00296A46">
        <w:rPr>
          <w:rFonts w:ascii="Times New Roman" w:hAnsi="Times New Roman" w:cs="Times New Roman"/>
        </w:rPr>
        <w:t>ramach praktycznej nauki zawodu</w:t>
      </w:r>
      <w:r w:rsidRPr="00296A46">
        <w:rPr>
          <w:rFonts w:ascii="Times New Roman" w:hAnsi="Times New Roman" w:cs="Times New Roman"/>
        </w:rPr>
        <w:t>.</w:t>
      </w:r>
    </w:p>
    <w:p w:rsidR="00682693" w:rsidRPr="00296A46" w:rsidRDefault="00682693" w:rsidP="00E05A70">
      <w:pPr>
        <w:pStyle w:val="Akapitzlist"/>
        <w:numPr>
          <w:ilvl w:val="0"/>
          <w:numId w:val="84"/>
        </w:numPr>
        <w:spacing w:line="360" w:lineRule="auto"/>
        <w:jc w:val="both"/>
        <w:rPr>
          <w:rFonts w:ascii="Times New Roman" w:hAnsi="Times New Roman" w:cs="Times New Roman"/>
        </w:rPr>
      </w:pPr>
      <w:r w:rsidRPr="00296A46">
        <w:rPr>
          <w:rFonts w:ascii="Times New Roman" w:hAnsi="Times New Roman" w:cs="Times New Roman"/>
        </w:rPr>
        <w:t xml:space="preserve">Uczeń niesklasyfikowany z powodu usprawiedliwionej nieobecności może zdawać egzamin klasyfikacyjny. </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Na prośbę ucznia niesklasyfikowanego z powodu ni</w:t>
      </w:r>
      <w:r w:rsidR="004D102F" w:rsidRPr="00296A46">
        <w:rPr>
          <w:rFonts w:ascii="Times New Roman" w:hAnsi="Times New Roman" w:cs="Times New Roman"/>
        </w:rPr>
        <w:t xml:space="preserve">eobecności nieusprawiedliwionej </w:t>
      </w:r>
      <w:r w:rsidRPr="00296A46">
        <w:rPr>
          <w:rFonts w:ascii="Times New Roman" w:hAnsi="Times New Roman" w:cs="Times New Roman"/>
        </w:rPr>
        <w:t xml:space="preserve">lub na prośbę jego rodziców (prawnych opiekunów) </w:t>
      </w:r>
      <w:r w:rsidR="00045170" w:rsidRPr="00296A46">
        <w:rPr>
          <w:rFonts w:ascii="Times New Roman" w:hAnsi="Times New Roman" w:cs="Times New Roman"/>
        </w:rPr>
        <w:t>rada</w:t>
      </w:r>
      <w:r w:rsidR="00EC2653" w:rsidRPr="00296A46">
        <w:rPr>
          <w:rFonts w:ascii="Times New Roman" w:hAnsi="Times New Roman" w:cs="Times New Roman"/>
        </w:rPr>
        <w:t xml:space="preserve"> </w:t>
      </w:r>
      <w:r w:rsidR="00045170" w:rsidRPr="00296A46">
        <w:rPr>
          <w:rFonts w:ascii="Times New Roman" w:hAnsi="Times New Roman" w:cs="Times New Roman"/>
        </w:rPr>
        <w:t>pedagogiczna</w:t>
      </w:r>
      <w:r w:rsidRPr="00296A46">
        <w:rPr>
          <w:rFonts w:ascii="Times New Roman" w:hAnsi="Times New Roman" w:cs="Times New Roman"/>
        </w:rPr>
        <w:t xml:space="preserve"> może wyrazić zgodę na egzamin klasyfikacyjny.</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Egzamin klasyfikacyjny może zdawać również uczeń realizujący na podstawie odrębnych przepisów indywidualny tok lub program nauki oraz uczeń spełniający obowiązek nauki poza szkołą, który nie został sklasyfikowany. </w:t>
      </w:r>
    </w:p>
    <w:p w:rsidR="00682693" w:rsidRPr="00296A46" w:rsidRDefault="00682693"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Egzamin klasyfikacyjny przeprowadza się </w:t>
      </w:r>
      <w:r w:rsidR="00400871" w:rsidRPr="00296A46">
        <w:rPr>
          <w:rFonts w:ascii="Times New Roman" w:hAnsi="Times New Roman" w:cs="Times New Roman"/>
        </w:rPr>
        <w:t xml:space="preserve">nie później niż w dniu poprzedzającym dzień zakończenia rocznych zajęć dydaktyczno – wychowawczych. Termin egzaminu klasyfikacyjnego uzgadnia się z uczniem </w:t>
      </w:r>
      <w:r w:rsidR="000B3A44" w:rsidRPr="00296A46">
        <w:rPr>
          <w:rFonts w:ascii="Times New Roman" w:hAnsi="Times New Roman" w:cs="Times New Roman"/>
        </w:rPr>
        <w:br/>
      </w:r>
      <w:r w:rsidR="00400871" w:rsidRPr="00296A46">
        <w:rPr>
          <w:rFonts w:ascii="Times New Roman" w:hAnsi="Times New Roman" w:cs="Times New Roman"/>
        </w:rPr>
        <w:t>i jego rodzicami.</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W skład komisji egzamina</w:t>
      </w:r>
      <w:r w:rsidR="009D1BC1" w:rsidRPr="00296A46">
        <w:rPr>
          <w:rFonts w:ascii="Times New Roman" w:hAnsi="Times New Roman" w:cs="Times New Roman"/>
        </w:rPr>
        <w:t xml:space="preserve">cyjnej powołanej przez </w:t>
      </w:r>
      <w:r w:rsidR="00045170" w:rsidRPr="00296A46">
        <w:rPr>
          <w:rFonts w:ascii="Times New Roman" w:hAnsi="Times New Roman" w:cs="Times New Roman"/>
        </w:rPr>
        <w:t>dyrektor</w:t>
      </w:r>
      <w:r w:rsidR="00D3061C" w:rsidRPr="00296A46">
        <w:rPr>
          <w:rFonts w:ascii="Times New Roman" w:hAnsi="Times New Roman" w:cs="Times New Roman"/>
        </w:rPr>
        <w:t>a s</w:t>
      </w:r>
      <w:r w:rsidRPr="00296A46">
        <w:rPr>
          <w:rFonts w:ascii="Times New Roman" w:hAnsi="Times New Roman" w:cs="Times New Roman"/>
        </w:rPr>
        <w:t>zkoły wchodzą:</w:t>
      </w:r>
    </w:p>
    <w:p w:rsidR="005E1AD1" w:rsidRPr="00296A46" w:rsidRDefault="004D102F" w:rsidP="00E05A70">
      <w:pPr>
        <w:pStyle w:val="Akapitzlist"/>
        <w:numPr>
          <w:ilvl w:val="0"/>
          <w:numId w:val="85"/>
        </w:numPr>
        <w:spacing w:after="0" w:line="360" w:lineRule="auto"/>
        <w:ind w:left="1134" w:hanging="425"/>
        <w:jc w:val="both"/>
        <w:rPr>
          <w:rFonts w:ascii="Times New Roman" w:hAnsi="Times New Roman" w:cs="Times New Roman"/>
        </w:rPr>
      </w:pPr>
      <w:r w:rsidRPr="00296A46">
        <w:rPr>
          <w:rFonts w:ascii="Times New Roman" w:hAnsi="Times New Roman" w:cs="Times New Roman"/>
        </w:rPr>
        <w:t>n</w:t>
      </w:r>
      <w:r w:rsidR="00F530E0" w:rsidRPr="00296A46">
        <w:rPr>
          <w:rFonts w:ascii="Times New Roman" w:hAnsi="Times New Roman" w:cs="Times New Roman"/>
        </w:rPr>
        <w:t>auczyciel prowadzący dane zajęcia</w:t>
      </w:r>
      <w:r w:rsidR="00EC2653" w:rsidRPr="00296A46">
        <w:rPr>
          <w:rFonts w:ascii="Times New Roman" w:hAnsi="Times New Roman" w:cs="Times New Roman"/>
        </w:rPr>
        <w:t xml:space="preserve"> </w:t>
      </w:r>
      <w:r w:rsidR="00F530E0" w:rsidRPr="00296A46">
        <w:rPr>
          <w:rFonts w:ascii="Times New Roman" w:hAnsi="Times New Roman" w:cs="Times New Roman"/>
        </w:rPr>
        <w:t>edukacyjne</w:t>
      </w:r>
      <w:r w:rsidR="00400871" w:rsidRPr="00296A46">
        <w:rPr>
          <w:rFonts w:ascii="Times New Roman" w:hAnsi="Times New Roman" w:cs="Times New Roman"/>
        </w:rPr>
        <w:t xml:space="preserve"> – jako przewodniczący komisji,</w:t>
      </w:r>
    </w:p>
    <w:p w:rsidR="00F530E0" w:rsidRPr="00296A46" w:rsidRDefault="004D102F" w:rsidP="00E05A70">
      <w:pPr>
        <w:pStyle w:val="Akapitzlist"/>
        <w:numPr>
          <w:ilvl w:val="0"/>
          <w:numId w:val="85"/>
        </w:numPr>
        <w:spacing w:after="0" w:line="360" w:lineRule="auto"/>
        <w:ind w:left="1134" w:hanging="425"/>
        <w:jc w:val="both"/>
        <w:rPr>
          <w:rFonts w:ascii="Times New Roman" w:hAnsi="Times New Roman" w:cs="Times New Roman"/>
        </w:rPr>
      </w:pPr>
      <w:r w:rsidRPr="00296A46">
        <w:rPr>
          <w:rFonts w:ascii="Times New Roman" w:hAnsi="Times New Roman" w:cs="Times New Roman"/>
        </w:rPr>
        <w:lastRenderedPageBreak/>
        <w:t>n</w:t>
      </w:r>
      <w:r w:rsidR="00F530E0" w:rsidRPr="00296A46">
        <w:rPr>
          <w:rFonts w:ascii="Times New Roman" w:hAnsi="Times New Roman" w:cs="Times New Roman"/>
        </w:rPr>
        <w:t>auczyciel prowadzący takie same lub pokrewne zajęcia edukacyjne</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W czasie egzaminu klasyfikacyjnego mogą być obecni – w charakterze obserwatorów – rodzice (prawni opiekunowie) ucznia.</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Zestawy pytań na egzamin klasyfikacyjny ustala naucz</w:t>
      </w:r>
      <w:r w:rsidR="009D1BC1" w:rsidRPr="00296A46">
        <w:rPr>
          <w:rFonts w:ascii="Times New Roman" w:hAnsi="Times New Roman" w:cs="Times New Roman"/>
        </w:rPr>
        <w:t xml:space="preserve">yciel prowadzący, a zatwierdza </w:t>
      </w:r>
      <w:r w:rsidR="00045170" w:rsidRPr="00296A46">
        <w:rPr>
          <w:rFonts w:ascii="Times New Roman" w:hAnsi="Times New Roman" w:cs="Times New Roman"/>
        </w:rPr>
        <w:t>dyrektor</w:t>
      </w:r>
      <w:r w:rsidR="00D3061C" w:rsidRPr="00296A46">
        <w:rPr>
          <w:rFonts w:ascii="Times New Roman" w:hAnsi="Times New Roman" w:cs="Times New Roman"/>
        </w:rPr>
        <w:t xml:space="preserve"> s</w:t>
      </w:r>
      <w:r w:rsidRPr="00296A46">
        <w:rPr>
          <w:rFonts w:ascii="Times New Roman" w:hAnsi="Times New Roman" w:cs="Times New Roman"/>
        </w:rPr>
        <w:t>zkoły.</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Termin egzaminu klasyfikacyjnego uzgadnia się z uczniem i jego rodzicami (prawnymi opiekunami).</w:t>
      </w:r>
    </w:p>
    <w:p w:rsidR="00B4727A"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Z przeprowadzonego egzaminu klasyfikacyjnego sporzą</w:t>
      </w:r>
      <w:r w:rsidR="009C415E" w:rsidRPr="00296A46">
        <w:rPr>
          <w:rFonts w:ascii="Times New Roman" w:hAnsi="Times New Roman" w:cs="Times New Roman"/>
        </w:rPr>
        <w:t xml:space="preserve">dza się protokół zatwierdzający: </w:t>
      </w:r>
    </w:p>
    <w:p w:rsidR="00B4727A" w:rsidRPr="00296A46" w:rsidRDefault="00B4727A" w:rsidP="00E05A70">
      <w:pPr>
        <w:pStyle w:val="Akapitzlist"/>
        <w:numPr>
          <w:ilvl w:val="0"/>
          <w:numId w:val="89"/>
        </w:numPr>
        <w:spacing w:after="0" w:line="360" w:lineRule="auto"/>
        <w:ind w:left="1134" w:hanging="425"/>
        <w:jc w:val="both"/>
        <w:rPr>
          <w:rFonts w:ascii="Times New Roman" w:hAnsi="Times New Roman" w:cs="Times New Roman"/>
        </w:rPr>
      </w:pPr>
      <w:r w:rsidRPr="00296A46">
        <w:rPr>
          <w:rFonts w:ascii="Times New Roman" w:hAnsi="Times New Roman" w:cs="Times New Roman"/>
        </w:rPr>
        <w:t>nazwę zajęć edukacyjnych, z których był przeprowadzony egzamin;</w:t>
      </w:r>
    </w:p>
    <w:p w:rsidR="00B4727A" w:rsidRPr="00296A46" w:rsidRDefault="00B4727A" w:rsidP="00E05A70">
      <w:pPr>
        <w:pStyle w:val="Akapitzlist"/>
        <w:numPr>
          <w:ilvl w:val="0"/>
          <w:numId w:val="89"/>
        </w:numPr>
        <w:spacing w:after="0" w:line="360" w:lineRule="auto"/>
        <w:ind w:left="1134" w:hanging="425"/>
        <w:jc w:val="both"/>
        <w:rPr>
          <w:rFonts w:ascii="Times New Roman" w:hAnsi="Times New Roman" w:cs="Times New Roman"/>
        </w:rPr>
      </w:pPr>
      <w:r w:rsidRPr="00296A46">
        <w:rPr>
          <w:rFonts w:ascii="Times New Roman" w:hAnsi="Times New Roman" w:cs="Times New Roman"/>
        </w:rPr>
        <w:t>imiona i nazwiska osób wchodzących w skład komisji;</w:t>
      </w:r>
    </w:p>
    <w:p w:rsidR="00B4727A" w:rsidRPr="00296A46" w:rsidRDefault="00B4727A" w:rsidP="00E05A70">
      <w:pPr>
        <w:pStyle w:val="Akapitzlist"/>
        <w:numPr>
          <w:ilvl w:val="0"/>
          <w:numId w:val="89"/>
        </w:numPr>
        <w:spacing w:after="0" w:line="360" w:lineRule="auto"/>
        <w:ind w:left="1134" w:hanging="425"/>
        <w:jc w:val="both"/>
        <w:rPr>
          <w:rFonts w:ascii="Times New Roman" w:hAnsi="Times New Roman" w:cs="Times New Roman"/>
        </w:rPr>
      </w:pPr>
      <w:r w:rsidRPr="00296A46">
        <w:rPr>
          <w:rFonts w:ascii="Times New Roman" w:hAnsi="Times New Roman" w:cs="Times New Roman"/>
        </w:rPr>
        <w:t>termin egzaminu poprawkowego;</w:t>
      </w:r>
    </w:p>
    <w:p w:rsidR="00B4727A" w:rsidRPr="00296A46" w:rsidRDefault="00B4727A" w:rsidP="00E05A70">
      <w:pPr>
        <w:pStyle w:val="Akapitzlist"/>
        <w:numPr>
          <w:ilvl w:val="0"/>
          <w:numId w:val="89"/>
        </w:numPr>
        <w:spacing w:after="0" w:line="360" w:lineRule="auto"/>
        <w:ind w:left="1134" w:hanging="425"/>
        <w:jc w:val="both"/>
        <w:rPr>
          <w:rFonts w:ascii="Times New Roman" w:hAnsi="Times New Roman" w:cs="Times New Roman"/>
        </w:rPr>
      </w:pPr>
      <w:r w:rsidRPr="00296A46">
        <w:rPr>
          <w:rFonts w:ascii="Times New Roman" w:hAnsi="Times New Roman" w:cs="Times New Roman"/>
        </w:rPr>
        <w:t>imię i nazwisko ucznia;</w:t>
      </w:r>
    </w:p>
    <w:p w:rsidR="00B4727A" w:rsidRPr="00296A46" w:rsidRDefault="00B4727A" w:rsidP="00E05A70">
      <w:pPr>
        <w:pStyle w:val="Akapitzlist"/>
        <w:numPr>
          <w:ilvl w:val="0"/>
          <w:numId w:val="89"/>
        </w:numPr>
        <w:spacing w:after="0" w:line="360" w:lineRule="auto"/>
        <w:ind w:left="1134" w:hanging="425"/>
        <w:jc w:val="both"/>
        <w:rPr>
          <w:rFonts w:ascii="Times New Roman" w:hAnsi="Times New Roman" w:cs="Times New Roman"/>
        </w:rPr>
      </w:pPr>
      <w:r w:rsidRPr="00296A46">
        <w:rPr>
          <w:rFonts w:ascii="Times New Roman" w:hAnsi="Times New Roman" w:cs="Times New Roman"/>
        </w:rPr>
        <w:t>zadania egzaminacyjne;</w:t>
      </w:r>
    </w:p>
    <w:p w:rsidR="00B4727A" w:rsidRPr="00296A46" w:rsidRDefault="00B4727A" w:rsidP="00E05A70">
      <w:pPr>
        <w:pStyle w:val="Akapitzlist"/>
        <w:numPr>
          <w:ilvl w:val="0"/>
          <w:numId w:val="89"/>
        </w:numPr>
        <w:spacing w:after="0" w:line="360" w:lineRule="auto"/>
        <w:ind w:left="1134" w:hanging="425"/>
        <w:jc w:val="both"/>
        <w:rPr>
          <w:rFonts w:ascii="Times New Roman" w:hAnsi="Times New Roman" w:cs="Times New Roman"/>
        </w:rPr>
      </w:pPr>
      <w:r w:rsidRPr="00296A46">
        <w:rPr>
          <w:rFonts w:ascii="Times New Roman" w:hAnsi="Times New Roman" w:cs="Times New Roman"/>
        </w:rPr>
        <w:t>ustaloną ocenę klasyfikacyjną.</w:t>
      </w:r>
    </w:p>
    <w:p w:rsidR="005E1AD1" w:rsidRPr="00296A46" w:rsidRDefault="005E1AD1"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Do protokołu dołącza się pisemną pracę ucznia i zwięzłe</w:t>
      </w:r>
      <w:r w:rsidR="009C415E" w:rsidRPr="00296A46">
        <w:rPr>
          <w:rFonts w:ascii="Times New Roman" w:hAnsi="Times New Roman" w:cs="Times New Roman"/>
        </w:rPr>
        <w:t xml:space="preserve"> informacje o ustnej odpowiedzi oraz zwięzłą informację o wykonaniu przez ucznia zadania praktycznego.</w:t>
      </w:r>
    </w:p>
    <w:p w:rsidR="009C415E" w:rsidRPr="00296A46" w:rsidRDefault="009C415E"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Protokół stanowi załącznik do arkusza ocen ucznia. </w:t>
      </w:r>
    </w:p>
    <w:p w:rsidR="00B4727A" w:rsidRPr="00296A46" w:rsidRDefault="009C415E"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Uczeń, który z przyczyn usprawiedliwionych nie przystąpił do egzaminu klasyfikacyjnego w terminie ustalonym, może przystąpić do niego w dodatkowym terminie wyznaczonym przez </w:t>
      </w:r>
      <w:r w:rsidR="00045170" w:rsidRPr="00296A46">
        <w:rPr>
          <w:rFonts w:ascii="Times New Roman" w:hAnsi="Times New Roman" w:cs="Times New Roman"/>
        </w:rPr>
        <w:t>dyrektor</w:t>
      </w:r>
      <w:r w:rsidR="00D3061C" w:rsidRPr="00296A46">
        <w:rPr>
          <w:rFonts w:ascii="Times New Roman" w:hAnsi="Times New Roman" w:cs="Times New Roman"/>
        </w:rPr>
        <w:t>a s</w:t>
      </w:r>
      <w:r w:rsidRPr="00296A46">
        <w:rPr>
          <w:rFonts w:ascii="Times New Roman" w:hAnsi="Times New Roman" w:cs="Times New Roman"/>
        </w:rPr>
        <w:t>zkoły.</w:t>
      </w:r>
    </w:p>
    <w:p w:rsidR="009C415E" w:rsidRPr="00296A46" w:rsidRDefault="00B4727A" w:rsidP="00E05A70">
      <w:pPr>
        <w:pStyle w:val="Akapitzlist"/>
        <w:numPr>
          <w:ilvl w:val="0"/>
          <w:numId w:val="84"/>
        </w:numPr>
        <w:spacing w:line="360" w:lineRule="auto"/>
        <w:jc w:val="both"/>
        <w:rPr>
          <w:rFonts w:ascii="Times New Roman" w:hAnsi="Times New Roman" w:cs="Times New Roman"/>
        </w:rPr>
      </w:pPr>
      <w:r w:rsidRPr="00296A46">
        <w:rPr>
          <w:rFonts w:ascii="Times New Roman" w:hAnsi="Times New Roman" w:cs="Times New Roman"/>
        </w:rPr>
        <w:t xml:space="preserve">Jeżeli uczeń z przyczyn nieusprawiedliwionych nie zgłosił się na egzamin klasyfikacyjny, otrzymuje ocenę niedostateczną. </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Ustalona przez nauczyciela albo uzyskana w wyniku egzaminu klasyfikacyjnego roczna ocena klasyfikacyjna jest ost</w:t>
      </w:r>
      <w:r w:rsidR="009C415E" w:rsidRPr="00296A46">
        <w:rPr>
          <w:rFonts w:ascii="Times New Roman" w:hAnsi="Times New Roman" w:cs="Times New Roman"/>
        </w:rPr>
        <w:t>ateczna, z zastrzeżeniem pkt. 2</w:t>
      </w:r>
      <w:r w:rsidR="001D2E63" w:rsidRPr="00296A46">
        <w:rPr>
          <w:rFonts w:ascii="Times New Roman" w:hAnsi="Times New Roman" w:cs="Times New Roman"/>
        </w:rPr>
        <w:t>2</w:t>
      </w:r>
      <w:r w:rsidRPr="00296A46">
        <w:rPr>
          <w:rFonts w:ascii="Times New Roman" w:hAnsi="Times New Roman" w:cs="Times New Roman"/>
        </w:rPr>
        <w:t>.</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Ustalona przez nauczyciela albo uzyskana w wyniku egzaminu klasyfikacyjnego niedostateczna roczna ocena klasyfikacyjna z zajęć edukacyjnych może być zmieniona w wyniku egzaminu poprawkowego. </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Klasyfikowanie roczne polega na podsumowaniu osiągnięć edukacyjnych ucznia w danym roku </w:t>
      </w:r>
      <w:r w:rsidR="009D1BC1" w:rsidRPr="00296A46">
        <w:rPr>
          <w:rFonts w:ascii="Times New Roman" w:hAnsi="Times New Roman" w:cs="Times New Roman"/>
        </w:rPr>
        <w:t xml:space="preserve">szkolnym </w:t>
      </w:r>
      <w:r w:rsidR="000B3A44" w:rsidRPr="00296A46">
        <w:rPr>
          <w:rFonts w:ascii="Times New Roman" w:hAnsi="Times New Roman" w:cs="Times New Roman"/>
        </w:rPr>
        <w:br/>
      </w:r>
      <w:r w:rsidRPr="00296A46">
        <w:rPr>
          <w:rFonts w:ascii="Times New Roman" w:hAnsi="Times New Roman" w:cs="Times New Roman"/>
        </w:rPr>
        <w:t>z zajęć określonych w szkolnym planie nauczania i ustaleniu ocen</w:t>
      </w:r>
      <w:r w:rsidR="00A035ED" w:rsidRPr="00296A46">
        <w:rPr>
          <w:rFonts w:ascii="Times New Roman" w:hAnsi="Times New Roman" w:cs="Times New Roman"/>
        </w:rPr>
        <w:t xml:space="preserve"> z</w:t>
      </w:r>
      <w:r w:rsidRPr="00296A46">
        <w:rPr>
          <w:rFonts w:ascii="Times New Roman" w:hAnsi="Times New Roman" w:cs="Times New Roman"/>
        </w:rPr>
        <w:t xml:space="preserve"> zachowania.</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Przed końcoworocznym (śródrocznym) klasyfikacyjnym posiedzeniem </w:t>
      </w:r>
      <w:r w:rsidR="00EF3713" w:rsidRPr="00296A46">
        <w:rPr>
          <w:rFonts w:ascii="Times New Roman" w:hAnsi="Times New Roman" w:cs="Times New Roman"/>
        </w:rPr>
        <w:t>rady</w:t>
      </w:r>
      <w:r w:rsidR="00EC2653" w:rsidRPr="00296A46">
        <w:rPr>
          <w:rFonts w:ascii="Times New Roman" w:hAnsi="Times New Roman" w:cs="Times New Roman"/>
        </w:rPr>
        <w:t xml:space="preserve"> </w:t>
      </w:r>
      <w:r w:rsidR="00D3061C" w:rsidRPr="00296A46">
        <w:rPr>
          <w:rFonts w:ascii="Times New Roman" w:hAnsi="Times New Roman" w:cs="Times New Roman"/>
        </w:rPr>
        <w:t>pedagogicznej</w:t>
      </w:r>
      <w:r w:rsidRPr="00296A46">
        <w:rPr>
          <w:rFonts w:ascii="Times New Roman" w:hAnsi="Times New Roman" w:cs="Times New Roman"/>
        </w:rPr>
        <w:t xml:space="preserve"> poszczególni nauczyciele są zobowiązani poinformować ucznia i jego rodziców o przewidywanych dla ucznia rocznych (śródrocznych) ocenach klasyfikacyjnych z zajęć edukacyjnych i oceny klasyfikacyjnej zachowania. </w:t>
      </w:r>
    </w:p>
    <w:p w:rsidR="00856E42"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 xml:space="preserve">Wychowawca informuje ucznia i jego rodziców o przewidywanych dla ucznia ocenach </w:t>
      </w:r>
      <w:r w:rsidR="00856E42" w:rsidRPr="00296A46">
        <w:rPr>
          <w:rFonts w:ascii="Times New Roman" w:hAnsi="Times New Roman" w:cs="Times New Roman"/>
        </w:rPr>
        <w:t xml:space="preserve">nie później niż </w:t>
      </w:r>
      <w:r w:rsidRPr="00296A46">
        <w:rPr>
          <w:rFonts w:ascii="Times New Roman" w:hAnsi="Times New Roman" w:cs="Times New Roman"/>
        </w:rPr>
        <w:t xml:space="preserve">na </w:t>
      </w:r>
    </w:p>
    <w:p w:rsidR="005E1AD1" w:rsidRPr="00296A46" w:rsidRDefault="00F97957"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3</w:t>
      </w:r>
      <w:r w:rsidR="005E1AD1" w:rsidRPr="00296A46">
        <w:rPr>
          <w:rFonts w:ascii="Times New Roman" w:hAnsi="Times New Roman" w:cs="Times New Roman"/>
        </w:rPr>
        <w:t xml:space="preserve"> tygodnie przed klasyfikacyjnym posiedzeniem </w:t>
      </w:r>
      <w:r w:rsidR="00EF3713" w:rsidRPr="00296A46">
        <w:rPr>
          <w:rFonts w:ascii="Times New Roman" w:hAnsi="Times New Roman" w:cs="Times New Roman"/>
        </w:rPr>
        <w:t>rady</w:t>
      </w:r>
      <w:r w:rsidR="00EC2653" w:rsidRPr="00296A46">
        <w:rPr>
          <w:rFonts w:ascii="Times New Roman" w:hAnsi="Times New Roman" w:cs="Times New Roman"/>
        </w:rPr>
        <w:t xml:space="preserve"> </w:t>
      </w:r>
      <w:r w:rsidR="00D3061C" w:rsidRPr="00296A46">
        <w:rPr>
          <w:rFonts w:ascii="Times New Roman" w:hAnsi="Times New Roman" w:cs="Times New Roman"/>
        </w:rPr>
        <w:t>pedagogicznej</w:t>
      </w:r>
      <w:r w:rsidR="005E1AD1" w:rsidRPr="00296A46">
        <w:rPr>
          <w:rFonts w:ascii="Times New Roman" w:hAnsi="Times New Roman" w:cs="Times New Roman"/>
        </w:rPr>
        <w:t xml:space="preserve"> w formie:</w:t>
      </w:r>
    </w:p>
    <w:p w:rsidR="005E1AD1" w:rsidRPr="00296A46" w:rsidRDefault="004C05A5" w:rsidP="00E05A70">
      <w:pPr>
        <w:pStyle w:val="Akapitzlist"/>
        <w:numPr>
          <w:ilvl w:val="0"/>
          <w:numId w:val="86"/>
        </w:numPr>
        <w:spacing w:after="0" w:line="360" w:lineRule="auto"/>
        <w:ind w:left="1134" w:hanging="425"/>
        <w:jc w:val="both"/>
        <w:rPr>
          <w:rFonts w:ascii="Times New Roman" w:hAnsi="Times New Roman" w:cs="Times New Roman"/>
        </w:rPr>
      </w:pPr>
      <w:r w:rsidRPr="00296A46">
        <w:rPr>
          <w:rFonts w:ascii="Times New Roman" w:hAnsi="Times New Roman" w:cs="Times New Roman"/>
        </w:rPr>
        <w:t>na zebraniach rodzicielskich</w:t>
      </w:r>
    </w:p>
    <w:p w:rsidR="005E1AD1" w:rsidRPr="00296A46" w:rsidRDefault="00EC2653" w:rsidP="00E05A70">
      <w:pPr>
        <w:pStyle w:val="Akapitzlist"/>
        <w:numPr>
          <w:ilvl w:val="0"/>
          <w:numId w:val="86"/>
        </w:numPr>
        <w:spacing w:after="0" w:line="360" w:lineRule="auto"/>
        <w:ind w:left="1134" w:hanging="425"/>
        <w:jc w:val="both"/>
        <w:rPr>
          <w:rFonts w:ascii="Times New Roman" w:hAnsi="Times New Roman" w:cs="Times New Roman"/>
        </w:rPr>
      </w:pPr>
      <w:r w:rsidRPr="00296A46">
        <w:rPr>
          <w:rFonts w:ascii="Times New Roman" w:hAnsi="Times New Roman" w:cs="Times New Roman"/>
        </w:rPr>
        <w:t>w</w:t>
      </w:r>
      <w:r w:rsidR="005E1AD1" w:rsidRPr="00296A46">
        <w:rPr>
          <w:rFonts w:ascii="Times New Roman" w:hAnsi="Times New Roman" w:cs="Times New Roman"/>
        </w:rPr>
        <w:t xml:space="preserve">pisu </w:t>
      </w:r>
      <w:r w:rsidRPr="00296A46">
        <w:rPr>
          <w:rFonts w:ascii="Times New Roman" w:hAnsi="Times New Roman" w:cs="Times New Roman"/>
        </w:rPr>
        <w:t>do zeszytu korespondencji</w:t>
      </w:r>
      <w:r w:rsidR="005E1AD1" w:rsidRPr="00296A46">
        <w:rPr>
          <w:rFonts w:ascii="Times New Roman" w:hAnsi="Times New Roman" w:cs="Times New Roman"/>
        </w:rPr>
        <w:t>,</w:t>
      </w:r>
    </w:p>
    <w:p w:rsidR="005E1AD1" w:rsidRPr="00296A46" w:rsidRDefault="005E1AD1" w:rsidP="00E05A70">
      <w:pPr>
        <w:pStyle w:val="Akapitzlist"/>
        <w:numPr>
          <w:ilvl w:val="0"/>
          <w:numId w:val="86"/>
        </w:numPr>
        <w:spacing w:after="0" w:line="360" w:lineRule="auto"/>
        <w:ind w:left="1134" w:hanging="425"/>
        <w:jc w:val="both"/>
        <w:rPr>
          <w:rFonts w:ascii="Times New Roman" w:hAnsi="Times New Roman" w:cs="Times New Roman"/>
        </w:rPr>
      </w:pPr>
      <w:r w:rsidRPr="00296A46">
        <w:rPr>
          <w:rFonts w:ascii="Times New Roman" w:hAnsi="Times New Roman" w:cs="Times New Roman"/>
        </w:rPr>
        <w:t>w ramach indywidualnych konsultacji,</w:t>
      </w:r>
    </w:p>
    <w:p w:rsidR="005E1AD1" w:rsidRPr="00296A46" w:rsidRDefault="005E1AD1" w:rsidP="00E05A70">
      <w:pPr>
        <w:pStyle w:val="Akapitzlist"/>
        <w:numPr>
          <w:ilvl w:val="0"/>
          <w:numId w:val="86"/>
        </w:numPr>
        <w:spacing w:after="0" w:line="360" w:lineRule="auto"/>
        <w:ind w:left="1134" w:hanging="425"/>
        <w:jc w:val="both"/>
        <w:rPr>
          <w:rFonts w:ascii="Times New Roman" w:hAnsi="Times New Roman" w:cs="Times New Roman"/>
        </w:rPr>
      </w:pPr>
      <w:r w:rsidRPr="00296A46">
        <w:rPr>
          <w:rFonts w:ascii="Times New Roman" w:hAnsi="Times New Roman" w:cs="Times New Roman"/>
        </w:rPr>
        <w:t>zawiadomienia wysłanego pocztą</w:t>
      </w:r>
      <w:r w:rsidR="00CB7C8D" w:rsidRPr="00296A46">
        <w:rPr>
          <w:rFonts w:ascii="Times New Roman" w:hAnsi="Times New Roman" w:cs="Times New Roman"/>
        </w:rPr>
        <w:t>,</w:t>
      </w:r>
      <w:r w:rsidR="004C05A5" w:rsidRPr="00296A46">
        <w:rPr>
          <w:rFonts w:ascii="Times New Roman" w:hAnsi="Times New Roman" w:cs="Times New Roman"/>
        </w:rPr>
        <w:t xml:space="preserve"> e-mailem</w:t>
      </w:r>
      <w:r w:rsidR="00CB7C8D" w:rsidRPr="00296A46">
        <w:rPr>
          <w:rFonts w:ascii="Times New Roman" w:hAnsi="Times New Roman" w:cs="Times New Roman"/>
        </w:rPr>
        <w:t xml:space="preserve"> lub</w:t>
      </w:r>
      <w:r w:rsidR="00EC2653" w:rsidRPr="00296A46">
        <w:rPr>
          <w:rFonts w:ascii="Times New Roman" w:hAnsi="Times New Roman" w:cs="Times New Roman"/>
        </w:rPr>
        <w:t xml:space="preserve"> </w:t>
      </w:r>
      <w:r w:rsidR="00A326E0" w:rsidRPr="00296A46">
        <w:rPr>
          <w:rFonts w:ascii="Times New Roman" w:hAnsi="Times New Roman" w:cs="Times New Roman"/>
        </w:rPr>
        <w:t>sms-em,</w:t>
      </w:r>
    </w:p>
    <w:p w:rsidR="00EC2653" w:rsidRPr="00296A46" w:rsidRDefault="00EC2653" w:rsidP="00E05A70">
      <w:pPr>
        <w:pStyle w:val="Akapitzlist"/>
        <w:numPr>
          <w:ilvl w:val="0"/>
          <w:numId w:val="86"/>
        </w:numPr>
        <w:spacing w:after="0" w:line="360" w:lineRule="auto"/>
        <w:ind w:left="1134" w:hanging="425"/>
        <w:jc w:val="both"/>
        <w:rPr>
          <w:rFonts w:ascii="Times New Roman" w:hAnsi="Times New Roman" w:cs="Times New Roman"/>
        </w:rPr>
      </w:pPr>
      <w:r w:rsidRPr="00296A46">
        <w:rPr>
          <w:rFonts w:ascii="Times New Roman" w:hAnsi="Times New Roman" w:cs="Times New Roman"/>
        </w:rPr>
        <w:t>informację słowną wychowawcy klasy potwierdzoną wpisem w dzienniku,</w:t>
      </w:r>
    </w:p>
    <w:p w:rsidR="00EC2653" w:rsidRPr="00296A46" w:rsidRDefault="00EC2653" w:rsidP="00E05A70">
      <w:pPr>
        <w:pStyle w:val="Akapitzlist"/>
        <w:numPr>
          <w:ilvl w:val="0"/>
          <w:numId w:val="86"/>
        </w:numPr>
        <w:spacing w:after="0" w:line="360" w:lineRule="auto"/>
        <w:ind w:left="1134" w:hanging="425"/>
        <w:jc w:val="both"/>
        <w:rPr>
          <w:rFonts w:ascii="Times New Roman" w:hAnsi="Times New Roman" w:cs="Times New Roman"/>
        </w:rPr>
      </w:pPr>
      <w:r w:rsidRPr="00296A46">
        <w:rPr>
          <w:rFonts w:ascii="Times New Roman" w:hAnsi="Times New Roman" w:cs="Times New Roman"/>
        </w:rPr>
        <w:t>informację telefoniczną potwierdzoną wpisem w dzienniku,</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Ustalona przez nauczyciela ocena niedostateczna roczna może być zmieniona tylko w wyniku egzaminu poprawkowego.</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lastRenderedPageBreak/>
        <w:t>Uczeń, któr</w:t>
      </w:r>
      <w:r w:rsidR="000B3A44" w:rsidRPr="00296A46">
        <w:rPr>
          <w:rFonts w:ascii="Times New Roman" w:hAnsi="Times New Roman" w:cs="Times New Roman"/>
        </w:rPr>
        <w:t xml:space="preserve">y w wyniku klasyfikacji rocznej </w:t>
      </w:r>
      <w:r w:rsidRPr="00296A46">
        <w:rPr>
          <w:rFonts w:ascii="Times New Roman" w:hAnsi="Times New Roman" w:cs="Times New Roman"/>
        </w:rPr>
        <w:t xml:space="preserve">uzyskał ocenę niedostateczną z jednego albo dwóch obowiązkowych zajęć edukacyjnych, może zdawać egzamin poprawkowy z tych zajęć. </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Termin egzaminu poprawk</w:t>
      </w:r>
      <w:r w:rsidR="009D1BC1" w:rsidRPr="00296A46">
        <w:rPr>
          <w:rFonts w:ascii="Times New Roman" w:hAnsi="Times New Roman" w:cs="Times New Roman"/>
        </w:rPr>
        <w:t xml:space="preserve">owego wyznacza </w:t>
      </w:r>
      <w:r w:rsidR="00045170" w:rsidRPr="00296A46">
        <w:rPr>
          <w:rFonts w:ascii="Times New Roman" w:hAnsi="Times New Roman" w:cs="Times New Roman"/>
        </w:rPr>
        <w:t>dyrektor</w:t>
      </w:r>
      <w:r w:rsidR="00D3061C" w:rsidRPr="00296A46">
        <w:rPr>
          <w:rFonts w:ascii="Times New Roman" w:hAnsi="Times New Roman" w:cs="Times New Roman"/>
        </w:rPr>
        <w:t xml:space="preserve"> s</w:t>
      </w:r>
      <w:r w:rsidRPr="00296A46">
        <w:rPr>
          <w:rFonts w:ascii="Times New Roman" w:hAnsi="Times New Roman" w:cs="Times New Roman"/>
        </w:rPr>
        <w:t xml:space="preserve">zkoły do dnia zakończenia rocznych zajęć dydaktyczno-wychowawczych. Egzamin poprawkowy przeprowadza się  w ostatnim tygodniu ferii letnich. </w:t>
      </w:r>
    </w:p>
    <w:p w:rsidR="005E1AD1" w:rsidRPr="00296A46" w:rsidRDefault="005E1AD1" w:rsidP="00E05A70">
      <w:pPr>
        <w:pStyle w:val="Akapitzlist"/>
        <w:numPr>
          <w:ilvl w:val="0"/>
          <w:numId w:val="84"/>
        </w:numPr>
        <w:spacing w:after="0" w:line="360" w:lineRule="auto"/>
        <w:jc w:val="both"/>
        <w:rPr>
          <w:rFonts w:ascii="Times New Roman" w:hAnsi="Times New Roman" w:cs="Times New Roman"/>
        </w:rPr>
      </w:pPr>
      <w:r w:rsidRPr="00296A46">
        <w:rPr>
          <w:rFonts w:ascii="Times New Roman" w:hAnsi="Times New Roman" w:cs="Times New Roman"/>
        </w:rPr>
        <w:t>Termin egzaminu poprawkowego zostaje podany rodzicom (prawnym</w:t>
      </w:r>
      <w:r w:rsidR="00CB7C8D" w:rsidRPr="00296A46">
        <w:rPr>
          <w:rFonts w:ascii="Times New Roman" w:hAnsi="Times New Roman" w:cs="Times New Roman"/>
        </w:rPr>
        <w:t xml:space="preserve"> opiekunom) po klasyfikacyjnej r</w:t>
      </w:r>
      <w:r w:rsidRPr="00296A46">
        <w:rPr>
          <w:rFonts w:ascii="Times New Roman" w:hAnsi="Times New Roman" w:cs="Times New Roman"/>
        </w:rPr>
        <w:t xml:space="preserve">adzie </w:t>
      </w:r>
      <w:r w:rsidR="00D3061C" w:rsidRPr="00296A46">
        <w:rPr>
          <w:rFonts w:ascii="Times New Roman" w:hAnsi="Times New Roman" w:cs="Times New Roman"/>
        </w:rPr>
        <w:t>pedagogicznej</w:t>
      </w:r>
      <w:r w:rsidRPr="00296A46">
        <w:rPr>
          <w:rFonts w:ascii="Times New Roman" w:hAnsi="Times New Roman" w:cs="Times New Roman"/>
        </w:rPr>
        <w:t xml:space="preserve">. </w:t>
      </w:r>
    </w:p>
    <w:p w:rsidR="005E1AD1" w:rsidRPr="00296A46" w:rsidRDefault="005E1AD1" w:rsidP="00E05A70">
      <w:pPr>
        <w:pStyle w:val="Akapitzlist"/>
        <w:numPr>
          <w:ilvl w:val="0"/>
          <w:numId w:val="84"/>
        </w:numPr>
        <w:spacing w:after="0" w:line="360" w:lineRule="auto"/>
        <w:rPr>
          <w:rFonts w:ascii="Times New Roman" w:hAnsi="Times New Roman" w:cs="Times New Roman"/>
        </w:rPr>
      </w:pPr>
      <w:r w:rsidRPr="00296A46">
        <w:rPr>
          <w:rFonts w:ascii="Times New Roman" w:hAnsi="Times New Roman" w:cs="Times New Roman"/>
        </w:rPr>
        <w:t>Pytania egzaminacyjne przygoto</w:t>
      </w:r>
      <w:r w:rsidR="009D1BC1" w:rsidRPr="00296A46">
        <w:rPr>
          <w:rFonts w:ascii="Times New Roman" w:hAnsi="Times New Roman" w:cs="Times New Roman"/>
        </w:rPr>
        <w:t>wuje</w:t>
      </w:r>
      <w:r w:rsidR="00F530E0" w:rsidRPr="00296A46">
        <w:rPr>
          <w:rFonts w:ascii="Times New Roman" w:hAnsi="Times New Roman" w:cs="Times New Roman"/>
        </w:rPr>
        <w:t xml:space="preserve"> nauczyciel</w:t>
      </w:r>
      <w:r w:rsidR="009D1BC1" w:rsidRPr="00296A46">
        <w:rPr>
          <w:rFonts w:ascii="Times New Roman" w:hAnsi="Times New Roman" w:cs="Times New Roman"/>
        </w:rPr>
        <w:t xml:space="preserve">, a zatwierdza </w:t>
      </w:r>
      <w:r w:rsidR="00045170" w:rsidRPr="00296A46">
        <w:rPr>
          <w:rFonts w:ascii="Times New Roman" w:hAnsi="Times New Roman" w:cs="Times New Roman"/>
        </w:rPr>
        <w:t>dyrektor</w:t>
      </w:r>
      <w:r w:rsidR="00D3061C" w:rsidRPr="00296A46">
        <w:rPr>
          <w:rFonts w:ascii="Times New Roman" w:hAnsi="Times New Roman" w:cs="Times New Roman"/>
        </w:rPr>
        <w:t xml:space="preserve"> s</w:t>
      </w:r>
      <w:r w:rsidRPr="00296A46">
        <w:rPr>
          <w:rFonts w:ascii="Times New Roman" w:hAnsi="Times New Roman" w:cs="Times New Roman"/>
        </w:rPr>
        <w:t>zkoły.</w:t>
      </w:r>
    </w:p>
    <w:p w:rsidR="005E1AD1" w:rsidRPr="00296A46" w:rsidRDefault="005E1AD1" w:rsidP="00E05A70">
      <w:pPr>
        <w:pStyle w:val="Akapitzlist"/>
        <w:numPr>
          <w:ilvl w:val="0"/>
          <w:numId w:val="84"/>
        </w:numPr>
        <w:spacing w:after="0" w:line="360" w:lineRule="auto"/>
        <w:rPr>
          <w:rFonts w:ascii="Times New Roman" w:hAnsi="Times New Roman" w:cs="Times New Roman"/>
        </w:rPr>
      </w:pPr>
      <w:r w:rsidRPr="00296A46">
        <w:rPr>
          <w:rFonts w:ascii="Times New Roman" w:hAnsi="Times New Roman" w:cs="Times New Roman"/>
        </w:rPr>
        <w:t>Zestawy przygotowane na egzamin poprawkowy obejmują materiał całoroczny.</w:t>
      </w:r>
    </w:p>
    <w:p w:rsidR="005E1AD1" w:rsidRPr="00296A46" w:rsidRDefault="005E1AD1" w:rsidP="00E05A70">
      <w:pPr>
        <w:pStyle w:val="Akapitzlist"/>
        <w:numPr>
          <w:ilvl w:val="0"/>
          <w:numId w:val="84"/>
        </w:numPr>
        <w:spacing w:after="0" w:line="360" w:lineRule="auto"/>
        <w:rPr>
          <w:rFonts w:ascii="Times New Roman" w:hAnsi="Times New Roman" w:cs="Times New Roman"/>
        </w:rPr>
      </w:pPr>
      <w:r w:rsidRPr="00296A46">
        <w:rPr>
          <w:rFonts w:ascii="Times New Roman" w:hAnsi="Times New Roman" w:cs="Times New Roman"/>
        </w:rPr>
        <w:t>Egzamin poprawkowy składa się z części pisemnej i ustnej, z wyjątkiem egzaminu z informatyki, wychowania fizycznego oraz zajęć praktycznych, z których egzamin ma przede wszystkim formę zadań praktycznych.</w:t>
      </w:r>
    </w:p>
    <w:p w:rsidR="005E1AD1" w:rsidRPr="00296A46" w:rsidRDefault="005E1AD1" w:rsidP="00E05A70">
      <w:pPr>
        <w:pStyle w:val="Akapitzlist"/>
        <w:numPr>
          <w:ilvl w:val="0"/>
          <w:numId w:val="84"/>
        </w:numPr>
        <w:spacing w:after="0" w:line="360" w:lineRule="auto"/>
        <w:rPr>
          <w:rFonts w:ascii="Times New Roman" w:hAnsi="Times New Roman" w:cs="Times New Roman"/>
        </w:rPr>
      </w:pPr>
      <w:r w:rsidRPr="00296A46">
        <w:rPr>
          <w:rFonts w:ascii="Times New Roman" w:hAnsi="Times New Roman" w:cs="Times New Roman"/>
        </w:rPr>
        <w:t>Egzamin poprawkowy przeprowadza komisja, w której skład wchodzą:</w:t>
      </w:r>
    </w:p>
    <w:p w:rsidR="005E1AD1" w:rsidRPr="00296A46" w:rsidRDefault="00045170" w:rsidP="00E05A70">
      <w:pPr>
        <w:pStyle w:val="Akapitzlist"/>
        <w:numPr>
          <w:ilvl w:val="0"/>
          <w:numId w:val="87"/>
        </w:numPr>
        <w:spacing w:after="0" w:line="360" w:lineRule="auto"/>
        <w:ind w:left="1134" w:hanging="425"/>
        <w:rPr>
          <w:rFonts w:ascii="Times New Roman" w:hAnsi="Times New Roman" w:cs="Times New Roman"/>
        </w:rPr>
      </w:pPr>
      <w:r w:rsidRPr="00296A46">
        <w:rPr>
          <w:rFonts w:ascii="Times New Roman" w:hAnsi="Times New Roman" w:cs="Times New Roman"/>
        </w:rPr>
        <w:t>dyrektor</w:t>
      </w:r>
      <w:r w:rsidR="00D3061C" w:rsidRPr="00296A46">
        <w:rPr>
          <w:rFonts w:ascii="Times New Roman" w:hAnsi="Times New Roman" w:cs="Times New Roman"/>
        </w:rPr>
        <w:t xml:space="preserve"> s</w:t>
      </w:r>
      <w:r w:rsidR="005E1AD1" w:rsidRPr="00296A46">
        <w:rPr>
          <w:rFonts w:ascii="Times New Roman" w:hAnsi="Times New Roman" w:cs="Times New Roman"/>
        </w:rPr>
        <w:t>zkoły al</w:t>
      </w:r>
      <w:r w:rsidR="009D1BC1" w:rsidRPr="00296A46">
        <w:rPr>
          <w:rFonts w:ascii="Times New Roman" w:hAnsi="Times New Roman" w:cs="Times New Roman"/>
        </w:rPr>
        <w:t xml:space="preserve">bo nauczyciel wyznaczony przez </w:t>
      </w:r>
      <w:r w:rsidRPr="00296A46">
        <w:rPr>
          <w:rFonts w:ascii="Times New Roman" w:hAnsi="Times New Roman" w:cs="Times New Roman"/>
        </w:rPr>
        <w:t>dyrektor</w:t>
      </w:r>
      <w:r w:rsidR="00D3061C" w:rsidRPr="00296A46">
        <w:rPr>
          <w:rFonts w:ascii="Times New Roman" w:hAnsi="Times New Roman" w:cs="Times New Roman"/>
        </w:rPr>
        <w:t>a s</w:t>
      </w:r>
      <w:r w:rsidR="005E1AD1" w:rsidRPr="00296A46">
        <w:rPr>
          <w:rFonts w:ascii="Times New Roman" w:hAnsi="Times New Roman" w:cs="Times New Roman"/>
        </w:rPr>
        <w:t>zkoły - jako   przewodniczący komisji;</w:t>
      </w:r>
    </w:p>
    <w:p w:rsidR="005E1AD1" w:rsidRPr="00296A46" w:rsidRDefault="005E1AD1" w:rsidP="00E05A70">
      <w:pPr>
        <w:pStyle w:val="Akapitzlist"/>
        <w:numPr>
          <w:ilvl w:val="0"/>
          <w:numId w:val="87"/>
        </w:numPr>
        <w:spacing w:after="0" w:line="360" w:lineRule="auto"/>
        <w:ind w:left="1134" w:hanging="425"/>
        <w:rPr>
          <w:rFonts w:ascii="Times New Roman" w:hAnsi="Times New Roman" w:cs="Times New Roman"/>
        </w:rPr>
      </w:pPr>
      <w:r w:rsidRPr="00296A46">
        <w:rPr>
          <w:rFonts w:ascii="Times New Roman" w:hAnsi="Times New Roman" w:cs="Times New Roman"/>
        </w:rPr>
        <w:t>nauczyciel prowadzący dane zajęcia edukacyjne;</w:t>
      </w:r>
    </w:p>
    <w:p w:rsidR="005E1AD1" w:rsidRPr="00296A46" w:rsidRDefault="005E1AD1" w:rsidP="00E05A70">
      <w:pPr>
        <w:pStyle w:val="Akapitzlist"/>
        <w:numPr>
          <w:ilvl w:val="0"/>
          <w:numId w:val="87"/>
        </w:numPr>
        <w:spacing w:after="0" w:line="360" w:lineRule="auto"/>
        <w:ind w:left="1134" w:hanging="425"/>
        <w:rPr>
          <w:rFonts w:ascii="Times New Roman" w:hAnsi="Times New Roman" w:cs="Times New Roman"/>
        </w:rPr>
      </w:pPr>
      <w:r w:rsidRPr="00296A46">
        <w:rPr>
          <w:rFonts w:ascii="Times New Roman" w:hAnsi="Times New Roman" w:cs="Times New Roman"/>
        </w:rPr>
        <w:t>nauczyciel prowadzący takie same lub pokrewne zajęcia edukacyjne.</w:t>
      </w:r>
    </w:p>
    <w:p w:rsidR="005E1AD1" w:rsidRPr="00296A46" w:rsidRDefault="005E1AD1" w:rsidP="00E05A70">
      <w:pPr>
        <w:pStyle w:val="Akapitzlist"/>
        <w:numPr>
          <w:ilvl w:val="0"/>
          <w:numId w:val="88"/>
        </w:numPr>
        <w:spacing w:after="0" w:line="360" w:lineRule="auto"/>
        <w:jc w:val="both"/>
        <w:rPr>
          <w:rFonts w:ascii="Times New Roman" w:hAnsi="Times New Roman" w:cs="Times New Roman"/>
        </w:rPr>
      </w:pPr>
      <w:r w:rsidRPr="00296A46">
        <w:rPr>
          <w:rFonts w:ascii="Times New Roman" w:hAnsi="Times New Roman" w:cs="Times New Roman"/>
        </w:rPr>
        <w:t>Nau</w:t>
      </w:r>
      <w:r w:rsidR="00A65725" w:rsidRPr="00296A46">
        <w:rPr>
          <w:rFonts w:ascii="Times New Roman" w:hAnsi="Times New Roman" w:cs="Times New Roman"/>
        </w:rPr>
        <w:t>czyciel, o którym mowa w pkt</w:t>
      </w:r>
      <w:r w:rsidR="00CD005B" w:rsidRPr="00296A46">
        <w:rPr>
          <w:rFonts w:ascii="Times New Roman" w:hAnsi="Times New Roman" w:cs="Times New Roman"/>
        </w:rPr>
        <w:t xml:space="preserve"> 36 ppkt 2</w:t>
      </w:r>
      <w:r w:rsidRPr="00296A46">
        <w:rPr>
          <w:rFonts w:ascii="Times New Roman" w:hAnsi="Times New Roman" w:cs="Times New Roman"/>
        </w:rPr>
        <w:t xml:space="preserve">, może być zwolniony z udziału w pracy komisji na własną prośbę lub w innych, szczególnie uzasadnionych </w:t>
      </w:r>
      <w:r w:rsidR="009D1BC1" w:rsidRPr="00296A46">
        <w:rPr>
          <w:rFonts w:ascii="Times New Roman" w:hAnsi="Times New Roman" w:cs="Times New Roman"/>
        </w:rPr>
        <w:t xml:space="preserve">przypadkach. W takim przypadku </w:t>
      </w:r>
      <w:r w:rsidR="00045170" w:rsidRPr="00296A46">
        <w:rPr>
          <w:rFonts w:ascii="Times New Roman" w:hAnsi="Times New Roman" w:cs="Times New Roman"/>
        </w:rPr>
        <w:t>dyrektor</w:t>
      </w:r>
      <w:r w:rsidR="00D3061C" w:rsidRPr="00296A46">
        <w:rPr>
          <w:rFonts w:ascii="Times New Roman" w:hAnsi="Times New Roman" w:cs="Times New Roman"/>
        </w:rPr>
        <w:t xml:space="preserve"> s</w:t>
      </w:r>
      <w:r w:rsidRPr="00296A46">
        <w:rPr>
          <w:rFonts w:ascii="Times New Roman" w:hAnsi="Times New Roman" w:cs="Times New Roman"/>
        </w:rPr>
        <w:t xml:space="preserve">zkoły powołuje w skład komisji innego nauczyciela prowadzącego takie same zajęcia edukacyjne, z tym że powołanie nauczyciela zatrudnionego w innej szkole następuje w porozumieniu z </w:t>
      </w:r>
      <w:r w:rsidR="00045170" w:rsidRPr="00296A46">
        <w:rPr>
          <w:rFonts w:ascii="Times New Roman" w:hAnsi="Times New Roman" w:cs="Times New Roman"/>
        </w:rPr>
        <w:t>dyrektor</w:t>
      </w:r>
      <w:r w:rsidRPr="00296A46">
        <w:rPr>
          <w:rFonts w:ascii="Times New Roman" w:hAnsi="Times New Roman" w:cs="Times New Roman"/>
        </w:rPr>
        <w:t>em tej szkoły.</w:t>
      </w:r>
    </w:p>
    <w:p w:rsidR="005E1AD1" w:rsidRPr="00296A46" w:rsidRDefault="005E1AD1" w:rsidP="00E05A70">
      <w:pPr>
        <w:pStyle w:val="Akapitzlist"/>
        <w:numPr>
          <w:ilvl w:val="0"/>
          <w:numId w:val="88"/>
        </w:numPr>
        <w:spacing w:after="0" w:line="360" w:lineRule="auto"/>
        <w:rPr>
          <w:rFonts w:ascii="Times New Roman" w:hAnsi="Times New Roman" w:cs="Times New Roman"/>
        </w:rPr>
      </w:pPr>
      <w:r w:rsidRPr="00296A46">
        <w:rPr>
          <w:rFonts w:ascii="Times New Roman" w:hAnsi="Times New Roman" w:cs="Times New Roman"/>
        </w:rPr>
        <w:t>Z egzaminu poprawkowego sporządza się protokół, zawierający w szczególności:</w:t>
      </w:r>
    </w:p>
    <w:p w:rsidR="005E1AD1" w:rsidRPr="00296A46" w:rsidRDefault="00B4727A" w:rsidP="00FF2396">
      <w:pPr>
        <w:spacing w:after="0" w:line="360" w:lineRule="auto"/>
        <w:ind w:left="360" w:firstLine="348"/>
        <w:rPr>
          <w:rFonts w:ascii="Times New Roman" w:hAnsi="Times New Roman" w:cs="Times New Roman"/>
        </w:rPr>
      </w:pPr>
      <w:r w:rsidRPr="00296A46">
        <w:rPr>
          <w:rFonts w:ascii="Times New Roman" w:hAnsi="Times New Roman" w:cs="Times New Roman"/>
        </w:rPr>
        <w:t>1</w:t>
      </w:r>
      <w:r w:rsidR="009926F5" w:rsidRPr="00296A46">
        <w:rPr>
          <w:rFonts w:ascii="Times New Roman" w:hAnsi="Times New Roman" w:cs="Times New Roman"/>
        </w:rPr>
        <w:t xml:space="preserve">)   </w:t>
      </w:r>
      <w:r w:rsidR="005E1AD1" w:rsidRPr="00296A46">
        <w:rPr>
          <w:rFonts w:ascii="Times New Roman" w:hAnsi="Times New Roman" w:cs="Times New Roman"/>
        </w:rPr>
        <w:t>nazwę zajęć edukacyjnych, z których był przeprowadzony egzamin;</w:t>
      </w:r>
    </w:p>
    <w:p w:rsidR="005E1AD1" w:rsidRPr="00296A46" w:rsidRDefault="00B4727A" w:rsidP="00FF2396">
      <w:pPr>
        <w:spacing w:after="0" w:line="360" w:lineRule="auto"/>
        <w:ind w:left="360"/>
        <w:rPr>
          <w:rFonts w:ascii="Times New Roman" w:hAnsi="Times New Roman" w:cs="Times New Roman"/>
        </w:rPr>
      </w:pPr>
      <w:r w:rsidRPr="00296A46">
        <w:rPr>
          <w:rFonts w:ascii="Times New Roman" w:hAnsi="Times New Roman" w:cs="Times New Roman"/>
        </w:rPr>
        <w:tab/>
        <w:t>2)</w:t>
      </w:r>
      <w:r w:rsidR="005E1AD1" w:rsidRPr="00296A46">
        <w:rPr>
          <w:rFonts w:ascii="Times New Roman" w:hAnsi="Times New Roman" w:cs="Times New Roman"/>
        </w:rPr>
        <w:t>imiona i nazwiska osób wchodzących w skład komisji;</w:t>
      </w:r>
    </w:p>
    <w:p w:rsidR="005E1AD1" w:rsidRPr="00296A46" w:rsidRDefault="009926F5" w:rsidP="00FF2396">
      <w:pPr>
        <w:spacing w:after="0" w:line="360" w:lineRule="auto"/>
        <w:ind w:left="360"/>
        <w:rPr>
          <w:rFonts w:ascii="Times New Roman" w:hAnsi="Times New Roman" w:cs="Times New Roman"/>
        </w:rPr>
      </w:pPr>
      <w:r w:rsidRPr="00296A46">
        <w:rPr>
          <w:rFonts w:ascii="Times New Roman" w:hAnsi="Times New Roman" w:cs="Times New Roman"/>
        </w:rPr>
        <w:tab/>
        <w:t xml:space="preserve">3)   </w:t>
      </w:r>
      <w:r w:rsidR="005E1AD1" w:rsidRPr="00296A46">
        <w:rPr>
          <w:rFonts w:ascii="Times New Roman" w:hAnsi="Times New Roman" w:cs="Times New Roman"/>
        </w:rPr>
        <w:t>termin egzaminu poprawkowego;</w:t>
      </w:r>
    </w:p>
    <w:p w:rsidR="005E1AD1" w:rsidRPr="00296A46" w:rsidRDefault="009926F5" w:rsidP="00FF2396">
      <w:pPr>
        <w:spacing w:after="0" w:line="360" w:lineRule="auto"/>
        <w:ind w:left="360"/>
        <w:rPr>
          <w:rFonts w:ascii="Times New Roman" w:hAnsi="Times New Roman" w:cs="Times New Roman"/>
        </w:rPr>
      </w:pPr>
      <w:r w:rsidRPr="00296A46">
        <w:rPr>
          <w:rFonts w:ascii="Times New Roman" w:hAnsi="Times New Roman" w:cs="Times New Roman"/>
        </w:rPr>
        <w:tab/>
        <w:t xml:space="preserve">4)   </w:t>
      </w:r>
      <w:r w:rsidR="005E1AD1" w:rsidRPr="00296A46">
        <w:rPr>
          <w:rFonts w:ascii="Times New Roman" w:hAnsi="Times New Roman" w:cs="Times New Roman"/>
        </w:rPr>
        <w:t>imię i nazwisko ucznia;</w:t>
      </w:r>
    </w:p>
    <w:p w:rsidR="009926F5" w:rsidRPr="00296A46" w:rsidRDefault="009926F5" w:rsidP="00FF2396">
      <w:pPr>
        <w:spacing w:after="0" w:line="360" w:lineRule="auto"/>
        <w:ind w:left="360"/>
        <w:rPr>
          <w:rFonts w:ascii="Times New Roman" w:hAnsi="Times New Roman" w:cs="Times New Roman"/>
        </w:rPr>
      </w:pPr>
      <w:r w:rsidRPr="00296A46">
        <w:rPr>
          <w:rFonts w:ascii="Times New Roman" w:hAnsi="Times New Roman" w:cs="Times New Roman"/>
        </w:rPr>
        <w:tab/>
        <w:t xml:space="preserve">5)   </w:t>
      </w:r>
      <w:r w:rsidR="005E1AD1" w:rsidRPr="00296A46">
        <w:rPr>
          <w:rFonts w:ascii="Times New Roman" w:hAnsi="Times New Roman" w:cs="Times New Roman"/>
        </w:rPr>
        <w:t>zadania egzaminacyjne;</w:t>
      </w:r>
    </w:p>
    <w:p w:rsidR="005E1AD1" w:rsidRPr="00296A46" w:rsidRDefault="009926F5" w:rsidP="00FF2396">
      <w:pPr>
        <w:spacing w:after="0" w:line="360" w:lineRule="auto"/>
        <w:ind w:left="360"/>
        <w:jc w:val="both"/>
        <w:rPr>
          <w:rFonts w:ascii="Times New Roman" w:hAnsi="Times New Roman" w:cs="Times New Roman"/>
        </w:rPr>
      </w:pPr>
      <w:r w:rsidRPr="00296A46">
        <w:rPr>
          <w:rFonts w:ascii="Times New Roman" w:hAnsi="Times New Roman" w:cs="Times New Roman"/>
        </w:rPr>
        <w:tab/>
        <w:t xml:space="preserve">6)   </w:t>
      </w:r>
      <w:r w:rsidR="005E1AD1" w:rsidRPr="00296A46">
        <w:rPr>
          <w:rFonts w:ascii="Times New Roman" w:hAnsi="Times New Roman" w:cs="Times New Roman"/>
        </w:rPr>
        <w:t>ustaloną ocenę klasyfikacyjną.</w:t>
      </w:r>
    </w:p>
    <w:p w:rsidR="005E1AD1" w:rsidRPr="00296A46" w:rsidRDefault="005E1AD1"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Do protokołu dołącza się odpowiednio pisemne prace ucznia, zwięzłą informację o ustnych odpowiedziach ucznia i zwięzłą informację o wykonaniu przez ucznia zadania praktycznego. Protokół stanowi załącznik do arkusza ocen ucznia.</w:t>
      </w:r>
    </w:p>
    <w:p w:rsidR="005E1AD1" w:rsidRPr="00296A46" w:rsidRDefault="005E1AD1"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 xml:space="preserve">Uczeń, który z przyczyn losowych nie przystąpił do egzaminu poprawkowego, może przystąpić do niego </w:t>
      </w:r>
      <w:r w:rsidR="000B3A44" w:rsidRPr="00296A46">
        <w:rPr>
          <w:rFonts w:ascii="Times New Roman" w:hAnsi="Times New Roman" w:cs="Times New Roman"/>
        </w:rPr>
        <w:br/>
      </w:r>
      <w:r w:rsidRPr="00296A46">
        <w:rPr>
          <w:rFonts w:ascii="Times New Roman" w:hAnsi="Times New Roman" w:cs="Times New Roman"/>
        </w:rPr>
        <w:t>w dodatkowym - ostatecz</w:t>
      </w:r>
      <w:r w:rsidR="009D1BC1" w:rsidRPr="00296A46">
        <w:rPr>
          <w:rFonts w:ascii="Times New Roman" w:hAnsi="Times New Roman" w:cs="Times New Roman"/>
        </w:rPr>
        <w:t xml:space="preserve">nym terminie wyznaczonym przez </w:t>
      </w:r>
      <w:r w:rsidR="00045170" w:rsidRPr="00296A46">
        <w:rPr>
          <w:rFonts w:ascii="Times New Roman" w:hAnsi="Times New Roman" w:cs="Times New Roman"/>
        </w:rPr>
        <w:t>dyrektor</w:t>
      </w:r>
      <w:r w:rsidR="00D3061C" w:rsidRPr="00296A46">
        <w:rPr>
          <w:rFonts w:ascii="Times New Roman" w:hAnsi="Times New Roman" w:cs="Times New Roman"/>
        </w:rPr>
        <w:t>a s</w:t>
      </w:r>
      <w:r w:rsidRPr="00296A46">
        <w:rPr>
          <w:rFonts w:ascii="Times New Roman" w:hAnsi="Times New Roman" w:cs="Times New Roman"/>
        </w:rPr>
        <w:t>zkoły</w:t>
      </w:r>
      <w:r w:rsidR="001738CC" w:rsidRPr="00296A46">
        <w:rPr>
          <w:rFonts w:ascii="Times New Roman" w:hAnsi="Times New Roman" w:cs="Times New Roman"/>
        </w:rPr>
        <w:t xml:space="preserve"> nie później niż do końca września</w:t>
      </w:r>
      <w:r w:rsidRPr="00296A46">
        <w:rPr>
          <w:rFonts w:ascii="Times New Roman" w:hAnsi="Times New Roman" w:cs="Times New Roman"/>
        </w:rPr>
        <w:t>.</w:t>
      </w:r>
    </w:p>
    <w:p w:rsidR="005E1AD1" w:rsidRPr="00296A46" w:rsidRDefault="005E1AD1"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Uczeń, który nie zdał egzaminu popr</w:t>
      </w:r>
      <w:r w:rsidR="001738CC" w:rsidRPr="00296A46">
        <w:rPr>
          <w:rFonts w:ascii="Times New Roman" w:hAnsi="Times New Roman" w:cs="Times New Roman"/>
        </w:rPr>
        <w:t>awkowego nie otrzymuje promocji do klasy pro</w:t>
      </w:r>
      <w:r w:rsidR="00A326E0" w:rsidRPr="00296A46">
        <w:rPr>
          <w:rFonts w:ascii="Times New Roman" w:hAnsi="Times New Roman" w:cs="Times New Roman"/>
        </w:rPr>
        <w:t>gra</w:t>
      </w:r>
      <w:r w:rsidR="001738CC" w:rsidRPr="00296A46">
        <w:rPr>
          <w:rFonts w:ascii="Times New Roman" w:hAnsi="Times New Roman" w:cs="Times New Roman"/>
        </w:rPr>
        <w:t>mowo wyższej</w:t>
      </w:r>
      <w:r w:rsidR="000B3A44" w:rsidRPr="00296A46">
        <w:rPr>
          <w:rFonts w:ascii="Times New Roman" w:hAnsi="Times New Roman" w:cs="Times New Roman"/>
        </w:rPr>
        <w:br/>
      </w:r>
      <w:r w:rsidR="001738CC" w:rsidRPr="00296A46">
        <w:rPr>
          <w:rFonts w:ascii="Times New Roman" w:hAnsi="Times New Roman" w:cs="Times New Roman"/>
        </w:rPr>
        <w:t xml:space="preserve">i powtarza klasę. </w:t>
      </w:r>
    </w:p>
    <w:p w:rsidR="00C44309" w:rsidRPr="00296A46" w:rsidRDefault="00C44309"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 xml:space="preserve">Roczna ocena klasyfikacyjna ustalona w wyniku egzaminu poprawkowego jest ostateczna. </w:t>
      </w:r>
    </w:p>
    <w:p w:rsidR="005E1AD1" w:rsidRPr="00296A46" w:rsidRDefault="007F177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R</w:t>
      </w:r>
      <w:r w:rsidR="00045170" w:rsidRPr="00296A46">
        <w:rPr>
          <w:rFonts w:ascii="Times New Roman" w:hAnsi="Times New Roman" w:cs="Times New Roman"/>
        </w:rPr>
        <w:t>ada</w:t>
      </w:r>
      <w:r w:rsidR="00411DF9">
        <w:rPr>
          <w:rFonts w:ascii="Times New Roman" w:hAnsi="Times New Roman" w:cs="Times New Roman"/>
        </w:rPr>
        <w:t xml:space="preserve"> </w:t>
      </w:r>
      <w:r w:rsidR="00045170" w:rsidRPr="00296A46">
        <w:rPr>
          <w:rFonts w:ascii="Times New Roman" w:hAnsi="Times New Roman" w:cs="Times New Roman"/>
        </w:rPr>
        <w:t>pedagogiczna</w:t>
      </w:r>
      <w:r w:rsidR="00C44309" w:rsidRPr="00296A46">
        <w:rPr>
          <w:rFonts w:ascii="Times New Roman" w:hAnsi="Times New Roman" w:cs="Times New Roman"/>
        </w:rPr>
        <w:t>, u</w:t>
      </w:r>
      <w:r w:rsidR="005E1AD1" w:rsidRPr="00296A46">
        <w:rPr>
          <w:rFonts w:ascii="Times New Roman" w:hAnsi="Times New Roman" w:cs="Times New Roman"/>
        </w:rPr>
        <w:t>względniają</w:t>
      </w:r>
      <w:r w:rsidR="001F2627" w:rsidRPr="00296A46">
        <w:rPr>
          <w:rFonts w:ascii="Times New Roman" w:hAnsi="Times New Roman" w:cs="Times New Roman"/>
        </w:rPr>
        <w:t>c możliwo</w:t>
      </w:r>
      <w:r w:rsidR="00C44309" w:rsidRPr="00296A46">
        <w:rPr>
          <w:rFonts w:ascii="Times New Roman" w:hAnsi="Times New Roman" w:cs="Times New Roman"/>
        </w:rPr>
        <w:t xml:space="preserve">ści edukacyjne ucznia, </w:t>
      </w:r>
      <w:r w:rsidR="005E1AD1" w:rsidRPr="00296A46">
        <w:rPr>
          <w:rFonts w:ascii="Times New Roman" w:hAnsi="Times New Roman" w:cs="Times New Roman"/>
        </w:rPr>
        <w:t>może jeden raz w ciągu danego etapu edukacyjnego promować do klasy programowo</w:t>
      </w:r>
      <w:r w:rsidR="001F2627" w:rsidRPr="00296A46">
        <w:rPr>
          <w:rFonts w:ascii="Times New Roman" w:hAnsi="Times New Roman" w:cs="Times New Roman"/>
        </w:rPr>
        <w:t xml:space="preserve"> wyższej</w:t>
      </w:r>
      <w:r w:rsidR="005E1AD1" w:rsidRPr="00296A46">
        <w:rPr>
          <w:rFonts w:ascii="Times New Roman" w:hAnsi="Times New Roman" w:cs="Times New Roman"/>
        </w:rPr>
        <w:t xml:space="preserve"> ucznia, który nie zdał</w:t>
      </w:r>
      <w:r w:rsidR="00C44309" w:rsidRPr="00296A46">
        <w:rPr>
          <w:rFonts w:ascii="Times New Roman" w:hAnsi="Times New Roman" w:cs="Times New Roman"/>
        </w:rPr>
        <w:t xml:space="preserve"> egzaminu poprawkowego </w:t>
      </w:r>
      <w:r w:rsidR="000B3A44" w:rsidRPr="00296A46">
        <w:rPr>
          <w:rFonts w:ascii="Times New Roman" w:hAnsi="Times New Roman" w:cs="Times New Roman"/>
        </w:rPr>
        <w:br/>
      </w:r>
      <w:r w:rsidR="00C44309" w:rsidRPr="00296A46">
        <w:rPr>
          <w:rFonts w:ascii="Times New Roman" w:hAnsi="Times New Roman" w:cs="Times New Roman"/>
        </w:rPr>
        <w:t xml:space="preserve">z jednych obowiązkowych zajęć edukacyjnych, </w:t>
      </w:r>
      <w:r w:rsidR="005E1AD1" w:rsidRPr="00296A46">
        <w:rPr>
          <w:rFonts w:ascii="Times New Roman" w:hAnsi="Times New Roman" w:cs="Times New Roman"/>
        </w:rPr>
        <w:t xml:space="preserve">pod warunkiem że </w:t>
      </w:r>
      <w:r w:rsidR="00CA5F8D" w:rsidRPr="00296A46">
        <w:rPr>
          <w:rFonts w:ascii="Times New Roman" w:hAnsi="Times New Roman" w:cs="Times New Roman"/>
        </w:rPr>
        <w:t>zaję</w:t>
      </w:r>
      <w:r w:rsidR="00C44309" w:rsidRPr="00296A46">
        <w:rPr>
          <w:rFonts w:ascii="Times New Roman" w:hAnsi="Times New Roman" w:cs="Times New Roman"/>
        </w:rPr>
        <w:t>cia te są realizowane w klasie pro</w:t>
      </w:r>
      <w:r w:rsidR="00A326E0" w:rsidRPr="00296A46">
        <w:rPr>
          <w:rFonts w:ascii="Times New Roman" w:hAnsi="Times New Roman" w:cs="Times New Roman"/>
        </w:rPr>
        <w:t>gra</w:t>
      </w:r>
      <w:r w:rsidR="00C44309" w:rsidRPr="00296A46">
        <w:rPr>
          <w:rFonts w:ascii="Times New Roman" w:hAnsi="Times New Roman" w:cs="Times New Roman"/>
        </w:rPr>
        <w:t>mowo wyższej</w:t>
      </w:r>
      <w:r w:rsidR="001F2627" w:rsidRPr="00296A46">
        <w:rPr>
          <w:rFonts w:ascii="Times New Roman" w:hAnsi="Times New Roman" w:cs="Times New Roman"/>
        </w:rPr>
        <w:t>.</w:t>
      </w:r>
    </w:p>
    <w:p w:rsidR="005E1AD1" w:rsidRPr="00296A46" w:rsidRDefault="005E1AD1"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lastRenderedPageBreak/>
        <w:t>Uczeń otrzymuje promoc</w:t>
      </w:r>
      <w:r w:rsidR="001F2627" w:rsidRPr="00296A46">
        <w:rPr>
          <w:rFonts w:ascii="Times New Roman" w:hAnsi="Times New Roman" w:cs="Times New Roman"/>
        </w:rPr>
        <w:t>ję do klasy programowo wyższej</w:t>
      </w:r>
      <w:r w:rsidRPr="00296A46">
        <w:rPr>
          <w:rFonts w:ascii="Times New Roman" w:hAnsi="Times New Roman" w:cs="Times New Roman"/>
        </w:rPr>
        <w:t>, jeżeli ze wszystkich obowiązkowych zajęć edukacyjnych, określonych w szkolnym pla</w:t>
      </w:r>
      <w:r w:rsidR="001F2627" w:rsidRPr="00296A46">
        <w:rPr>
          <w:rFonts w:ascii="Times New Roman" w:hAnsi="Times New Roman" w:cs="Times New Roman"/>
        </w:rPr>
        <w:t>nie nauczania, uzyskał roczne (ś</w:t>
      </w:r>
      <w:r w:rsidRPr="00296A46">
        <w:rPr>
          <w:rFonts w:ascii="Times New Roman" w:hAnsi="Times New Roman" w:cs="Times New Roman"/>
        </w:rPr>
        <w:t>ródroczne</w:t>
      </w:r>
      <w:r w:rsidR="001F2627" w:rsidRPr="00296A46">
        <w:rPr>
          <w:rFonts w:ascii="Times New Roman" w:hAnsi="Times New Roman" w:cs="Times New Roman"/>
        </w:rPr>
        <w:t xml:space="preserve">- jeśli przedmiot kończy się po pierwszym </w:t>
      </w:r>
      <w:r w:rsidR="00E41D2F" w:rsidRPr="00296A46">
        <w:rPr>
          <w:rFonts w:ascii="Times New Roman" w:hAnsi="Times New Roman" w:cs="Times New Roman"/>
        </w:rPr>
        <w:t>półroczu</w:t>
      </w:r>
      <w:r w:rsidRPr="00296A46">
        <w:rPr>
          <w:rFonts w:ascii="Times New Roman" w:hAnsi="Times New Roman" w:cs="Times New Roman"/>
        </w:rPr>
        <w:t>) oceny klasyfikacyjne wyższe od oceny niedostatecznej</w:t>
      </w:r>
      <w:r w:rsidR="00E4757E" w:rsidRPr="00296A46">
        <w:rPr>
          <w:rFonts w:ascii="Times New Roman" w:hAnsi="Times New Roman" w:cs="Times New Roman"/>
        </w:rPr>
        <w:t>.</w:t>
      </w:r>
    </w:p>
    <w:p w:rsidR="005E1AD1" w:rsidRPr="00296A46" w:rsidRDefault="005E1AD1"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Uczeń kończy szkołę, jeżeli w wyniku klasyfikacji końcowej, na którą składają się roczne (śródroczne</w:t>
      </w:r>
      <w:r w:rsidR="001F2627" w:rsidRPr="00296A46">
        <w:rPr>
          <w:rFonts w:ascii="Times New Roman" w:hAnsi="Times New Roman" w:cs="Times New Roman"/>
        </w:rPr>
        <w:t>- jeśli prz</w:t>
      </w:r>
      <w:r w:rsidR="00CA5F8D" w:rsidRPr="00296A46">
        <w:rPr>
          <w:rFonts w:ascii="Times New Roman" w:hAnsi="Times New Roman" w:cs="Times New Roman"/>
        </w:rPr>
        <w:t xml:space="preserve">edmiot kończy się po pierwszym </w:t>
      </w:r>
      <w:r w:rsidR="00E4757E" w:rsidRPr="00296A46">
        <w:rPr>
          <w:rFonts w:ascii="Times New Roman" w:hAnsi="Times New Roman" w:cs="Times New Roman"/>
        </w:rPr>
        <w:t>półroczu</w:t>
      </w:r>
      <w:r w:rsidR="001F2627" w:rsidRPr="00296A46">
        <w:rPr>
          <w:rFonts w:ascii="Times New Roman" w:hAnsi="Times New Roman" w:cs="Times New Roman"/>
        </w:rPr>
        <w:t xml:space="preserve">) </w:t>
      </w:r>
      <w:r w:rsidRPr="00296A46">
        <w:rPr>
          <w:rFonts w:ascii="Times New Roman" w:hAnsi="Times New Roman" w:cs="Times New Roman"/>
        </w:rPr>
        <w:t>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w:t>
      </w:r>
    </w:p>
    <w:p w:rsidR="005E1AD1" w:rsidRPr="00296A46" w:rsidRDefault="005E1AD1"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Uczeń kończy szkołę z wyróżnieniem</w:t>
      </w:r>
      <w:r w:rsidR="00411DF9">
        <w:rPr>
          <w:rFonts w:ascii="Times New Roman" w:hAnsi="Times New Roman" w:cs="Times New Roman"/>
        </w:rPr>
        <w:t xml:space="preserve"> </w:t>
      </w:r>
      <w:r w:rsidR="00A65725" w:rsidRPr="00296A46">
        <w:rPr>
          <w:rFonts w:ascii="Times New Roman" w:hAnsi="Times New Roman" w:cs="Times New Roman"/>
        </w:rPr>
        <w:t>ppkt 2</w:t>
      </w:r>
      <w:r w:rsidRPr="00296A46">
        <w:rPr>
          <w:rFonts w:ascii="Times New Roman" w:hAnsi="Times New Roman" w:cs="Times New Roman"/>
        </w:rPr>
        <w:t xml:space="preserve">, jeżeli w wyniku klasyfikacji końcowej uzyskał </w:t>
      </w:r>
      <w:r w:rsidR="000B3A44" w:rsidRPr="00296A46">
        <w:rPr>
          <w:rFonts w:ascii="Times New Roman" w:hAnsi="Times New Roman" w:cs="Times New Roman"/>
        </w:rPr>
        <w:br/>
      </w:r>
      <w:r w:rsidRPr="00296A46">
        <w:rPr>
          <w:rFonts w:ascii="Times New Roman" w:hAnsi="Times New Roman" w:cs="Times New Roman"/>
        </w:rPr>
        <w:t xml:space="preserve">z obowiązkowych zajęć edukacyjnych średnią ocen co najmniej 4,75 oraz co najmniej bardzo dobrą ocenę </w:t>
      </w:r>
      <w:r w:rsidR="000B3A44" w:rsidRPr="00296A46">
        <w:rPr>
          <w:rFonts w:ascii="Times New Roman" w:hAnsi="Times New Roman" w:cs="Times New Roman"/>
        </w:rPr>
        <w:br/>
      </w:r>
      <w:r w:rsidR="001F2627" w:rsidRPr="00296A46">
        <w:rPr>
          <w:rFonts w:ascii="Times New Roman" w:hAnsi="Times New Roman" w:cs="Times New Roman"/>
        </w:rPr>
        <w:t xml:space="preserve">z </w:t>
      </w:r>
      <w:r w:rsidRPr="00296A46">
        <w:rPr>
          <w:rFonts w:ascii="Times New Roman" w:hAnsi="Times New Roman" w:cs="Times New Roman"/>
        </w:rPr>
        <w:t>zachowania.</w:t>
      </w:r>
    </w:p>
    <w:p w:rsidR="005E1AD1" w:rsidRPr="00296A46" w:rsidRDefault="005E1AD1"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Uczeń, który w klasie programowo najwyższej nie został sklasyfikowany z jednego lub kilku przedmiotów zdaje egzamin klasyfikacyjny na określonych zasadach.</w:t>
      </w:r>
    </w:p>
    <w:p w:rsidR="005E1AD1" w:rsidRPr="00296A46" w:rsidRDefault="005E1AD1"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 xml:space="preserve">W przypadku, gdy oceny śródroczne lub końcoworoczne nie mogą być wystawione przez nauczyciela prowadzącego przedmiot z przyczyn losowych, </w:t>
      </w:r>
      <w:r w:rsidR="001F2627" w:rsidRPr="00296A46">
        <w:rPr>
          <w:rFonts w:ascii="Times New Roman" w:hAnsi="Times New Roman" w:cs="Times New Roman"/>
        </w:rPr>
        <w:t xml:space="preserve">wystawia ją wychowawca w porozumieniu z </w:t>
      </w:r>
      <w:r w:rsidR="00045170" w:rsidRPr="00296A46">
        <w:rPr>
          <w:rFonts w:ascii="Times New Roman" w:hAnsi="Times New Roman" w:cs="Times New Roman"/>
        </w:rPr>
        <w:t>dyrektor</w:t>
      </w:r>
      <w:r w:rsidR="00CA5F8D" w:rsidRPr="00296A46">
        <w:rPr>
          <w:rFonts w:ascii="Times New Roman" w:hAnsi="Times New Roman" w:cs="Times New Roman"/>
        </w:rPr>
        <w:t>em s</w:t>
      </w:r>
      <w:r w:rsidRPr="00296A46">
        <w:rPr>
          <w:rFonts w:ascii="Times New Roman" w:hAnsi="Times New Roman" w:cs="Times New Roman"/>
        </w:rPr>
        <w:t xml:space="preserve">zkoły. </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 xml:space="preserve">Uczeń lub jego rodzice mogą zgłosić zastrzeżenia do </w:t>
      </w:r>
      <w:r w:rsidR="00045170" w:rsidRPr="00296A46">
        <w:rPr>
          <w:rFonts w:ascii="Times New Roman" w:hAnsi="Times New Roman" w:cs="Times New Roman"/>
        </w:rPr>
        <w:t>dyrektor</w:t>
      </w:r>
      <w:r w:rsidRPr="00296A46">
        <w:rPr>
          <w:rFonts w:ascii="Times New Roman" w:hAnsi="Times New Roman" w:cs="Times New Roman"/>
        </w:rPr>
        <w:t>a szkoły, jeżeli uznają, że roczna  ocena klasyfikacyjna z zajęć edukacyjnych lub roczna ocena klasyfikacyjna z zachowania zostały ustalone niezgodnie z przepisami dotyczącymi trybu ustalania tych ocen.</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 xml:space="preserve"> Zastrzeżenia o których mowa w p.45</w:t>
      </w:r>
      <w:r w:rsidR="00C90326" w:rsidRPr="00296A46">
        <w:rPr>
          <w:rFonts w:ascii="Times New Roman" w:hAnsi="Times New Roman" w:cs="Times New Roman"/>
        </w:rPr>
        <w:t xml:space="preserve"> zgłasza się </w:t>
      </w:r>
      <w:r w:rsidRPr="00296A46">
        <w:rPr>
          <w:rFonts w:ascii="Times New Roman" w:hAnsi="Times New Roman" w:cs="Times New Roman"/>
        </w:rPr>
        <w:t>d</w:t>
      </w:r>
      <w:r w:rsidR="00C90326" w:rsidRPr="00296A46">
        <w:rPr>
          <w:rFonts w:ascii="Times New Roman" w:hAnsi="Times New Roman" w:cs="Times New Roman"/>
        </w:rPr>
        <w:t>o</w:t>
      </w:r>
      <w:r w:rsidRPr="00296A46">
        <w:rPr>
          <w:rFonts w:ascii="Times New Roman" w:hAnsi="Times New Roman" w:cs="Times New Roman"/>
        </w:rPr>
        <w:t xml:space="preserve"> dnia ustalenia rocznej oceny klasyfikacyjnej</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z zajęć edukacyjnych lub rocznej oceny klasyfikacyjnej z zachowania, nie później jednak niż w terminie 2 dni roboczych od dnia zakończenia rocznych zajęć dydaktyczno-wychowawczych.</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 xml:space="preserve">W przypadku stwierdzenia że  roczna  ocena klasyfikacyjna z zajęć edukacyjnych została ustalona niezgodnie z przepisami dotyczącymi trybu ustalania tych ocen </w:t>
      </w:r>
      <w:r w:rsidR="00045170" w:rsidRPr="00296A46">
        <w:rPr>
          <w:rFonts w:ascii="Times New Roman" w:hAnsi="Times New Roman" w:cs="Times New Roman"/>
        </w:rPr>
        <w:t>dyrektor</w:t>
      </w:r>
      <w:r w:rsidRPr="00296A46">
        <w:rPr>
          <w:rFonts w:ascii="Times New Roman" w:hAnsi="Times New Roman" w:cs="Times New Roman"/>
        </w:rPr>
        <w:t xml:space="preserve"> powołuje komisję w składzie: </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 xml:space="preserve"> 1) </w:t>
      </w:r>
      <w:r w:rsidR="00045170" w:rsidRPr="00296A46">
        <w:rPr>
          <w:rFonts w:ascii="Times New Roman" w:hAnsi="Times New Roman" w:cs="Times New Roman"/>
        </w:rPr>
        <w:t>dyrektor</w:t>
      </w:r>
      <w:r w:rsidRPr="00296A46">
        <w:rPr>
          <w:rFonts w:ascii="Times New Roman" w:hAnsi="Times New Roman" w:cs="Times New Roman"/>
        </w:rPr>
        <w:t xml:space="preserve"> szkoły albo nauczyciel wyznaczony przez </w:t>
      </w:r>
      <w:r w:rsidR="00045170" w:rsidRPr="00296A46">
        <w:rPr>
          <w:rFonts w:ascii="Times New Roman" w:hAnsi="Times New Roman" w:cs="Times New Roman"/>
        </w:rPr>
        <w:t>dyrektor</w:t>
      </w:r>
      <w:r w:rsidRPr="00296A46">
        <w:rPr>
          <w:rFonts w:ascii="Times New Roman" w:hAnsi="Times New Roman" w:cs="Times New Roman"/>
        </w:rPr>
        <w:t>a szkoły jako przewodniczący komisji</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 xml:space="preserve"> 2) nauczyciel prowadzący dane zajęcia edukacyjne</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 xml:space="preserve"> 3) nauczyciel prowadzący takie same lub pokrewne zajęcia edukacyjne</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 xml:space="preserve">Komisja przeprowadza sprawdzian wiadomości i umiejętności ucznia oraz ustala roczną ocenę  klasyfikacyjną </w:t>
      </w:r>
      <w:r w:rsidR="00FC2873" w:rsidRPr="00296A46">
        <w:rPr>
          <w:rFonts w:ascii="Times New Roman" w:hAnsi="Times New Roman" w:cs="Times New Roman"/>
        </w:rPr>
        <w:br/>
        <w:t xml:space="preserve">z </w:t>
      </w:r>
      <w:r w:rsidRPr="00296A46">
        <w:rPr>
          <w:rFonts w:ascii="Times New Roman" w:hAnsi="Times New Roman" w:cs="Times New Roman"/>
        </w:rPr>
        <w:t>danych zajęć edukacyjnych</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W przypadku stwierdzenia</w:t>
      </w:r>
      <w:r w:rsidR="00FC2873" w:rsidRPr="00296A46">
        <w:rPr>
          <w:rFonts w:ascii="Times New Roman" w:hAnsi="Times New Roman" w:cs="Times New Roman"/>
        </w:rPr>
        <w:t>,</w:t>
      </w:r>
      <w:r w:rsidRPr="00296A46">
        <w:rPr>
          <w:rFonts w:ascii="Times New Roman" w:hAnsi="Times New Roman" w:cs="Times New Roman"/>
        </w:rPr>
        <w:t xml:space="preserve"> że  roczna  ocena klasyfikacyjna z zachowania została ustalona niezgodnie </w:t>
      </w:r>
      <w:r w:rsidR="000B3A44" w:rsidRPr="00296A46">
        <w:rPr>
          <w:rFonts w:ascii="Times New Roman" w:hAnsi="Times New Roman" w:cs="Times New Roman"/>
        </w:rPr>
        <w:br/>
      </w:r>
      <w:r w:rsidRPr="00296A46">
        <w:rPr>
          <w:rFonts w:ascii="Times New Roman" w:hAnsi="Times New Roman" w:cs="Times New Roman"/>
        </w:rPr>
        <w:t xml:space="preserve">z przepisami dotyczącymi trybu ustalania tych ocen </w:t>
      </w:r>
      <w:r w:rsidR="00045170" w:rsidRPr="00296A46">
        <w:rPr>
          <w:rFonts w:ascii="Times New Roman" w:hAnsi="Times New Roman" w:cs="Times New Roman"/>
        </w:rPr>
        <w:t>dyrektor</w:t>
      </w:r>
      <w:r w:rsidRPr="00296A46">
        <w:rPr>
          <w:rFonts w:ascii="Times New Roman" w:hAnsi="Times New Roman" w:cs="Times New Roman"/>
        </w:rPr>
        <w:t xml:space="preserve"> powołuje komisję w składzie:</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 xml:space="preserve">1) </w:t>
      </w:r>
      <w:r w:rsidR="00045170" w:rsidRPr="00296A46">
        <w:rPr>
          <w:rFonts w:ascii="Times New Roman" w:hAnsi="Times New Roman" w:cs="Times New Roman"/>
        </w:rPr>
        <w:t>dyrektor</w:t>
      </w:r>
      <w:r w:rsidRPr="00296A46">
        <w:rPr>
          <w:rFonts w:ascii="Times New Roman" w:hAnsi="Times New Roman" w:cs="Times New Roman"/>
        </w:rPr>
        <w:t xml:space="preserve"> szkoły albo nauczyciel wyznaczony przez </w:t>
      </w:r>
      <w:r w:rsidR="00045170" w:rsidRPr="00296A46">
        <w:rPr>
          <w:rFonts w:ascii="Times New Roman" w:hAnsi="Times New Roman" w:cs="Times New Roman"/>
        </w:rPr>
        <w:t>dyrektor</w:t>
      </w:r>
      <w:r w:rsidRPr="00296A46">
        <w:rPr>
          <w:rFonts w:ascii="Times New Roman" w:hAnsi="Times New Roman" w:cs="Times New Roman"/>
        </w:rPr>
        <w:t>a szkoły jako przewodniczący komisji</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2) wychowawca oddziału</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3) nauczyciel prowadzący zajęcia edukacyjne w danym oddziale</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4) pedagog</w:t>
      </w:r>
      <w:r w:rsidR="00BF309A" w:rsidRPr="00296A46">
        <w:rPr>
          <w:rFonts w:ascii="Times New Roman" w:hAnsi="Times New Roman" w:cs="Times New Roman"/>
        </w:rPr>
        <w:t xml:space="preserve"> szkolny</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5) przedstawiciel samorządu uczniowskiego</w:t>
      </w:r>
    </w:p>
    <w:p w:rsidR="00F530E0" w:rsidRPr="00296A46" w:rsidRDefault="00F530E0" w:rsidP="00FF2396">
      <w:pPr>
        <w:pStyle w:val="Akapitzlist"/>
        <w:spacing w:after="0" w:line="360" w:lineRule="auto"/>
        <w:jc w:val="both"/>
        <w:rPr>
          <w:rFonts w:ascii="Times New Roman" w:hAnsi="Times New Roman" w:cs="Times New Roman"/>
        </w:rPr>
      </w:pPr>
      <w:r w:rsidRPr="00296A46">
        <w:rPr>
          <w:rFonts w:ascii="Times New Roman" w:hAnsi="Times New Roman" w:cs="Times New Roman"/>
        </w:rPr>
        <w:t>6) przedstawiciel rady rodziców</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lastRenderedPageBreak/>
        <w:t>Komisja ustala roczną ocenę klasyfikacyjną z zachowania w terminie 5 dni od dnia zgłoszenia zastrzeżeń. Ocena jest ustalana w drodze głosowania zwykłą większością głosów. W przypadku równej liczby głosów decyduje głos przewodniczącego komisji.</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Ustalona przez komisję o której mowa w p. 48 i w p.50 roczna  ocena klasyfikacyjna z zajęć edukacyjnych lub roczna  ocena klasyfikacyjna z zachowania nie może być niższa od ustalonej wcześniej oceny. Ocena ustalona przez komisję jest ostateczna.</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Uczeń</w:t>
      </w:r>
      <w:r w:rsidR="000B3A44" w:rsidRPr="00296A46">
        <w:rPr>
          <w:rFonts w:ascii="Times New Roman" w:hAnsi="Times New Roman" w:cs="Times New Roman"/>
        </w:rPr>
        <w:t>,</w:t>
      </w:r>
      <w:r w:rsidRPr="00296A46">
        <w:rPr>
          <w:rFonts w:ascii="Times New Roman" w:hAnsi="Times New Roman" w:cs="Times New Roman"/>
        </w:rPr>
        <w:t xml:space="preserve"> który z przyczyn usprawiedliwionych nie przystąpił do s</w:t>
      </w:r>
      <w:r w:rsidR="00A65725" w:rsidRPr="00296A46">
        <w:rPr>
          <w:rFonts w:ascii="Times New Roman" w:hAnsi="Times New Roman" w:cs="Times New Roman"/>
        </w:rPr>
        <w:t>prawdzianu o którym mowa w p.48</w:t>
      </w:r>
      <w:r w:rsidR="000B3A44" w:rsidRPr="00296A46">
        <w:rPr>
          <w:rFonts w:ascii="Times New Roman" w:hAnsi="Times New Roman" w:cs="Times New Roman"/>
        </w:rPr>
        <w:br/>
      </w:r>
      <w:r w:rsidRPr="00296A46">
        <w:rPr>
          <w:rFonts w:ascii="Times New Roman" w:hAnsi="Times New Roman" w:cs="Times New Roman"/>
        </w:rPr>
        <w:t xml:space="preserve">w wyznaczonym terminie może przystąpić do niego w dodatkowym terminie wyznaczonym przez </w:t>
      </w:r>
      <w:r w:rsidR="00045170" w:rsidRPr="00296A46">
        <w:rPr>
          <w:rFonts w:ascii="Times New Roman" w:hAnsi="Times New Roman" w:cs="Times New Roman"/>
        </w:rPr>
        <w:t>dyrektor</w:t>
      </w:r>
      <w:r w:rsidRPr="00296A46">
        <w:rPr>
          <w:rFonts w:ascii="Times New Roman" w:hAnsi="Times New Roman" w:cs="Times New Roman"/>
        </w:rPr>
        <w:t>a szkoły w uzgodnieniu z uczniem i jego rodzicami,</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Prz</w:t>
      </w:r>
      <w:r w:rsidR="00A65725" w:rsidRPr="00296A46">
        <w:rPr>
          <w:rFonts w:ascii="Times New Roman" w:hAnsi="Times New Roman" w:cs="Times New Roman"/>
        </w:rPr>
        <w:t>episy p. 45, 46, 47, 48, 51, 52</w:t>
      </w:r>
      <w:r w:rsidRPr="00296A46">
        <w:rPr>
          <w:rFonts w:ascii="Times New Roman" w:hAnsi="Times New Roman" w:cs="Times New Roman"/>
        </w:rPr>
        <w:t xml:space="preserve">  stosuje się odpowiednio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F530E0" w:rsidRPr="00296A46" w:rsidRDefault="00F530E0" w:rsidP="00E05A70">
      <w:pPr>
        <w:pStyle w:val="Akapitzlist"/>
        <w:numPr>
          <w:ilvl w:val="0"/>
          <w:numId w:val="90"/>
        </w:numPr>
        <w:spacing w:after="0" w:line="360" w:lineRule="auto"/>
        <w:jc w:val="both"/>
        <w:rPr>
          <w:rFonts w:ascii="Times New Roman" w:hAnsi="Times New Roman" w:cs="Times New Roman"/>
        </w:rPr>
      </w:pPr>
      <w:r w:rsidRPr="00296A46">
        <w:rPr>
          <w:rFonts w:ascii="Times New Roman" w:hAnsi="Times New Roman" w:cs="Times New Roman"/>
        </w:rPr>
        <w:t>Ze sprawdzianu wiadomości i u</w:t>
      </w:r>
      <w:r w:rsidR="00C90326" w:rsidRPr="00296A46">
        <w:rPr>
          <w:rFonts w:ascii="Times New Roman" w:hAnsi="Times New Roman" w:cs="Times New Roman"/>
        </w:rPr>
        <w:t>miejętności o którym mowa w p.48</w:t>
      </w:r>
      <w:r w:rsidRPr="00296A46">
        <w:rPr>
          <w:rFonts w:ascii="Times New Roman" w:hAnsi="Times New Roman" w:cs="Times New Roman"/>
        </w:rPr>
        <w:t xml:space="preserve"> sporządza się protokół do którego dołącza się pisemne prace ucznia, zwięzłą informację o ustnych odpowiedziach ucznia i zwięzłą informację</w:t>
      </w:r>
      <w:r w:rsidR="000B3A44" w:rsidRPr="00296A46">
        <w:rPr>
          <w:rFonts w:ascii="Times New Roman" w:hAnsi="Times New Roman" w:cs="Times New Roman"/>
        </w:rPr>
        <w:br/>
      </w:r>
      <w:r w:rsidRPr="00296A46">
        <w:rPr>
          <w:rFonts w:ascii="Times New Roman" w:hAnsi="Times New Roman" w:cs="Times New Roman"/>
        </w:rPr>
        <w:t>o wykonaniu przez ucznia zadania praktycznego. Protokół zawiera:</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1) nazwę zajęć edukacyjnych, z których był przeprowadzony sprawdzian</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2) imiona i nazwiska osób wchodzących w skład komisji</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3) termin sprawdzianu</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4) imię i nazwisko ucznia</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5) zadania sprawdzające</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6) ustaloną ocenę klasyfikacyjną</w:t>
      </w:r>
    </w:p>
    <w:p w:rsidR="00F530E0" w:rsidRPr="00296A46" w:rsidRDefault="00F530E0" w:rsidP="00E05A70">
      <w:pPr>
        <w:pStyle w:val="Akapitzlist"/>
        <w:numPr>
          <w:ilvl w:val="0"/>
          <w:numId w:val="90"/>
        </w:numPr>
        <w:spacing w:after="0" w:line="360" w:lineRule="auto"/>
        <w:rPr>
          <w:rFonts w:ascii="Times New Roman" w:hAnsi="Times New Roman" w:cs="Times New Roman"/>
        </w:rPr>
      </w:pPr>
      <w:r w:rsidRPr="00296A46">
        <w:rPr>
          <w:rFonts w:ascii="Times New Roman" w:hAnsi="Times New Roman" w:cs="Times New Roman"/>
        </w:rPr>
        <w:t>Z posiedze</w:t>
      </w:r>
      <w:r w:rsidR="00C90326" w:rsidRPr="00296A46">
        <w:rPr>
          <w:rFonts w:ascii="Times New Roman" w:hAnsi="Times New Roman" w:cs="Times New Roman"/>
        </w:rPr>
        <w:t>nia komisji o której mowa w p.50</w:t>
      </w:r>
      <w:r w:rsidRPr="00296A46">
        <w:rPr>
          <w:rFonts w:ascii="Times New Roman" w:hAnsi="Times New Roman" w:cs="Times New Roman"/>
        </w:rPr>
        <w:t xml:space="preserve"> sporządza się protokół zawierający:</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1) imiona i nazwiska osób wchodzących w skład komisji</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2) termin posiedzenia komisji</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3) imię i nazwisko ucznia</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4) wynik głosowania</w:t>
      </w:r>
    </w:p>
    <w:p w:rsidR="00F530E0" w:rsidRPr="00296A46" w:rsidRDefault="00F530E0" w:rsidP="00FF2396">
      <w:pPr>
        <w:pStyle w:val="Akapitzlist"/>
        <w:spacing w:after="0" w:line="360" w:lineRule="auto"/>
        <w:rPr>
          <w:rFonts w:ascii="Times New Roman" w:hAnsi="Times New Roman" w:cs="Times New Roman"/>
        </w:rPr>
      </w:pPr>
      <w:r w:rsidRPr="00296A46">
        <w:rPr>
          <w:rFonts w:ascii="Times New Roman" w:hAnsi="Times New Roman" w:cs="Times New Roman"/>
        </w:rPr>
        <w:t>5) ustaloną ocenę klasyfikacyjną z zachowania wraz z uzasadnieniem</w:t>
      </w:r>
    </w:p>
    <w:p w:rsidR="00F530E0" w:rsidRPr="00296A46" w:rsidRDefault="00C90326" w:rsidP="00E05A70">
      <w:pPr>
        <w:pStyle w:val="Akapitzlist"/>
        <w:numPr>
          <w:ilvl w:val="0"/>
          <w:numId w:val="90"/>
        </w:numPr>
        <w:spacing w:after="0" w:line="360" w:lineRule="auto"/>
        <w:rPr>
          <w:rFonts w:ascii="Times New Roman" w:hAnsi="Times New Roman" w:cs="Times New Roman"/>
        </w:rPr>
      </w:pPr>
      <w:r w:rsidRPr="00296A46">
        <w:rPr>
          <w:rFonts w:ascii="Times New Roman" w:hAnsi="Times New Roman" w:cs="Times New Roman"/>
        </w:rPr>
        <w:t xml:space="preserve"> Protokoły o których mowa w p.54 i p.55</w:t>
      </w:r>
      <w:r w:rsidR="00F530E0" w:rsidRPr="00296A46">
        <w:rPr>
          <w:rFonts w:ascii="Times New Roman" w:hAnsi="Times New Roman" w:cs="Times New Roman"/>
        </w:rPr>
        <w:t xml:space="preserve"> stanowią załączniki do arkusza ocen ucznia.</w:t>
      </w:r>
    </w:p>
    <w:p w:rsidR="00F530E0" w:rsidRPr="00296A46" w:rsidRDefault="00F530E0" w:rsidP="00FF2396">
      <w:pPr>
        <w:spacing w:after="0" w:line="360" w:lineRule="auto"/>
        <w:ind w:left="360"/>
        <w:rPr>
          <w:rFonts w:ascii="Times New Roman" w:hAnsi="Times New Roman" w:cs="Times New Roman"/>
        </w:rPr>
      </w:pPr>
    </w:p>
    <w:p w:rsidR="006C71F0" w:rsidRPr="00296A46" w:rsidRDefault="006C71F0" w:rsidP="00EB774F">
      <w:pPr>
        <w:spacing w:after="0" w:line="360" w:lineRule="auto"/>
        <w:contextualSpacing/>
        <w:jc w:val="center"/>
        <w:rPr>
          <w:rFonts w:ascii="Times New Roman" w:hAnsi="Times New Roman" w:cs="Times New Roman"/>
          <w:b/>
        </w:rPr>
      </w:pPr>
      <w:r w:rsidRPr="00296A46">
        <w:rPr>
          <w:rFonts w:ascii="Times New Roman" w:hAnsi="Times New Roman" w:cs="Times New Roman"/>
          <w:b/>
        </w:rPr>
        <w:t>ZACHOWANIE</w:t>
      </w:r>
    </w:p>
    <w:p w:rsidR="005E1AD1" w:rsidRPr="00296A46" w:rsidRDefault="006C5B6B"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§4</w:t>
      </w:r>
      <w:r w:rsidR="009571DE" w:rsidRPr="00296A46">
        <w:rPr>
          <w:rFonts w:ascii="Times New Roman" w:hAnsi="Times New Roman" w:cs="Times New Roman"/>
        </w:rPr>
        <w:t>7</w:t>
      </w:r>
    </w:p>
    <w:p w:rsidR="005E1AD1" w:rsidRPr="00296A46" w:rsidRDefault="005E1AD1" w:rsidP="00E05A70">
      <w:pPr>
        <w:pStyle w:val="Akapitzlist"/>
        <w:numPr>
          <w:ilvl w:val="0"/>
          <w:numId w:val="91"/>
        </w:numPr>
        <w:spacing w:after="0" w:line="360" w:lineRule="auto"/>
        <w:rPr>
          <w:rFonts w:ascii="Times New Roman" w:hAnsi="Times New Roman" w:cs="Times New Roman"/>
        </w:rPr>
      </w:pPr>
      <w:r w:rsidRPr="00296A46">
        <w:rPr>
          <w:rFonts w:ascii="Times New Roman" w:hAnsi="Times New Roman" w:cs="Times New Roman"/>
        </w:rPr>
        <w:t>Ocenianie zachowania ucznia polega na rozpoznawaniu przez wychowawcę klasy, nauczycieli oraz uczniów danej klasy stopnia respektowania przez uczniów zasad współżycia społecznego i norm etycznych oraz obowiązków ucznia określonych w statucie.</w:t>
      </w:r>
    </w:p>
    <w:p w:rsidR="005E1AD1" w:rsidRPr="00296A46" w:rsidRDefault="005E1AD1" w:rsidP="00E05A70">
      <w:pPr>
        <w:pStyle w:val="Akapitzlist"/>
        <w:numPr>
          <w:ilvl w:val="0"/>
          <w:numId w:val="91"/>
        </w:numPr>
        <w:spacing w:after="0" w:line="360" w:lineRule="auto"/>
        <w:rPr>
          <w:rFonts w:ascii="Times New Roman" w:hAnsi="Times New Roman" w:cs="Times New Roman"/>
        </w:rPr>
      </w:pPr>
      <w:r w:rsidRPr="00296A46">
        <w:rPr>
          <w:rFonts w:ascii="Times New Roman" w:hAnsi="Times New Roman" w:cs="Times New Roman"/>
        </w:rPr>
        <w:t>Skala ocen zachowania to:</w:t>
      </w:r>
    </w:p>
    <w:p w:rsidR="005E1AD1" w:rsidRPr="00296A46" w:rsidRDefault="005E1AD1" w:rsidP="00E05A70">
      <w:pPr>
        <w:pStyle w:val="Akapitzlist"/>
        <w:numPr>
          <w:ilvl w:val="0"/>
          <w:numId w:val="92"/>
        </w:numPr>
        <w:spacing w:after="0" w:line="360" w:lineRule="auto"/>
        <w:ind w:left="1134" w:hanging="425"/>
        <w:rPr>
          <w:rFonts w:ascii="Times New Roman" w:hAnsi="Times New Roman" w:cs="Times New Roman"/>
        </w:rPr>
      </w:pPr>
      <w:r w:rsidRPr="00296A46">
        <w:rPr>
          <w:rFonts w:ascii="Times New Roman" w:hAnsi="Times New Roman" w:cs="Times New Roman"/>
        </w:rPr>
        <w:t>wzorowe,</w:t>
      </w:r>
    </w:p>
    <w:p w:rsidR="005E1AD1" w:rsidRPr="00296A46" w:rsidRDefault="005E1AD1" w:rsidP="00E05A70">
      <w:pPr>
        <w:pStyle w:val="Akapitzlist"/>
        <w:numPr>
          <w:ilvl w:val="0"/>
          <w:numId w:val="92"/>
        </w:numPr>
        <w:spacing w:after="0" w:line="360" w:lineRule="auto"/>
        <w:ind w:left="1134" w:hanging="425"/>
        <w:rPr>
          <w:rFonts w:ascii="Times New Roman" w:hAnsi="Times New Roman" w:cs="Times New Roman"/>
        </w:rPr>
      </w:pPr>
      <w:r w:rsidRPr="00296A46">
        <w:rPr>
          <w:rFonts w:ascii="Times New Roman" w:hAnsi="Times New Roman" w:cs="Times New Roman"/>
        </w:rPr>
        <w:t>bardzo dobre,</w:t>
      </w:r>
    </w:p>
    <w:p w:rsidR="005E1AD1" w:rsidRPr="00296A46" w:rsidRDefault="005E1AD1" w:rsidP="00E05A70">
      <w:pPr>
        <w:pStyle w:val="Akapitzlist"/>
        <w:numPr>
          <w:ilvl w:val="0"/>
          <w:numId w:val="92"/>
        </w:numPr>
        <w:spacing w:after="0" w:line="360" w:lineRule="auto"/>
        <w:ind w:left="1134" w:hanging="425"/>
        <w:rPr>
          <w:rFonts w:ascii="Times New Roman" w:hAnsi="Times New Roman" w:cs="Times New Roman"/>
        </w:rPr>
      </w:pPr>
      <w:r w:rsidRPr="00296A46">
        <w:rPr>
          <w:rFonts w:ascii="Times New Roman" w:hAnsi="Times New Roman" w:cs="Times New Roman"/>
        </w:rPr>
        <w:t>dobre,</w:t>
      </w:r>
    </w:p>
    <w:p w:rsidR="005E1AD1" w:rsidRPr="00296A46" w:rsidRDefault="005E1AD1" w:rsidP="00E05A70">
      <w:pPr>
        <w:pStyle w:val="Akapitzlist"/>
        <w:numPr>
          <w:ilvl w:val="0"/>
          <w:numId w:val="92"/>
        </w:numPr>
        <w:spacing w:after="0" w:line="360" w:lineRule="auto"/>
        <w:ind w:left="1134" w:hanging="425"/>
        <w:rPr>
          <w:rFonts w:ascii="Times New Roman" w:hAnsi="Times New Roman" w:cs="Times New Roman"/>
        </w:rPr>
      </w:pPr>
      <w:r w:rsidRPr="00296A46">
        <w:rPr>
          <w:rFonts w:ascii="Times New Roman" w:hAnsi="Times New Roman" w:cs="Times New Roman"/>
        </w:rPr>
        <w:lastRenderedPageBreak/>
        <w:t xml:space="preserve">poprawne, </w:t>
      </w:r>
    </w:p>
    <w:p w:rsidR="005E1AD1" w:rsidRPr="00296A46" w:rsidRDefault="005E1AD1" w:rsidP="00E05A70">
      <w:pPr>
        <w:pStyle w:val="Akapitzlist"/>
        <w:numPr>
          <w:ilvl w:val="0"/>
          <w:numId w:val="92"/>
        </w:numPr>
        <w:spacing w:after="0" w:line="360" w:lineRule="auto"/>
        <w:ind w:left="1134" w:hanging="425"/>
        <w:rPr>
          <w:rFonts w:ascii="Times New Roman" w:hAnsi="Times New Roman" w:cs="Times New Roman"/>
        </w:rPr>
      </w:pPr>
      <w:r w:rsidRPr="00296A46">
        <w:rPr>
          <w:rFonts w:ascii="Times New Roman" w:hAnsi="Times New Roman" w:cs="Times New Roman"/>
        </w:rPr>
        <w:t>nieodpowiednie,</w:t>
      </w:r>
    </w:p>
    <w:p w:rsidR="005E1AD1" w:rsidRPr="00296A46" w:rsidRDefault="005E1AD1" w:rsidP="00E05A70">
      <w:pPr>
        <w:pStyle w:val="Akapitzlist"/>
        <w:numPr>
          <w:ilvl w:val="0"/>
          <w:numId w:val="92"/>
        </w:numPr>
        <w:spacing w:after="0" w:line="360" w:lineRule="auto"/>
        <w:ind w:left="1134" w:hanging="425"/>
        <w:rPr>
          <w:rFonts w:ascii="Times New Roman" w:hAnsi="Times New Roman" w:cs="Times New Roman"/>
        </w:rPr>
      </w:pPr>
      <w:r w:rsidRPr="00296A46">
        <w:rPr>
          <w:rFonts w:ascii="Times New Roman" w:hAnsi="Times New Roman" w:cs="Times New Roman"/>
        </w:rPr>
        <w:t>naganne.</w:t>
      </w:r>
    </w:p>
    <w:p w:rsidR="005E1AD1" w:rsidRPr="00296A46" w:rsidRDefault="005E1AD1" w:rsidP="00E05A70">
      <w:pPr>
        <w:pStyle w:val="Akapitzlist"/>
        <w:numPr>
          <w:ilvl w:val="0"/>
          <w:numId w:val="91"/>
        </w:numPr>
        <w:spacing w:after="0" w:line="360" w:lineRule="auto"/>
        <w:jc w:val="both"/>
        <w:rPr>
          <w:rFonts w:ascii="Times New Roman" w:hAnsi="Times New Roman" w:cs="Times New Roman"/>
        </w:rPr>
      </w:pPr>
      <w:r w:rsidRPr="00296A46">
        <w:rPr>
          <w:rFonts w:ascii="Times New Roman" w:hAnsi="Times New Roman" w:cs="Times New Roman"/>
        </w:rPr>
        <w:t>Wychowawca klasy na początku każdego roku szkolnego informuje uczniów oraz rodziców (prawnych opiekunów) o zasadach oceniania zachowania.</w:t>
      </w:r>
    </w:p>
    <w:p w:rsidR="005E1AD1" w:rsidRPr="00296A46" w:rsidRDefault="005E1AD1" w:rsidP="00E05A70">
      <w:pPr>
        <w:pStyle w:val="Akapitzlist"/>
        <w:numPr>
          <w:ilvl w:val="0"/>
          <w:numId w:val="91"/>
        </w:numPr>
        <w:spacing w:after="0" w:line="360" w:lineRule="auto"/>
        <w:jc w:val="both"/>
        <w:rPr>
          <w:rFonts w:ascii="Times New Roman" w:hAnsi="Times New Roman" w:cs="Times New Roman"/>
        </w:rPr>
      </w:pPr>
      <w:r w:rsidRPr="00296A46">
        <w:rPr>
          <w:rFonts w:ascii="Times New Roman" w:hAnsi="Times New Roman" w:cs="Times New Roman"/>
        </w:rPr>
        <w:t>Na prośbę ucznia lub jego rodziców (prawnych opiekunów) nauczyciel wychowawca ustalający ocenę powinien ją uzasadnić.</w:t>
      </w:r>
    </w:p>
    <w:p w:rsidR="005E1AD1" w:rsidRPr="00296A46" w:rsidRDefault="005E1AD1" w:rsidP="00E05A70">
      <w:pPr>
        <w:pStyle w:val="Akapitzlist"/>
        <w:numPr>
          <w:ilvl w:val="0"/>
          <w:numId w:val="91"/>
        </w:numPr>
        <w:spacing w:after="0" w:line="360" w:lineRule="auto"/>
        <w:jc w:val="both"/>
        <w:rPr>
          <w:rFonts w:ascii="Times New Roman" w:hAnsi="Times New Roman" w:cs="Times New Roman"/>
        </w:rPr>
      </w:pPr>
      <w:r w:rsidRPr="00296A46">
        <w:rPr>
          <w:rFonts w:ascii="Times New Roman" w:hAnsi="Times New Roman" w:cs="Times New Roman"/>
        </w:rPr>
        <w:t xml:space="preserve">Śródroczna i roczna ocena klasyfikacyjna </w:t>
      </w:r>
      <w:r w:rsidR="00F03CEB" w:rsidRPr="00296A46">
        <w:rPr>
          <w:rFonts w:ascii="Times New Roman" w:hAnsi="Times New Roman" w:cs="Times New Roman"/>
        </w:rPr>
        <w:t xml:space="preserve">z </w:t>
      </w:r>
      <w:r w:rsidRPr="00296A46">
        <w:rPr>
          <w:rFonts w:ascii="Times New Roman" w:hAnsi="Times New Roman" w:cs="Times New Roman"/>
        </w:rPr>
        <w:t>zachowania uwzględnia następujące podstawowe obszary:</w:t>
      </w:r>
    </w:p>
    <w:p w:rsidR="005E1AD1" w:rsidRPr="00296A46" w:rsidRDefault="005E1AD1" w:rsidP="00E05A70">
      <w:pPr>
        <w:pStyle w:val="Akapitzlist"/>
        <w:numPr>
          <w:ilvl w:val="0"/>
          <w:numId w:val="93"/>
        </w:numPr>
        <w:spacing w:after="0" w:line="360" w:lineRule="auto"/>
        <w:ind w:left="1134" w:hanging="425"/>
        <w:jc w:val="both"/>
        <w:rPr>
          <w:rFonts w:ascii="Times New Roman" w:hAnsi="Times New Roman" w:cs="Times New Roman"/>
        </w:rPr>
      </w:pPr>
      <w:r w:rsidRPr="00296A46">
        <w:rPr>
          <w:rFonts w:ascii="Times New Roman" w:hAnsi="Times New Roman" w:cs="Times New Roman"/>
        </w:rPr>
        <w:t>wywiązywanie się z obowiązków ucznia;</w:t>
      </w:r>
    </w:p>
    <w:p w:rsidR="005E1AD1" w:rsidRPr="00296A46" w:rsidRDefault="005E1AD1" w:rsidP="00E05A70">
      <w:pPr>
        <w:pStyle w:val="Akapitzlist"/>
        <w:numPr>
          <w:ilvl w:val="0"/>
          <w:numId w:val="93"/>
        </w:numPr>
        <w:spacing w:after="0" w:line="360" w:lineRule="auto"/>
        <w:ind w:left="1134" w:hanging="425"/>
        <w:jc w:val="both"/>
        <w:rPr>
          <w:rFonts w:ascii="Times New Roman" w:hAnsi="Times New Roman" w:cs="Times New Roman"/>
        </w:rPr>
      </w:pPr>
      <w:r w:rsidRPr="00296A46">
        <w:rPr>
          <w:rFonts w:ascii="Times New Roman" w:hAnsi="Times New Roman" w:cs="Times New Roman"/>
        </w:rPr>
        <w:t>postępowanie zgodne z dobrem społeczności szkolnej;</w:t>
      </w:r>
    </w:p>
    <w:p w:rsidR="005E1AD1" w:rsidRPr="00296A46" w:rsidRDefault="005E1AD1" w:rsidP="00E05A70">
      <w:pPr>
        <w:pStyle w:val="Akapitzlist"/>
        <w:numPr>
          <w:ilvl w:val="0"/>
          <w:numId w:val="93"/>
        </w:numPr>
        <w:spacing w:after="0" w:line="360" w:lineRule="auto"/>
        <w:ind w:left="1134" w:hanging="425"/>
        <w:jc w:val="both"/>
        <w:rPr>
          <w:rFonts w:ascii="Times New Roman" w:hAnsi="Times New Roman" w:cs="Times New Roman"/>
        </w:rPr>
      </w:pPr>
      <w:r w:rsidRPr="00296A46">
        <w:rPr>
          <w:rFonts w:ascii="Times New Roman" w:hAnsi="Times New Roman" w:cs="Times New Roman"/>
        </w:rPr>
        <w:t>dbałość o honor i tradycje szkoły;</w:t>
      </w:r>
    </w:p>
    <w:p w:rsidR="005E1AD1" w:rsidRPr="00296A46" w:rsidRDefault="005E1AD1" w:rsidP="00E05A70">
      <w:pPr>
        <w:pStyle w:val="Akapitzlist"/>
        <w:numPr>
          <w:ilvl w:val="0"/>
          <w:numId w:val="93"/>
        </w:numPr>
        <w:spacing w:after="0" w:line="360" w:lineRule="auto"/>
        <w:ind w:left="1134" w:hanging="425"/>
        <w:jc w:val="both"/>
        <w:rPr>
          <w:rFonts w:ascii="Times New Roman" w:hAnsi="Times New Roman" w:cs="Times New Roman"/>
        </w:rPr>
      </w:pPr>
      <w:r w:rsidRPr="00296A46">
        <w:rPr>
          <w:rFonts w:ascii="Times New Roman" w:hAnsi="Times New Roman" w:cs="Times New Roman"/>
        </w:rPr>
        <w:t>dbałość o piękno mowy ojczystej;</w:t>
      </w:r>
    </w:p>
    <w:p w:rsidR="005E1AD1" w:rsidRPr="00296A46" w:rsidRDefault="005E1AD1" w:rsidP="00E05A70">
      <w:pPr>
        <w:pStyle w:val="Akapitzlist"/>
        <w:numPr>
          <w:ilvl w:val="0"/>
          <w:numId w:val="93"/>
        </w:numPr>
        <w:spacing w:after="0" w:line="360" w:lineRule="auto"/>
        <w:ind w:left="1134" w:hanging="425"/>
        <w:jc w:val="both"/>
        <w:rPr>
          <w:rFonts w:ascii="Times New Roman" w:hAnsi="Times New Roman" w:cs="Times New Roman"/>
        </w:rPr>
      </w:pPr>
      <w:r w:rsidRPr="00296A46">
        <w:rPr>
          <w:rFonts w:ascii="Times New Roman" w:hAnsi="Times New Roman" w:cs="Times New Roman"/>
        </w:rPr>
        <w:t>dbałość o bezpieczeństwo i zdrowie własne oraz innych osób;</w:t>
      </w:r>
    </w:p>
    <w:p w:rsidR="005E1AD1" w:rsidRPr="00296A46" w:rsidRDefault="005E1AD1" w:rsidP="00E05A70">
      <w:pPr>
        <w:pStyle w:val="Akapitzlist"/>
        <w:numPr>
          <w:ilvl w:val="0"/>
          <w:numId w:val="93"/>
        </w:numPr>
        <w:spacing w:after="0" w:line="360" w:lineRule="auto"/>
        <w:ind w:left="1134" w:hanging="425"/>
        <w:jc w:val="both"/>
        <w:rPr>
          <w:rFonts w:ascii="Times New Roman" w:hAnsi="Times New Roman" w:cs="Times New Roman"/>
        </w:rPr>
      </w:pPr>
      <w:r w:rsidRPr="00296A46">
        <w:rPr>
          <w:rFonts w:ascii="Times New Roman" w:hAnsi="Times New Roman" w:cs="Times New Roman"/>
        </w:rPr>
        <w:t>godne, kulturalne zachowanie się w szkole i poza nią;</w:t>
      </w:r>
    </w:p>
    <w:p w:rsidR="005E1AD1" w:rsidRPr="00296A46" w:rsidRDefault="005E1AD1" w:rsidP="00E05A70">
      <w:pPr>
        <w:pStyle w:val="Akapitzlist"/>
        <w:numPr>
          <w:ilvl w:val="0"/>
          <w:numId w:val="93"/>
        </w:numPr>
        <w:spacing w:after="0" w:line="360" w:lineRule="auto"/>
        <w:ind w:left="1134" w:hanging="425"/>
        <w:jc w:val="both"/>
        <w:rPr>
          <w:rFonts w:ascii="Times New Roman" w:hAnsi="Times New Roman" w:cs="Times New Roman"/>
        </w:rPr>
      </w:pPr>
      <w:r w:rsidRPr="00296A46">
        <w:rPr>
          <w:rFonts w:ascii="Times New Roman" w:hAnsi="Times New Roman" w:cs="Times New Roman"/>
        </w:rPr>
        <w:t>okazywanie szacunku innym osobom.</w:t>
      </w:r>
    </w:p>
    <w:p w:rsidR="005E1AD1" w:rsidRPr="00296A46" w:rsidRDefault="005E1AD1" w:rsidP="00E05A70">
      <w:pPr>
        <w:pStyle w:val="Akapitzlist"/>
        <w:numPr>
          <w:ilvl w:val="0"/>
          <w:numId w:val="94"/>
        </w:numPr>
        <w:spacing w:after="0" w:line="360" w:lineRule="auto"/>
        <w:jc w:val="both"/>
        <w:rPr>
          <w:rFonts w:ascii="Times New Roman" w:hAnsi="Times New Roman" w:cs="Times New Roman"/>
        </w:rPr>
      </w:pPr>
      <w:r w:rsidRPr="00296A46">
        <w:rPr>
          <w:rFonts w:ascii="Times New Roman" w:hAnsi="Times New Roman" w:cs="Times New Roman"/>
        </w:rPr>
        <w:t>Roczną ocenę z zachowania wychowawca ustala po uzyskaniu opinii innych nauczycieli, uczniów z danej klasy oraz samooceny samego ucznia.</w:t>
      </w:r>
    </w:p>
    <w:p w:rsidR="005E1AD1" w:rsidRPr="00296A46" w:rsidRDefault="005E1AD1" w:rsidP="00E05A70">
      <w:pPr>
        <w:pStyle w:val="Akapitzlist"/>
        <w:numPr>
          <w:ilvl w:val="0"/>
          <w:numId w:val="94"/>
        </w:numPr>
        <w:spacing w:after="0" w:line="360" w:lineRule="auto"/>
        <w:jc w:val="both"/>
        <w:rPr>
          <w:rFonts w:ascii="Times New Roman" w:hAnsi="Times New Roman" w:cs="Times New Roman"/>
        </w:rPr>
      </w:pPr>
      <w:r w:rsidRPr="00296A46">
        <w:rPr>
          <w:rFonts w:ascii="Times New Roman" w:hAnsi="Times New Roman" w:cs="Times New Roman"/>
        </w:rPr>
        <w:t>Uczeń podlega klasyfikacji:</w:t>
      </w:r>
    </w:p>
    <w:p w:rsidR="00FF649B" w:rsidRPr="00296A46" w:rsidRDefault="00FF649B" w:rsidP="00E05A70">
      <w:pPr>
        <w:pStyle w:val="Akapitzlist"/>
        <w:numPr>
          <w:ilvl w:val="0"/>
          <w:numId w:val="95"/>
        </w:numPr>
        <w:spacing w:after="0" w:line="360" w:lineRule="auto"/>
        <w:ind w:left="1134" w:hanging="425"/>
        <w:jc w:val="both"/>
        <w:rPr>
          <w:rFonts w:ascii="Times New Roman" w:hAnsi="Times New Roman" w:cs="Times New Roman"/>
        </w:rPr>
      </w:pPr>
      <w:r w:rsidRPr="00296A46">
        <w:rPr>
          <w:rFonts w:ascii="Times New Roman" w:hAnsi="Times New Roman" w:cs="Times New Roman"/>
        </w:rPr>
        <w:t>ś</w:t>
      </w:r>
      <w:r w:rsidR="005E1AD1" w:rsidRPr="00296A46">
        <w:rPr>
          <w:rFonts w:ascii="Times New Roman" w:hAnsi="Times New Roman" w:cs="Times New Roman"/>
        </w:rPr>
        <w:t>ródrocznej</w:t>
      </w:r>
    </w:p>
    <w:p w:rsidR="005E1AD1" w:rsidRPr="00296A46" w:rsidRDefault="005E1AD1" w:rsidP="00E05A70">
      <w:pPr>
        <w:pStyle w:val="Akapitzlist"/>
        <w:numPr>
          <w:ilvl w:val="0"/>
          <w:numId w:val="95"/>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rocznej, </w:t>
      </w:r>
    </w:p>
    <w:p w:rsidR="005E1AD1" w:rsidRPr="00296A46" w:rsidRDefault="005E1AD1" w:rsidP="00E05A70">
      <w:pPr>
        <w:pStyle w:val="Akapitzlist"/>
        <w:numPr>
          <w:ilvl w:val="0"/>
          <w:numId w:val="95"/>
        </w:numPr>
        <w:spacing w:after="0" w:line="360" w:lineRule="auto"/>
        <w:ind w:left="1134" w:hanging="425"/>
        <w:jc w:val="both"/>
        <w:rPr>
          <w:rFonts w:ascii="Times New Roman" w:hAnsi="Times New Roman" w:cs="Times New Roman"/>
        </w:rPr>
      </w:pPr>
      <w:r w:rsidRPr="00296A46">
        <w:rPr>
          <w:rFonts w:ascii="Times New Roman" w:hAnsi="Times New Roman" w:cs="Times New Roman"/>
        </w:rPr>
        <w:t>końcowej.</w:t>
      </w:r>
    </w:p>
    <w:p w:rsidR="005E1AD1" w:rsidRPr="00296A46" w:rsidRDefault="005E1AD1" w:rsidP="00E05A70">
      <w:pPr>
        <w:pStyle w:val="Akapitzlist"/>
        <w:numPr>
          <w:ilvl w:val="0"/>
          <w:numId w:val="96"/>
        </w:numPr>
        <w:spacing w:after="0" w:line="360" w:lineRule="auto"/>
        <w:jc w:val="both"/>
        <w:rPr>
          <w:rFonts w:ascii="Times New Roman" w:hAnsi="Times New Roman" w:cs="Times New Roman"/>
        </w:rPr>
      </w:pPr>
      <w:r w:rsidRPr="00296A46">
        <w:rPr>
          <w:rFonts w:ascii="Times New Roman" w:hAnsi="Times New Roman" w:cs="Times New Roman"/>
        </w:rPr>
        <w:t>Przy wystawianiu oceny zachowania bierze się pod uwagę następujące kryteria:</w:t>
      </w:r>
    </w:p>
    <w:p w:rsidR="005E1AD1" w:rsidRPr="00296A46" w:rsidRDefault="005E1AD1" w:rsidP="00E05A70">
      <w:pPr>
        <w:pStyle w:val="Akapitzlist"/>
        <w:numPr>
          <w:ilvl w:val="0"/>
          <w:numId w:val="97"/>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stopień wypełniania przez ucznia obowiązków szkolnych, </w:t>
      </w:r>
    </w:p>
    <w:p w:rsidR="005E1AD1" w:rsidRPr="00296A46" w:rsidRDefault="005E1AD1" w:rsidP="00E05A70">
      <w:pPr>
        <w:pStyle w:val="Akapitzlist"/>
        <w:numPr>
          <w:ilvl w:val="0"/>
          <w:numId w:val="97"/>
        </w:numPr>
        <w:spacing w:after="0" w:line="360" w:lineRule="auto"/>
        <w:ind w:left="1134" w:hanging="425"/>
        <w:jc w:val="both"/>
        <w:rPr>
          <w:rFonts w:ascii="Times New Roman" w:hAnsi="Times New Roman" w:cs="Times New Roman"/>
        </w:rPr>
      </w:pPr>
      <w:r w:rsidRPr="00296A46">
        <w:rPr>
          <w:rFonts w:ascii="Times New Roman" w:hAnsi="Times New Roman" w:cs="Times New Roman"/>
        </w:rPr>
        <w:t>kultura osobista w szkole i poza szkołą,</w:t>
      </w:r>
    </w:p>
    <w:p w:rsidR="005E1AD1" w:rsidRPr="00296A46" w:rsidRDefault="005E1AD1" w:rsidP="00E05A70">
      <w:pPr>
        <w:pStyle w:val="Akapitzlist"/>
        <w:numPr>
          <w:ilvl w:val="0"/>
          <w:numId w:val="97"/>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udział ucznia w życiu klasy, szkoły czy środowiska, </w:t>
      </w:r>
    </w:p>
    <w:p w:rsidR="005E1AD1" w:rsidRPr="00296A46" w:rsidRDefault="005E1AD1" w:rsidP="00E05A70">
      <w:pPr>
        <w:pStyle w:val="Akapitzlist"/>
        <w:numPr>
          <w:ilvl w:val="0"/>
          <w:numId w:val="97"/>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postawa wobec nauczycieli, pracowników szkoły i kolegów. </w:t>
      </w:r>
    </w:p>
    <w:p w:rsidR="005E1AD1" w:rsidRPr="00296A46" w:rsidRDefault="005E1AD1" w:rsidP="00E05A70">
      <w:pPr>
        <w:pStyle w:val="Akapitzlist"/>
        <w:numPr>
          <w:ilvl w:val="0"/>
          <w:numId w:val="98"/>
        </w:numPr>
        <w:spacing w:after="0" w:line="360" w:lineRule="auto"/>
        <w:jc w:val="both"/>
        <w:rPr>
          <w:rFonts w:ascii="Times New Roman" w:hAnsi="Times New Roman" w:cs="Times New Roman"/>
        </w:rPr>
      </w:pPr>
      <w:r w:rsidRPr="00296A46">
        <w:rPr>
          <w:rFonts w:ascii="Times New Roman" w:hAnsi="Times New Roman" w:cs="Times New Roman"/>
        </w:rPr>
        <w:t>Wychowawca za brak podręczników może obniżyć ocenę z zachowania.</w:t>
      </w:r>
    </w:p>
    <w:p w:rsidR="005E1AD1" w:rsidRPr="00296A46" w:rsidRDefault="005E1AD1" w:rsidP="00E05A70">
      <w:pPr>
        <w:pStyle w:val="Akapitzlist"/>
        <w:numPr>
          <w:ilvl w:val="0"/>
          <w:numId w:val="98"/>
        </w:numPr>
        <w:spacing w:after="0" w:line="360" w:lineRule="auto"/>
        <w:jc w:val="both"/>
        <w:rPr>
          <w:rFonts w:ascii="Times New Roman" w:hAnsi="Times New Roman" w:cs="Times New Roman"/>
        </w:rPr>
      </w:pPr>
      <w:r w:rsidRPr="00296A46">
        <w:rPr>
          <w:rFonts w:ascii="Times New Roman" w:hAnsi="Times New Roman" w:cs="Times New Roman"/>
        </w:rPr>
        <w:t>Wychowawcy przy ustaleniu oceny zachowania zasięgają opinii o uczniach poprzez:</w:t>
      </w:r>
    </w:p>
    <w:p w:rsidR="005E1AD1" w:rsidRPr="00296A46" w:rsidRDefault="005E1AD1" w:rsidP="00E05A70">
      <w:pPr>
        <w:pStyle w:val="Akapitzlist"/>
        <w:numPr>
          <w:ilvl w:val="0"/>
          <w:numId w:val="99"/>
        </w:numPr>
        <w:spacing w:after="0" w:line="360" w:lineRule="auto"/>
        <w:ind w:left="1134" w:hanging="425"/>
        <w:jc w:val="both"/>
        <w:rPr>
          <w:rFonts w:ascii="Times New Roman" w:hAnsi="Times New Roman" w:cs="Times New Roman"/>
        </w:rPr>
      </w:pPr>
      <w:r w:rsidRPr="00296A46">
        <w:rPr>
          <w:rFonts w:ascii="Times New Roman" w:hAnsi="Times New Roman" w:cs="Times New Roman"/>
        </w:rPr>
        <w:t>analizę uwag zapisanych  w dzienniku lekcyjnym lub w uczniowskich zeszytach uwag,</w:t>
      </w:r>
    </w:p>
    <w:p w:rsidR="005E1AD1" w:rsidRPr="00296A46" w:rsidRDefault="005E1AD1" w:rsidP="00E05A70">
      <w:pPr>
        <w:pStyle w:val="Akapitzlist"/>
        <w:numPr>
          <w:ilvl w:val="0"/>
          <w:numId w:val="99"/>
        </w:numPr>
        <w:spacing w:after="0" w:line="360" w:lineRule="auto"/>
        <w:ind w:left="1134" w:hanging="425"/>
        <w:jc w:val="both"/>
        <w:rPr>
          <w:rFonts w:ascii="Times New Roman" w:hAnsi="Times New Roman" w:cs="Times New Roman"/>
        </w:rPr>
      </w:pPr>
      <w:r w:rsidRPr="00296A46">
        <w:rPr>
          <w:rFonts w:ascii="Times New Roman" w:hAnsi="Times New Roman" w:cs="Times New Roman"/>
        </w:rPr>
        <w:t>konsultacje ustne z nauczycielami,</w:t>
      </w:r>
    </w:p>
    <w:p w:rsidR="005E1AD1" w:rsidRPr="00296A46" w:rsidRDefault="005E1AD1" w:rsidP="00E05A70">
      <w:pPr>
        <w:pStyle w:val="Akapitzlist"/>
        <w:numPr>
          <w:ilvl w:val="0"/>
          <w:numId w:val="99"/>
        </w:numPr>
        <w:spacing w:after="0" w:line="360" w:lineRule="auto"/>
        <w:ind w:left="1134" w:hanging="425"/>
        <w:jc w:val="both"/>
        <w:rPr>
          <w:rFonts w:ascii="Times New Roman" w:hAnsi="Times New Roman" w:cs="Times New Roman"/>
        </w:rPr>
      </w:pPr>
      <w:r w:rsidRPr="00296A46">
        <w:rPr>
          <w:rFonts w:ascii="Times New Roman" w:hAnsi="Times New Roman" w:cs="Times New Roman"/>
        </w:rPr>
        <w:t>wprowadzenie systemu samooceny na godzinach z wychowawcą (ankiety, opinie).</w:t>
      </w:r>
    </w:p>
    <w:p w:rsidR="005E1AD1" w:rsidRPr="00296A46" w:rsidRDefault="005E1AD1" w:rsidP="00E05A70">
      <w:pPr>
        <w:pStyle w:val="Akapitzlist"/>
        <w:numPr>
          <w:ilvl w:val="0"/>
          <w:numId w:val="100"/>
        </w:numPr>
        <w:spacing w:after="0" w:line="360" w:lineRule="auto"/>
        <w:jc w:val="both"/>
        <w:rPr>
          <w:rFonts w:ascii="Times New Roman" w:hAnsi="Times New Roman" w:cs="Times New Roman"/>
        </w:rPr>
      </w:pPr>
      <w:r w:rsidRPr="00296A46">
        <w:rPr>
          <w:rFonts w:ascii="Times New Roman" w:hAnsi="Times New Roman" w:cs="Times New Roman"/>
        </w:rPr>
        <w:t xml:space="preserve">Wychowawcy sporządzają z udziałem uczniów wykaz ocen </w:t>
      </w:r>
      <w:r w:rsidR="00F03CEB" w:rsidRPr="00296A46">
        <w:rPr>
          <w:rFonts w:ascii="Times New Roman" w:hAnsi="Times New Roman" w:cs="Times New Roman"/>
        </w:rPr>
        <w:t xml:space="preserve">z </w:t>
      </w:r>
      <w:r w:rsidRPr="00296A46">
        <w:rPr>
          <w:rFonts w:ascii="Times New Roman" w:hAnsi="Times New Roman" w:cs="Times New Roman"/>
        </w:rPr>
        <w:t>zachowania do wglądu wszystkich uczących w danej klasie.</w:t>
      </w:r>
    </w:p>
    <w:p w:rsidR="005E1AD1" w:rsidRPr="00296A46" w:rsidRDefault="00D35B0E" w:rsidP="00E05A70">
      <w:pPr>
        <w:pStyle w:val="Akapitzlist"/>
        <w:numPr>
          <w:ilvl w:val="0"/>
          <w:numId w:val="100"/>
        </w:numPr>
        <w:spacing w:after="0" w:line="360" w:lineRule="auto"/>
        <w:jc w:val="both"/>
        <w:rPr>
          <w:rFonts w:ascii="Times New Roman" w:hAnsi="Times New Roman" w:cs="Times New Roman"/>
        </w:rPr>
      </w:pPr>
      <w:r w:rsidRPr="00296A46">
        <w:rPr>
          <w:rFonts w:ascii="Times New Roman" w:hAnsi="Times New Roman" w:cs="Times New Roman"/>
        </w:rPr>
        <w:t>P</w:t>
      </w:r>
      <w:r w:rsidR="005E1AD1" w:rsidRPr="00296A46">
        <w:rPr>
          <w:rFonts w:ascii="Times New Roman" w:hAnsi="Times New Roman" w:cs="Times New Roman"/>
        </w:rPr>
        <w:t xml:space="preserve">rzy ustaleniu oceny </w:t>
      </w:r>
      <w:r w:rsidR="00F03CEB" w:rsidRPr="00296A46">
        <w:rPr>
          <w:rFonts w:ascii="Times New Roman" w:hAnsi="Times New Roman" w:cs="Times New Roman"/>
        </w:rPr>
        <w:t xml:space="preserve">z </w:t>
      </w:r>
      <w:r w:rsidR="005E1AD1" w:rsidRPr="00296A46">
        <w:rPr>
          <w:rFonts w:ascii="Times New Roman" w:hAnsi="Times New Roman" w:cs="Times New Roman"/>
        </w:rPr>
        <w:t>zachowania bierze się pod uwagę także frekwencję.</w:t>
      </w:r>
    </w:p>
    <w:p w:rsidR="005E1AD1" w:rsidRPr="00296A46" w:rsidRDefault="005E1AD1" w:rsidP="00E05A70">
      <w:pPr>
        <w:pStyle w:val="Akapitzlist"/>
        <w:numPr>
          <w:ilvl w:val="0"/>
          <w:numId w:val="100"/>
        </w:numPr>
        <w:spacing w:after="0" w:line="360" w:lineRule="auto"/>
        <w:jc w:val="both"/>
        <w:rPr>
          <w:rFonts w:ascii="Times New Roman" w:hAnsi="Times New Roman" w:cs="Times New Roman"/>
        </w:rPr>
      </w:pPr>
      <w:r w:rsidRPr="00296A46">
        <w:rPr>
          <w:rFonts w:ascii="Times New Roman" w:hAnsi="Times New Roman" w:cs="Times New Roman"/>
        </w:rPr>
        <w:t xml:space="preserve">Dla młodzieży </w:t>
      </w:r>
      <w:r w:rsidR="00F03CEB" w:rsidRPr="00296A46">
        <w:rPr>
          <w:rFonts w:ascii="Times New Roman" w:hAnsi="Times New Roman" w:cs="Times New Roman"/>
        </w:rPr>
        <w:t>technikum</w:t>
      </w:r>
      <w:r w:rsidRPr="00296A46">
        <w:rPr>
          <w:rFonts w:ascii="Times New Roman" w:hAnsi="Times New Roman" w:cs="Times New Roman"/>
        </w:rPr>
        <w:t xml:space="preserve"> ustalono </w:t>
      </w:r>
      <w:r w:rsidR="004D790E">
        <w:rPr>
          <w:rFonts w:ascii="Times New Roman" w:hAnsi="Times New Roman" w:cs="Times New Roman"/>
        </w:rPr>
        <w:t>następujące</w:t>
      </w:r>
      <w:r w:rsidR="00431B22" w:rsidRPr="00296A46">
        <w:rPr>
          <w:rFonts w:ascii="Times New Roman" w:hAnsi="Times New Roman" w:cs="Times New Roman"/>
        </w:rPr>
        <w:t xml:space="preserve"> </w:t>
      </w:r>
      <w:r w:rsidRPr="00296A46">
        <w:rPr>
          <w:rFonts w:ascii="Times New Roman" w:hAnsi="Times New Roman" w:cs="Times New Roman"/>
        </w:rPr>
        <w:t>kryteria ocen z zachowania:</w:t>
      </w:r>
    </w:p>
    <w:p w:rsidR="005E1AD1" w:rsidRPr="00296A46" w:rsidRDefault="005E1AD1" w:rsidP="00E05A70">
      <w:pPr>
        <w:pStyle w:val="Akapitzlist"/>
        <w:numPr>
          <w:ilvl w:val="0"/>
          <w:numId w:val="101"/>
        </w:numPr>
        <w:spacing w:after="0" w:line="360" w:lineRule="auto"/>
        <w:ind w:left="1134" w:hanging="425"/>
        <w:jc w:val="both"/>
        <w:rPr>
          <w:rFonts w:ascii="Times New Roman" w:hAnsi="Times New Roman" w:cs="Times New Roman"/>
        </w:rPr>
      </w:pPr>
      <w:r w:rsidRPr="00296A46">
        <w:rPr>
          <w:rFonts w:ascii="Times New Roman" w:hAnsi="Times New Roman" w:cs="Times New Roman"/>
        </w:rPr>
        <w:t>wzorowe do 10 godzin nieobecnych, nieusp</w:t>
      </w:r>
      <w:r w:rsidR="006B6D82" w:rsidRPr="00296A46">
        <w:rPr>
          <w:rFonts w:ascii="Times New Roman" w:hAnsi="Times New Roman" w:cs="Times New Roman"/>
        </w:rPr>
        <w:t>rawiedliwionych oraz 2 spóźnień,</w:t>
      </w:r>
    </w:p>
    <w:p w:rsidR="005E1AD1" w:rsidRPr="00296A46" w:rsidRDefault="005E1AD1" w:rsidP="00E05A70">
      <w:pPr>
        <w:pStyle w:val="Akapitzlist"/>
        <w:numPr>
          <w:ilvl w:val="0"/>
          <w:numId w:val="101"/>
        </w:numPr>
        <w:spacing w:after="0" w:line="360" w:lineRule="auto"/>
        <w:ind w:left="1134" w:hanging="425"/>
        <w:jc w:val="both"/>
        <w:rPr>
          <w:rFonts w:ascii="Times New Roman" w:hAnsi="Times New Roman" w:cs="Times New Roman"/>
        </w:rPr>
      </w:pPr>
      <w:r w:rsidRPr="00296A46">
        <w:rPr>
          <w:rFonts w:ascii="Times New Roman" w:hAnsi="Times New Roman" w:cs="Times New Roman"/>
        </w:rPr>
        <w:t>bardzo dobre do 20 godzin nieobecnych, nieusp</w:t>
      </w:r>
      <w:r w:rsidR="006B6D82" w:rsidRPr="00296A46">
        <w:rPr>
          <w:rFonts w:ascii="Times New Roman" w:hAnsi="Times New Roman" w:cs="Times New Roman"/>
        </w:rPr>
        <w:t>rawiedliwionych oraz 5 spóźnień,</w:t>
      </w:r>
    </w:p>
    <w:p w:rsidR="005E1AD1" w:rsidRPr="00296A46" w:rsidRDefault="005E1AD1" w:rsidP="00E05A70">
      <w:pPr>
        <w:pStyle w:val="Akapitzlist"/>
        <w:numPr>
          <w:ilvl w:val="0"/>
          <w:numId w:val="101"/>
        </w:numPr>
        <w:spacing w:after="0" w:line="360" w:lineRule="auto"/>
        <w:ind w:left="1134" w:hanging="425"/>
        <w:jc w:val="both"/>
        <w:rPr>
          <w:rFonts w:ascii="Times New Roman" w:hAnsi="Times New Roman" w:cs="Times New Roman"/>
        </w:rPr>
      </w:pPr>
      <w:r w:rsidRPr="00296A46">
        <w:rPr>
          <w:rFonts w:ascii="Times New Roman" w:hAnsi="Times New Roman" w:cs="Times New Roman"/>
        </w:rPr>
        <w:t>dobre do 30 godzin nieobecnych, nieusprawiedliwionych oraz do 5 spóźnień,</w:t>
      </w:r>
    </w:p>
    <w:p w:rsidR="005E1AD1" w:rsidRPr="00296A46" w:rsidRDefault="005E1AD1" w:rsidP="00E05A70">
      <w:pPr>
        <w:pStyle w:val="Akapitzlist"/>
        <w:numPr>
          <w:ilvl w:val="0"/>
          <w:numId w:val="101"/>
        </w:numPr>
        <w:spacing w:after="0" w:line="360" w:lineRule="auto"/>
        <w:ind w:left="1134" w:hanging="425"/>
        <w:jc w:val="both"/>
        <w:rPr>
          <w:rFonts w:ascii="Times New Roman" w:hAnsi="Times New Roman" w:cs="Times New Roman"/>
        </w:rPr>
      </w:pPr>
      <w:r w:rsidRPr="00296A46">
        <w:rPr>
          <w:rFonts w:ascii="Times New Roman" w:hAnsi="Times New Roman" w:cs="Times New Roman"/>
        </w:rPr>
        <w:t>poprawne do 45 godzin nieobecnych, nieusprawiedliwionych oraz do 7 spóźnień,</w:t>
      </w:r>
    </w:p>
    <w:p w:rsidR="005E1AD1" w:rsidRPr="00296A46" w:rsidRDefault="005E1AD1" w:rsidP="00E05A70">
      <w:pPr>
        <w:pStyle w:val="Akapitzlist"/>
        <w:numPr>
          <w:ilvl w:val="0"/>
          <w:numId w:val="101"/>
        </w:numPr>
        <w:spacing w:after="0" w:line="360" w:lineRule="auto"/>
        <w:ind w:left="1134" w:hanging="425"/>
        <w:jc w:val="both"/>
        <w:rPr>
          <w:rFonts w:ascii="Times New Roman" w:hAnsi="Times New Roman" w:cs="Times New Roman"/>
        </w:rPr>
      </w:pPr>
      <w:r w:rsidRPr="00296A46">
        <w:rPr>
          <w:rFonts w:ascii="Times New Roman" w:hAnsi="Times New Roman" w:cs="Times New Roman"/>
        </w:rPr>
        <w:lastRenderedPageBreak/>
        <w:t xml:space="preserve">nieodpowiednie od 46 do 80 godz. nieobecnych, nieusprawiedliwionych oraz do10 spóźnień, </w:t>
      </w:r>
    </w:p>
    <w:p w:rsidR="005E1AD1" w:rsidRPr="00296A46" w:rsidRDefault="005E1AD1" w:rsidP="00E05A70">
      <w:pPr>
        <w:pStyle w:val="Akapitzlist"/>
        <w:numPr>
          <w:ilvl w:val="0"/>
          <w:numId w:val="101"/>
        </w:numPr>
        <w:spacing w:after="0" w:line="360" w:lineRule="auto"/>
        <w:ind w:left="1134" w:hanging="425"/>
        <w:jc w:val="both"/>
        <w:rPr>
          <w:rFonts w:ascii="Times New Roman" w:hAnsi="Times New Roman" w:cs="Times New Roman"/>
        </w:rPr>
      </w:pPr>
      <w:r w:rsidRPr="00296A46">
        <w:rPr>
          <w:rFonts w:ascii="Times New Roman" w:hAnsi="Times New Roman" w:cs="Times New Roman"/>
        </w:rPr>
        <w:t>naganne powyżej 80 godzin nieobecnych, nieusprawiedliwionych powyżej 10 spóźnień,</w:t>
      </w:r>
    </w:p>
    <w:p w:rsidR="005E1AD1" w:rsidRPr="00296A46" w:rsidRDefault="005E1AD1" w:rsidP="00E05A70">
      <w:pPr>
        <w:pStyle w:val="Akapitzlist"/>
        <w:numPr>
          <w:ilvl w:val="0"/>
          <w:numId w:val="102"/>
        </w:numPr>
        <w:spacing w:after="0" w:line="360" w:lineRule="auto"/>
        <w:jc w:val="both"/>
        <w:rPr>
          <w:rFonts w:ascii="Times New Roman" w:hAnsi="Times New Roman" w:cs="Times New Roman"/>
        </w:rPr>
      </w:pPr>
      <w:r w:rsidRPr="00296A46">
        <w:rPr>
          <w:rFonts w:ascii="Times New Roman" w:hAnsi="Times New Roman" w:cs="Times New Roman"/>
        </w:rPr>
        <w:t>Uczeń zasługuje na ocenę wzorową, jeżeli:</w:t>
      </w:r>
    </w:p>
    <w:p w:rsidR="005E1AD1" w:rsidRPr="00296A46" w:rsidRDefault="005E1AD1" w:rsidP="00E05A70">
      <w:pPr>
        <w:pStyle w:val="Akapitzlist"/>
        <w:numPr>
          <w:ilvl w:val="0"/>
          <w:numId w:val="103"/>
        </w:numPr>
        <w:spacing w:after="0" w:line="360" w:lineRule="auto"/>
        <w:ind w:left="1134" w:hanging="425"/>
        <w:jc w:val="both"/>
        <w:rPr>
          <w:rFonts w:ascii="Times New Roman" w:hAnsi="Times New Roman" w:cs="Times New Roman"/>
        </w:rPr>
      </w:pPr>
      <w:r w:rsidRPr="00296A46">
        <w:rPr>
          <w:rFonts w:ascii="Times New Roman" w:hAnsi="Times New Roman" w:cs="Times New Roman"/>
        </w:rPr>
        <w:t>jego stosunek do obowiązków szkolnych jest wzorowy, czyli może być wzorem do naśladowania dla innych uczniów,</w:t>
      </w:r>
    </w:p>
    <w:p w:rsidR="005E1AD1" w:rsidRPr="00296A46" w:rsidRDefault="005E1AD1" w:rsidP="00E05A70">
      <w:pPr>
        <w:pStyle w:val="Akapitzlist"/>
        <w:numPr>
          <w:ilvl w:val="0"/>
          <w:numId w:val="103"/>
        </w:numPr>
        <w:spacing w:after="0" w:line="360" w:lineRule="auto"/>
        <w:ind w:left="1134" w:hanging="425"/>
        <w:jc w:val="both"/>
        <w:rPr>
          <w:rFonts w:ascii="Times New Roman" w:hAnsi="Times New Roman" w:cs="Times New Roman"/>
        </w:rPr>
      </w:pPr>
      <w:r w:rsidRPr="00296A46">
        <w:rPr>
          <w:rFonts w:ascii="Times New Roman" w:hAnsi="Times New Roman" w:cs="Times New Roman"/>
        </w:rPr>
        <w:t>usprawiedliwia nieobecności i spóźnienia w terminie,</w:t>
      </w:r>
    </w:p>
    <w:p w:rsidR="005E1AD1" w:rsidRPr="00296A46" w:rsidRDefault="005E1AD1" w:rsidP="00E05A70">
      <w:pPr>
        <w:pStyle w:val="Akapitzlist"/>
        <w:numPr>
          <w:ilvl w:val="0"/>
          <w:numId w:val="103"/>
        </w:numPr>
        <w:spacing w:after="0" w:line="360" w:lineRule="auto"/>
        <w:ind w:left="1134" w:hanging="425"/>
        <w:jc w:val="both"/>
        <w:rPr>
          <w:rFonts w:ascii="Times New Roman" w:hAnsi="Times New Roman" w:cs="Times New Roman"/>
        </w:rPr>
      </w:pPr>
      <w:r w:rsidRPr="00296A46">
        <w:rPr>
          <w:rFonts w:ascii="Times New Roman" w:hAnsi="Times New Roman" w:cs="Times New Roman"/>
        </w:rPr>
        <w:t>jest zawsze przygotowany do zajęć oraz bierze czynny udział w lekcjach i zajęciach pozalekcyjnych,</w:t>
      </w:r>
    </w:p>
    <w:p w:rsidR="005E1AD1" w:rsidRPr="00296A46" w:rsidRDefault="005E1AD1" w:rsidP="00E05A70">
      <w:pPr>
        <w:pStyle w:val="Akapitzlist"/>
        <w:numPr>
          <w:ilvl w:val="0"/>
          <w:numId w:val="103"/>
        </w:numPr>
        <w:spacing w:after="0" w:line="360" w:lineRule="auto"/>
        <w:ind w:left="1134" w:hanging="425"/>
        <w:jc w:val="both"/>
        <w:rPr>
          <w:rFonts w:ascii="Times New Roman" w:hAnsi="Times New Roman" w:cs="Times New Roman"/>
        </w:rPr>
      </w:pPr>
      <w:r w:rsidRPr="00296A46">
        <w:rPr>
          <w:rFonts w:ascii="Times New Roman" w:hAnsi="Times New Roman" w:cs="Times New Roman"/>
        </w:rPr>
        <w:t>udziela pomocy uczniom słabszym,</w:t>
      </w:r>
    </w:p>
    <w:p w:rsidR="005E1AD1" w:rsidRPr="00296A46" w:rsidRDefault="005E1AD1" w:rsidP="00E05A70">
      <w:pPr>
        <w:pStyle w:val="Akapitzlist"/>
        <w:numPr>
          <w:ilvl w:val="0"/>
          <w:numId w:val="103"/>
        </w:numPr>
        <w:spacing w:after="0" w:line="360" w:lineRule="auto"/>
        <w:ind w:left="1134" w:hanging="425"/>
        <w:rPr>
          <w:rFonts w:ascii="Times New Roman" w:hAnsi="Times New Roman" w:cs="Times New Roman"/>
        </w:rPr>
      </w:pPr>
      <w:r w:rsidRPr="00296A46">
        <w:rPr>
          <w:rFonts w:ascii="Times New Roman" w:hAnsi="Times New Roman" w:cs="Times New Roman"/>
        </w:rPr>
        <w:t>bierze czynny udział w pracach społecznie - użytecznych na rzecz klasy, szkoły, środowiska,</w:t>
      </w:r>
    </w:p>
    <w:p w:rsidR="005E1AD1" w:rsidRPr="00296A46" w:rsidRDefault="005E1AD1" w:rsidP="00E05A70">
      <w:pPr>
        <w:pStyle w:val="Akapitzlist"/>
        <w:numPr>
          <w:ilvl w:val="0"/>
          <w:numId w:val="103"/>
        </w:numPr>
        <w:spacing w:after="0" w:line="360" w:lineRule="auto"/>
        <w:ind w:left="1134" w:hanging="425"/>
        <w:rPr>
          <w:rFonts w:ascii="Times New Roman" w:hAnsi="Times New Roman" w:cs="Times New Roman"/>
        </w:rPr>
      </w:pPr>
      <w:r w:rsidRPr="00296A46">
        <w:rPr>
          <w:rFonts w:ascii="Times New Roman" w:hAnsi="Times New Roman" w:cs="Times New Roman"/>
        </w:rPr>
        <w:t>przejawia troskę o mienie szkoły, własność ogólnonarodową, społeczną i indywidualną,</w:t>
      </w:r>
    </w:p>
    <w:p w:rsidR="005E1AD1" w:rsidRPr="00296A46" w:rsidRDefault="005E1AD1" w:rsidP="00E05A70">
      <w:pPr>
        <w:pStyle w:val="Akapitzlist"/>
        <w:numPr>
          <w:ilvl w:val="0"/>
          <w:numId w:val="103"/>
        </w:numPr>
        <w:spacing w:after="0" w:line="360" w:lineRule="auto"/>
        <w:ind w:left="1134" w:hanging="425"/>
        <w:rPr>
          <w:rFonts w:ascii="Times New Roman" w:hAnsi="Times New Roman" w:cs="Times New Roman"/>
        </w:rPr>
      </w:pPr>
      <w:r w:rsidRPr="00296A46">
        <w:rPr>
          <w:rFonts w:ascii="Times New Roman" w:hAnsi="Times New Roman" w:cs="Times New Roman"/>
        </w:rPr>
        <w:t>godnie reprezentuje szkołę na zewnątrz (uczestnictwo w obchodach świąt państwowych, rocznicowych, konkursach, zawodach sportowych, konferencjach, debatach itp.),</w:t>
      </w:r>
    </w:p>
    <w:p w:rsidR="005E1AD1" w:rsidRPr="00296A46" w:rsidRDefault="005E1AD1" w:rsidP="00E05A70">
      <w:pPr>
        <w:pStyle w:val="Akapitzlist"/>
        <w:numPr>
          <w:ilvl w:val="0"/>
          <w:numId w:val="103"/>
        </w:numPr>
        <w:spacing w:after="0" w:line="360" w:lineRule="auto"/>
        <w:ind w:left="1134" w:hanging="425"/>
        <w:rPr>
          <w:rFonts w:ascii="Times New Roman" w:hAnsi="Times New Roman" w:cs="Times New Roman"/>
        </w:rPr>
      </w:pPr>
      <w:r w:rsidRPr="00296A46">
        <w:rPr>
          <w:rFonts w:ascii="Times New Roman" w:hAnsi="Times New Roman" w:cs="Times New Roman"/>
        </w:rPr>
        <w:t>bierze udział w akcjach charytatywnych,</w:t>
      </w:r>
    </w:p>
    <w:p w:rsidR="005E1AD1" w:rsidRPr="00296A46" w:rsidRDefault="005E1AD1" w:rsidP="00E05A70">
      <w:pPr>
        <w:pStyle w:val="Akapitzlist"/>
        <w:numPr>
          <w:ilvl w:val="0"/>
          <w:numId w:val="103"/>
        </w:numPr>
        <w:spacing w:after="0" w:line="360" w:lineRule="auto"/>
        <w:ind w:left="1134" w:hanging="425"/>
        <w:rPr>
          <w:rFonts w:ascii="Times New Roman" w:hAnsi="Times New Roman" w:cs="Times New Roman"/>
        </w:rPr>
      </w:pPr>
      <w:r w:rsidRPr="00296A46">
        <w:rPr>
          <w:rFonts w:ascii="Times New Roman" w:hAnsi="Times New Roman" w:cs="Times New Roman"/>
        </w:rPr>
        <w:t>jego kultura osobista jest wzorowa,</w:t>
      </w:r>
    </w:p>
    <w:p w:rsidR="005E1AD1" w:rsidRPr="00296A46" w:rsidRDefault="005E1AD1" w:rsidP="00E05A70">
      <w:pPr>
        <w:pStyle w:val="Akapitzlist"/>
        <w:numPr>
          <w:ilvl w:val="0"/>
          <w:numId w:val="103"/>
        </w:numPr>
        <w:spacing w:after="0" w:line="360" w:lineRule="auto"/>
        <w:ind w:left="1134" w:hanging="425"/>
        <w:rPr>
          <w:rFonts w:ascii="Times New Roman" w:hAnsi="Times New Roman" w:cs="Times New Roman"/>
        </w:rPr>
      </w:pPr>
      <w:r w:rsidRPr="00296A46">
        <w:rPr>
          <w:rFonts w:ascii="Times New Roman" w:hAnsi="Times New Roman" w:cs="Times New Roman"/>
        </w:rPr>
        <w:t>jest uczciwy i prawdomówny,</w:t>
      </w:r>
    </w:p>
    <w:p w:rsidR="005E1AD1" w:rsidRPr="00296A46" w:rsidRDefault="005E1AD1" w:rsidP="00E05A70">
      <w:pPr>
        <w:pStyle w:val="Akapitzlist"/>
        <w:numPr>
          <w:ilvl w:val="0"/>
          <w:numId w:val="103"/>
        </w:numPr>
        <w:spacing w:after="0" w:line="360" w:lineRule="auto"/>
        <w:ind w:left="1134" w:hanging="425"/>
        <w:jc w:val="both"/>
        <w:rPr>
          <w:rFonts w:ascii="Times New Roman" w:hAnsi="Times New Roman" w:cs="Times New Roman"/>
        </w:rPr>
      </w:pPr>
      <w:r w:rsidRPr="00296A46">
        <w:rPr>
          <w:rFonts w:ascii="Times New Roman" w:hAnsi="Times New Roman" w:cs="Times New Roman"/>
        </w:rPr>
        <w:t>jest uczynny wobec dorosłych, rówieśników i młodszych,</w:t>
      </w:r>
    </w:p>
    <w:p w:rsidR="005E1AD1" w:rsidRPr="00296A46" w:rsidRDefault="005E1AD1" w:rsidP="00E05A70">
      <w:pPr>
        <w:pStyle w:val="Akapitzlist"/>
        <w:numPr>
          <w:ilvl w:val="0"/>
          <w:numId w:val="103"/>
        </w:numPr>
        <w:spacing w:after="0" w:line="360" w:lineRule="auto"/>
        <w:ind w:left="1134" w:hanging="425"/>
        <w:jc w:val="both"/>
        <w:rPr>
          <w:rFonts w:ascii="Times New Roman" w:hAnsi="Times New Roman" w:cs="Times New Roman"/>
        </w:rPr>
      </w:pPr>
      <w:r w:rsidRPr="00296A46">
        <w:rPr>
          <w:rFonts w:ascii="Times New Roman" w:hAnsi="Times New Roman" w:cs="Times New Roman"/>
        </w:rPr>
        <w:t>cechuje go kulturalny sposób bycia i kultura słowa,</w:t>
      </w:r>
    </w:p>
    <w:p w:rsidR="005E1AD1" w:rsidRPr="00296A46" w:rsidRDefault="005E1AD1" w:rsidP="00E05A70">
      <w:pPr>
        <w:pStyle w:val="Akapitzlist"/>
        <w:numPr>
          <w:ilvl w:val="0"/>
          <w:numId w:val="103"/>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przestrzega zasad higieny życia (nie pali tytoniu, nie pije alkoholu, nie używa narkotyków</w:t>
      </w:r>
      <w:r w:rsidR="00315A97" w:rsidRPr="00296A46">
        <w:rPr>
          <w:rFonts w:ascii="Times New Roman" w:hAnsi="Times New Roman" w:cs="Times New Roman"/>
        </w:rPr>
        <w:t xml:space="preserve"> itd.</w:t>
      </w:r>
      <w:r w:rsidRPr="00296A46">
        <w:rPr>
          <w:rFonts w:ascii="Times New Roman" w:hAnsi="Times New Roman" w:cs="Times New Roman"/>
        </w:rPr>
        <w:t>),</w:t>
      </w:r>
    </w:p>
    <w:p w:rsidR="005E1AD1" w:rsidRPr="00296A46" w:rsidRDefault="00E174AC" w:rsidP="00E05A70">
      <w:pPr>
        <w:pStyle w:val="Akapitzlist"/>
        <w:numPr>
          <w:ilvl w:val="0"/>
          <w:numId w:val="103"/>
        </w:numPr>
        <w:spacing w:after="0" w:line="360" w:lineRule="auto"/>
        <w:ind w:left="1134" w:hanging="425"/>
        <w:rPr>
          <w:rFonts w:ascii="Times New Roman" w:hAnsi="Times New Roman" w:cs="Times New Roman"/>
        </w:rPr>
      </w:pPr>
      <w:r w:rsidRPr="00296A46">
        <w:rPr>
          <w:rFonts w:ascii="Times New Roman" w:hAnsi="Times New Roman" w:cs="Times New Roman"/>
        </w:rPr>
        <w:t>przestrzega przepisy BHP.</w:t>
      </w:r>
    </w:p>
    <w:p w:rsidR="005E1AD1" w:rsidRPr="00296A46" w:rsidRDefault="005E1AD1" w:rsidP="00E05A70">
      <w:pPr>
        <w:pStyle w:val="Akapitzlist"/>
        <w:numPr>
          <w:ilvl w:val="0"/>
          <w:numId w:val="104"/>
        </w:numPr>
        <w:spacing w:after="0" w:line="360" w:lineRule="auto"/>
        <w:rPr>
          <w:rFonts w:ascii="Times New Roman" w:hAnsi="Times New Roman" w:cs="Times New Roman"/>
        </w:rPr>
      </w:pPr>
      <w:r w:rsidRPr="00296A46">
        <w:rPr>
          <w:rFonts w:ascii="Times New Roman" w:hAnsi="Times New Roman" w:cs="Times New Roman"/>
        </w:rPr>
        <w:t>Uczeń zasługuje na ocenę bardzo dobrą, jeżeli:</w:t>
      </w:r>
    </w:p>
    <w:p w:rsidR="005E1AD1" w:rsidRPr="00296A46" w:rsidRDefault="005E1AD1" w:rsidP="00E05A70">
      <w:pPr>
        <w:pStyle w:val="Akapitzlist"/>
        <w:numPr>
          <w:ilvl w:val="0"/>
          <w:numId w:val="105"/>
        </w:numPr>
        <w:spacing w:after="0" w:line="360" w:lineRule="auto"/>
        <w:ind w:left="1134" w:hanging="425"/>
        <w:jc w:val="both"/>
        <w:rPr>
          <w:rFonts w:ascii="Times New Roman" w:hAnsi="Times New Roman" w:cs="Times New Roman"/>
        </w:rPr>
      </w:pPr>
      <w:r w:rsidRPr="00296A46">
        <w:rPr>
          <w:rFonts w:ascii="Times New Roman" w:hAnsi="Times New Roman" w:cs="Times New Roman"/>
        </w:rPr>
        <w:t>jego stosunek do obowiązków szkolnych jest bardzo dobry, czyli może być wzorem do naśladowania dla innych uczniów,</w:t>
      </w:r>
    </w:p>
    <w:p w:rsidR="009926F5" w:rsidRPr="00296A46" w:rsidRDefault="009926F5" w:rsidP="00E05A70">
      <w:pPr>
        <w:pStyle w:val="Akapitzlist"/>
        <w:numPr>
          <w:ilvl w:val="0"/>
          <w:numId w:val="105"/>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przestrzega zasad higieny życia (nie pali tytoniu, nie pije alkoholu, nie używa narkotyków</w:t>
      </w:r>
      <w:r w:rsidR="00315A97" w:rsidRPr="00296A46">
        <w:rPr>
          <w:rFonts w:ascii="Times New Roman" w:hAnsi="Times New Roman" w:cs="Times New Roman"/>
        </w:rPr>
        <w:t xml:space="preserve"> itd.</w:t>
      </w:r>
      <w:r w:rsidRPr="00296A46">
        <w:rPr>
          <w:rFonts w:ascii="Times New Roman" w:hAnsi="Times New Roman" w:cs="Times New Roman"/>
        </w:rPr>
        <w:t>),</w:t>
      </w:r>
    </w:p>
    <w:p w:rsidR="005E1AD1" w:rsidRPr="00296A46" w:rsidRDefault="005E1AD1" w:rsidP="00E05A70">
      <w:pPr>
        <w:pStyle w:val="Akapitzlist"/>
        <w:numPr>
          <w:ilvl w:val="0"/>
          <w:numId w:val="105"/>
        </w:numPr>
        <w:spacing w:after="0" w:line="360" w:lineRule="auto"/>
        <w:ind w:left="1134" w:hanging="425"/>
        <w:jc w:val="both"/>
        <w:rPr>
          <w:rFonts w:ascii="Times New Roman" w:hAnsi="Times New Roman" w:cs="Times New Roman"/>
        </w:rPr>
      </w:pPr>
      <w:r w:rsidRPr="00296A46">
        <w:rPr>
          <w:rFonts w:ascii="Times New Roman" w:hAnsi="Times New Roman" w:cs="Times New Roman"/>
        </w:rPr>
        <w:t>usprawiedliwia nieobecności i spóźnienia w terminie,</w:t>
      </w:r>
    </w:p>
    <w:p w:rsidR="005E1AD1" w:rsidRPr="00296A46" w:rsidRDefault="005E1AD1" w:rsidP="00E05A70">
      <w:pPr>
        <w:pStyle w:val="Akapitzlist"/>
        <w:numPr>
          <w:ilvl w:val="0"/>
          <w:numId w:val="105"/>
        </w:numPr>
        <w:spacing w:after="0" w:line="360" w:lineRule="auto"/>
        <w:ind w:left="1134" w:hanging="425"/>
        <w:jc w:val="both"/>
        <w:rPr>
          <w:rFonts w:ascii="Times New Roman" w:hAnsi="Times New Roman" w:cs="Times New Roman"/>
        </w:rPr>
      </w:pPr>
      <w:r w:rsidRPr="00296A46">
        <w:rPr>
          <w:rFonts w:ascii="Times New Roman" w:hAnsi="Times New Roman" w:cs="Times New Roman"/>
        </w:rPr>
        <w:t>jest zawsze przygotowany do zajęć oraz bierze czynny udział w lekcjach i zajęciach pozalekcyjnych,</w:t>
      </w:r>
    </w:p>
    <w:p w:rsidR="005E1AD1" w:rsidRPr="00296A46" w:rsidRDefault="005E1AD1" w:rsidP="00E05A70">
      <w:pPr>
        <w:pStyle w:val="Akapitzlist"/>
        <w:numPr>
          <w:ilvl w:val="0"/>
          <w:numId w:val="105"/>
        </w:numPr>
        <w:spacing w:after="0" w:line="360" w:lineRule="auto"/>
        <w:ind w:left="1134" w:hanging="425"/>
        <w:jc w:val="both"/>
        <w:rPr>
          <w:rFonts w:ascii="Times New Roman" w:hAnsi="Times New Roman" w:cs="Times New Roman"/>
        </w:rPr>
      </w:pPr>
      <w:r w:rsidRPr="00296A46">
        <w:rPr>
          <w:rFonts w:ascii="Times New Roman" w:hAnsi="Times New Roman" w:cs="Times New Roman"/>
        </w:rPr>
        <w:t>cechuje go wysoka kultura osobista zarówno w sposobie bycia jak i kulturze słowa,</w:t>
      </w:r>
    </w:p>
    <w:p w:rsidR="005E1AD1" w:rsidRPr="00296A46" w:rsidRDefault="005E1AD1" w:rsidP="00E05A70">
      <w:pPr>
        <w:pStyle w:val="Akapitzlist"/>
        <w:numPr>
          <w:ilvl w:val="0"/>
          <w:numId w:val="105"/>
        </w:numPr>
        <w:spacing w:after="0" w:line="360" w:lineRule="auto"/>
        <w:ind w:left="1134" w:hanging="425"/>
        <w:jc w:val="both"/>
        <w:rPr>
          <w:rFonts w:ascii="Times New Roman" w:hAnsi="Times New Roman" w:cs="Times New Roman"/>
        </w:rPr>
      </w:pPr>
      <w:r w:rsidRPr="00296A46">
        <w:rPr>
          <w:rFonts w:ascii="Times New Roman" w:hAnsi="Times New Roman" w:cs="Times New Roman"/>
        </w:rPr>
        <w:t>jest uczciwy i prawdomówny,</w:t>
      </w:r>
    </w:p>
    <w:p w:rsidR="005E1AD1" w:rsidRPr="00296A46" w:rsidRDefault="005E1AD1" w:rsidP="00E05A70">
      <w:pPr>
        <w:pStyle w:val="Akapitzlist"/>
        <w:numPr>
          <w:ilvl w:val="0"/>
          <w:numId w:val="105"/>
        </w:numPr>
        <w:spacing w:after="0" w:line="360" w:lineRule="auto"/>
        <w:ind w:left="1134" w:hanging="425"/>
        <w:jc w:val="both"/>
        <w:rPr>
          <w:rFonts w:ascii="Times New Roman" w:hAnsi="Times New Roman" w:cs="Times New Roman"/>
        </w:rPr>
      </w:pPr>
      <w:r w:rsidRPr="00296A46">
        <w:rPr>
          <w:rFonts w:ascii="Times New Roman" w:hAnsi="Times New Roman" w:cs="Times New Roman"/>
        </w:rPr>
        <w:t>dba o zasady higieny życia,</w:t>
      </w:r>
    </w:p>
    <w:p w:rsidR="005E1AD1" w:rsidRPr="00296A46" w:rsidRDefault="005E1AD1" w:rsidP="00E05A70">
      <w:pPr>
        <w:pStyle w:val="Akapitzlist"/>
        <w:numPr>
          <w:ilvl w:val="0"/>
          <w:numId w:val="105"/>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przestrzega przepisy BHP.</w:t>
      </w:r>
    </w:p>
    <w:p w:rsidR="005E1AD1" w:rsidRPr="00296A46" w:rsidRDefault="005E1AD1" w:rsidP="00E05A70">
      <w:pPr>
        <w:pStyle w:val="Akapitzlist"/>
        <w:numPr>
          <w:ilvl w:val="0"/>
          <w:numId w:val="106"/>
        </w:numPr>
        <w:spacing w:after="0" w:line="360" w:lineRule="auto"/>
        <w:jc w:val="both"/>
        <w:rPr>
          <w:rFonts w:ascii="Times New Roman" w:hAnsi="Times New Roman" w:cs="Times New Roman"/>
        </w:rPr>
      </w:pPr>
      <w:r w:rsidRPr="00296A46">
        <w:rPr>
          <w:rFonts w:ascii="Times New Roman" w:hAnsi="Times New Roman" w:cs="Times New Roman"/>
        </w:rPr>
        <w:t>Uczeń zasługuje na ocenę dobrą, jeżeli:</w:t>
      </w:r>
    </w:p>
    <w:p w:rsidR="005E1AD1" w:rsidRPr="00296A46" w:rsidRDefault="005E1AD1" w:rsidP="00E05A70">
      <w:pPr>
        <w:pStyle w:val="Akapitzlist"/>
        <w:numPr>
          <w:ilvl w:val="0"/>
          <w:numId w:val="107"/>
        </w:numPr>
        <w:spacing w:after="0" w:line="360" w:lineRule="auto"/>
        <w:ind w:left="1134" w:hanging="425"/>
        <w:jc w:val="both"/>
        <w:rPr>
          <w:rFonts w:ascii="Times New Roman" w:hAnsi="Times New Roman" w:cs="Times New Roman"/>
        </w:rPr>
      </w:pPr>
      <w:r w:rsidRPr="00296A46">
        <w:rPr>
          <w:rFonts w:ascii="Times New Roman" w:hAnsi="Times New Roman" w:cs="Times New Roman"/>
        </w:rPr>
        <w:t>jego stosunek do obowiązków szkolnych jest należyty,</w:t>
      </w:r>
    </w:p>
    <w:p w:rsidR="005E1AD1" w:rsidRPr="00296A46" w:rsidRDefault="005E1AD1" w:rsidP="00E05A70">
      <w:pPr>
        <w:pStyle w:val="Akapitzlist"/>
        <w:numPr>
          <w:ilvl w:val="0"/>
          <w:numId w:val="107"/>
        </w:numPr>
        <w:spacing w:after="0" w:line="360" w:lineRule="auto"/>
        <w:ind w:left="1134" w:hanging="425"/>
        <w:jc w:val="both"/>
        <w:rPr>
          <w:rFonts w:ascii="Times New Roman" w:hAnsi="Times New Roman" w:cs="Times New Roman"/>
        </w:rPr>
      </w:pPr>
      <w:r w:rsidRPr="00296A46">
        <w:rPr>
          <w:rFonts w:ascii="Times New Roman" w:hAnsi="Times New Roman" w:cs="Times New Roman"/>
        </w:rPr>
        <w:t>jego kultura osobista jest zadowalająca,</w:t>
      </w:r>
    </w:p>
    <w:p w:rsidR="005E1AD1" w:rsidRPr="00296A46" w:rsidRDefault="005E1AD1" w:rsidP="00E05A70">
      <w:pPr>
        <w:pStyle w:val="Akapitzlist"/>
        <w:numPr>
          <w:ilvl w:val="0"/>
          <w:numId w:val="107"/>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przestrzega zasad higieny życia (nie pali tytoniu, nie pije alkoholu, nie używa narkotyków</w:t>
      </w:r>
      <w:r w:rsidR="00315A97" w:rsidRPr="00296A46">
        <w:rPr>
          <w:rFonts w:ascii="Times New Roman" w:hAnsi="Times New Roman" w:cs="Times New Roman"/>
        </w:rPr>
        <w:t xml:space="preserve"> itd.</w:t>
      </w:r>
      <w:r w:rsidRPr="00296A46">
        <w:rPr>
          <w:rFonts w:ascii="Times New Roman" w:hAnsi="Times New Roman" w:cs="Times New Roman"/>
        </w:rPr>
        <w:t>),</w:t>
      </w:r>
    </w:p>
    <w:p w:rsidR="005E1AD1" w:rsidRPr="00296A46" w:rsidRDefault="005E1AD1" w:rsidP="00E05A70">
      <w:pPr>
        <w:pStyle w:val="Akapitzlist"/>
        <w:numPr>
          <w:ilvl w:val="0"/>
          <w:numId w:val="107"/>
        </w:numPr>
        <w:spacing w:after="0" w:line="360" w:lineRule="auto"/>
        <w:ind w:left="1134" w:hanging="425"/>
        <w:jc w:val="both"/>
        <w:rPr>
          <w:rFonts w:ascii="Times New Roman" w:hAnsi="Times New Roman" w:cs="Times New Roman"/>
        </w:rPr>
      </w:pPr>
      <w:r w:rsidRPr="00296A46">
        <w:rPr>
          <w:rFonts w:ascii="Times New Roman" w:hAnsi="Times New Roman" w:cs="Times New Roman"/>
        </w:rPr>
        <w:t>angażuje się w prace społeczno-użyteczne na rzecz klasy i szkoły.</w:t>
      </w:r>
    </w:p>
    <w:p w:rsidR="005E1AD1" w:rsidRPr="00296A46" w:rsidRDefault="005E1AD1" w:rsidP="00E05A70">
      <w:pPr>
        <w:pStyle w:val="Akapitzlist"/>
        <w:numPr>
          <w:ilvl w:val="0"/>
          <w:numId w:val="108"/>
        </w:numPr>
        <w:spacing w:after="0" w:line="360" w:lineRule="auto"/>
        <w:jc w:val="both"/>
        <w:rPr>
          <w:rFonts w:ascii="Times New Roman" w:hAnsi="Times New Roman" w:cs="Times New Roman"/>
        </w:rPr>
      </w:pPr>
      <w:r w:rsidRPr="00296A46">
        <w:rPr>
          <w:rFonts w:ascii="Times New Roman" w:hAnsi="Times New Roman" w:cs="Times New Roman"/>
        </w:rPr>
        <w:t>Uczeń może otrzymać ocenę poprawną, jeżeli:</w:t>
      </w:r>
    </w:p>
    <w:p w:rsidR="005E1AD1" w:rsidRPr="00296A46" w:rsidRDefault="005E1AD1" w:rsidP="00E05A70">
      <w:pPr>
        <w:pStyle w:val="Akapitzlist"/>
        <w:numPr>
          <w:ilvl w:val="0"/>
          <w:numId w:val="109"/>
        </w:numPr>
        <w:spacing w:after="0" w:line="360" w:lineRule="auto"/>
        <w:ind w:left="1134" w:hanging="425"/>
        <w:jc w:val="both"/>
        <w:rPr>
          <w:rFonts w:ascii="Times New Roman" w:hAnsi="Times New Roman" w:cs="Times New Roman"/>
        </w:rPr>
      </w:pPr>
      <w:r w:rsidRPr="00296A46">
        <w:rPr>
          <w:rFonts w:ascii="Times New Roman" w:hAnsi="Times New Roman" w:cs="Times New Roman"/>
        </w:rPr>
        <w:t>jego stosunek do obowiązków szkolnych jest należyty,</w:t>
      </w:r>
    </w:p>
    <w:p w:rsidR="005E1AD1" w:rsidRPr="00296A46" w:rsidRDefault="005E1AD1" w:rsidP="00E05A70">
      <w:pPr>
        <w:pStyle w:val="Akapitzlist"/>
        <w:numPr>
          <w:ilvl w:val="0"/>
          <w:numId w:val="109"/>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jego kultura osobista nie budzi zastrzeżeń, </w:t>
      </w:r>
    </w:p>
    <w:p w:rsidR="005E1AD1" w:rsidRPr="00296A46" w:rsidRDefault="005E1AD1" w:rsidP="00E05A70">
      <w:pPr>
        <w:pStyle w:val="Akapitzlist"/>
        <w:numPr>
          <w:ilvl w:val="0"/>
          <w:numId w:val="109"/>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przestrzega zasad higieny życia (nie pali tytoniu, nie pije alkoholu, nie używa narkotyków</w:t>
      </w:r>
      <w:r w:rsidR="00315A97" w:rsidRPr="00296A46">
        <w:rPr>
          <w:rFonts w:ascii="Times New Roman" w:hAnsi="Times New Roman" w:cs="Times New Roman"/>
        </w:rPr>
        <w:t xml:space="preserve"> itd.</w:t>
      </w:r>
      <w:r w:rsidRPr="00296A46">
        <w:rPr>
          <w:rFonts w:ascii="Times New Roman" w:hAnsi="Times New Roman" w:cs="Times New Roman"/>
        </w:rPr>
        <w:t>).</w:t>
      </w:r>
    </w:p>
    <w:p w:rsidR="005E1AD1" w:rsidRPr="00296A46" w:rsidRDefault="005E1AD1" w:rsidP="00E05A70">
      <w:pPr>
        <w:pStyle w:val="Akapitzlist"/>
        <w:numPr>
          <w:ilvl w:val="0"/>
          <w:numId w:val="110"/>
        </w:numPr>
        <w:spacing w:after="0" w:line="360" w:lineRule="auto"/>
        <w:jc w:val="both"/>
        <w:rPr>
          <w:rFonts w:ascii="Times New Roman" w:hAnsi="Times New Roman" w:cs="Times New Roman"/>
        </w:rPr>
      </w:pPr>
      <w:r w:rsidRPr="00296A46">
        <w:rPr>
          <w:rFonts w:ascii="Times New Roman" w:hAnsi="Times New Roman" w:cs="Times New Roman"/>
        </w:rPr>
        <w:t>Uczeń może otrzymać ocenę nieodpowiednią, jeżeli:</w:t>
      </w:r>
    </w:p>
    <w:p w:rsidR="005E1AD1" w:rsidRPr="00296A46" w:rsidRDefault="005E1AD1" w:rsidP="00E05A70">
      <w:pPr>
        <w:pStyle w:val="Akapitzlist"/>
        <w:numPr>
          <w:ilvl w:val="0"/>
          <w:numId w:val="111"/>
        </w:numPr>
        <w:spacing w:after="0" w:line="360" w:lineRule="auto"/>
        <w:ind w:left="1134" w:hanging="425"/>
        <w:jc w:val="both"/>
        <w:rPr>
          <w:rFonts w:ascii="Times New Roman" w:hAnsi="Times New Roman" w:cs="Times New Roman"/>
        </w:rPr>
      </w:pPr>
      <w:r w:rsidRPr="00296A46">
        <w:rPr>
          <w:rFonts w:ascii="Times New Roman" w:hAnsi="Times New Roman" w:cs="Times New Roman"/>
        </w:rPr>
        <w:lastRenderedPageBreak/>
        <w:t xml:space="preserve">nie wywiązuje się z obowiązków szkolnych, </w:t>
      </w:r>
    </w:p>
    <w:p w:rsidR="005E1AD1" w:rsidRPr="00296A46" w:rsidRDefault="005E1AD1" w:rsidP="00E05A70">
      <w:pPr>
        <w:pStyle w:val="Akapitzlist"/>
        <w:numPr>
          <w:ilvl w:val="0"/>
          <w:numId w:val="111"/>
        </w:numPr>
        <w:spacing w:after="0" w:line="360" w:lineRule="auto"/>
        <w:ind w:left="1134" w:hanging="425"/>
        <w:jc w:val="both"/>
        <w:rPr>
          <w:rFonts w:ascii="Times New Roman" w:hAnsi="Times New Roman" w:cs="Times New Roman"/>
        </w:rPr>
      </w:pPr>
      <w:r w:rsidRPr="00296A46">
        <w:rPr>
          <w:rFonts w:ascii="Times New Roman" w:hAnsi="Times New Roman" w:cs="Times New Roman"/>
        </w:rPr>
        <w:t>jego kultura osobista jest nieodpowiednia,</w:t>
      </w:r>
    </w:p>
    <w:p w:rsidR="005E1AD1" w:rsidRPr="00296A46" w:rsidRDefault="005E1AD1" w:rsidP="00E05A70">
      <w:pPr>
        <w:pStyle w:val="Akapitzlist"/>
        <w:numPr>
          <w:ilvl w:val="0"/>
          <w:numId w:val="111"/>
        </w:numPr>
        <w:spacing w:after="0" w:line="360" w:lineRule="auto"/>
        <w:ind w:left="1134" w:hanging="425"/>
        <w:jc w:val="both"/>
        <w:rPr>
          <w:rFonts w:ascii="Times New Roman" w:hAnsi="Times New Roman" w:cs="Times New Roman"/>
        </w:rPr>
      </w:pPr>
      <w:r w:rsidRPr="00296A46">
        <w:rPr>
          <w:rFonts w:ascii="Times New Roman" w:hAnsi="Times New Roman" w:cs="Times New Roman"/>
        </w:rPr>
        <w:t>ma oceny niedostateczne lub jest nieklasyfikowany,</w:t>
      </w:r>
    </w:p>
    <w:p w:rsidR="005E1AD1" w:rsidRPr="00296A46" w:rsidRDefault="005E1AD1" w:rsidP="00E05A70">
      <w:pPr>
        <w:pStyle w:val="Akapitzlist"/>
        <w:numPr>
          <w:ilvl w:val="0"/>
          <w:numId w:val="111"/>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przejawia lekceważący stosunek do nauki,</w:t>
      </w:r>
    </w:p>
    <w:p w:rsidR="005E1AD1" w:rsidRPr="00296A46" w:rsidRDefault="005E1AD1" w:rsidP="00E05A70">
      <w:pPr>
        <w:pStyle w:val="Akapitzlist"/>
        <w:numPr>
          <w:ilvl w:val="0"/>
          <w:numId w:val="111"/>
        </w:numPr>
        <w:spacing w:after="0" w:line="360" w:lineRule="auto"/>
        <w:ind w:left="1134" w:hanging="425"/>
        <w:jc w:val="both"/>
        <w:rPr>
          <w:rFonts w:ascii="Times New Roman" w:hAnsi="Times New Roman" w:cs="Times New Roman"/>
        </w:rPr>
      </w:pPr>
      <w:r w:rsidRPr="00296A46">
        <w:rPr>
          <w:rFonts w:ascii="Times New Roman" w:hAnsi="Times New Roman" w:cs="Times New Roman"/>
        </w:rPr>
        <w:t>niszczy mienie szkolne i osób trzecich,</w:t>
      </w:r>
    </w:p>
    <w:p w:rsidR="005E1AD1" w:rsidRPr="00296A46" w:rsidRDefault="005E1AD1" w:rsidP="00E05A70">
      <w:pPr>
        <w:pStyle w:val="Akapitzlist"/>
        <w:numPr>
          <w:ilvl w:val="0"/>
          <w:numId w:val="111"/>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niewłaściwie zachowuje się na zajęciach praktycznych (dla młodzieży odbywającej praktykę), </w:t>
      </w:r>
    </w:p>
    <w:p w:rsidR="005E1AD1" w:rsidRPr="00296A46" w:rsidRDefault="005E1AD1" w:rsidP="00E05A70">
      <w:pPr>
        <w:pStyle w:val="Akapitzlist"/>
        <w:numPr>
          <w:ilvl w:val="0"/>
          <w:numId w:val="111"/>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celowo nie przestrzega obowiązków ucznia </w:t>
      </w:r>
    </w:p>
    <w:p w:rsidR="005E1AD1" w:rsidRPr="00296A46" w:rsidRDefault="005E1AD1" w:rsidP="00E05A70">
      <w:pPr>
        <w:pStyle w:val="Akapitzlist"/>
        <w:numPr>
          <w:ilvl w:val="0"/>
          <w:numId w:val="112"/>
        </w:numPr>
        <w:spacing w:after="0" w:line="360" w:lineRule="auto"/>
        <w:jc w:val="both"/>
        <w:rPr>
          <w:rFonts w:ascii="Times New Roman" w:hAnsi="Times New Roman" w:cs="Times New Roman"/>
        </w:rPr>
      </w:pPr>
      <w:r w:rsidRPr="00296A46">
        <w:rPr>
          <w:rFonts w:ascii="Times New Roman" w:hAnsi="Times New Roman" w:cs="Times New Roman"/>
        </w:rPr>
        <w:t>Uczeń może otrzymać ocenę naganną, jeżeli:</w:t>
      </w:r>
    </w:p>
    <w:p w:rsidR="005E1AD1" w:rsidRPr="00296A46" w:rsidRDefault="005E1AD1" w:rsidP="00E05A70">
      <w:pPr>
        <w:pStyle w:val="Akapitzlist"/>
        <w:numPr>
          <w:ilvl w:val="0"/>
          <w:numId w:val="113"/>
        </w:numPr>
        <w:spacing w:after="0" w:line="360" w:lineRule="auto"/>
        <w:ind w:left="1134" w:hanging="425"/>
        <w:jc w:val="both"/>
        <w:rPr>
          <w:rFonts w:ascii="Times New Roman" w:hAnsi="Times New Roman" w:cs="Times New Roman"/>
        </w:rPr>
      </w:pPr>
      <w:r w:rsidRPr="00296A46">
        <w:rPr>
          <w:rFonts w:ascii="Times New Roman" w:hAnsi="Times New Roman" w:cs="Times New Roman"/>
        </w:rPr>
        <w:t>nie wywiązuje się z obowiązków szkolnych,</w:t>
      </w:r>
    </w:p>
    <w:p w:rsidR="005E1AD1" w:rsidRPr="00296A46" w:rsidRDefault="005E1AD1" w:rsidP="00E05A70">
      <w:pPr>
        <w:pStyle w:val="Akapitzlist"/>
        <w:numPr>
          <w:ilvl w:val="0"/>
          <w:numId w:val="113"/>
        </w:numPr>
        <w:spacing w:after="0" w:line="360" w:lineRule="auto"/>
        <w:ind w:left="1134" w:hanging="425"/>
        <w:jc w:val="both"/>
        <w:rPr>
          <w:rFonts w:ascii="Times New Roman" w:hAnsi="Times New Roman" w:cs="Times New Roman"/>
        </w:rPr>
      </w:pPr>
      <w:r w:rsidRPr="00296A46">
        <w:rPr>
          <w:rFonts w:ascii="Times New Roman" w:hAnsi="Times New Roman" w:cs="Times New Roman"/>
        </w:rPr>
        <w:t>ma oceny niedostateczne lub jest nieklasyfikowany,</w:t>
      </w:r>
    </w:p>
    <w:p w:rsidR="005E1AD1" w:rsidRPr="00296A46" w:rsidRDefault="005E1AD1" w:rsidP="00E05A70">
      <w:pPr>
        <w:pStyle w:val="Akapitzlist"/>
        <w:numPr>
          <w:ilvl w:val="0"/>
          <w:numId w:val="113"/>
        </w:numPr>
        <w:spacing w:after="0" w:line="360" w:lineRule="auto"/>
        <w:ind w:left="1134" w:hanging="425"/>
        <w:jc w:val="both"/>
        <w:rPr>
          <w:rFonts w:ascii="Times New Roman" w:hAnsi="Times New Roman" w:cs="Times New Roman"/>
        </w:rPr>
      </w:pPr>
      <w:r w:rsidRPr="00296A46">
        <w:rPr>
          <w:rFonts w:ascii="Times New Roman" w:hAnsi="Times New Roman" w:cs="Times New Roman"/>
        </w:rPr>
        <w:t>jego kultura osobista jest naganna,</w:t>
      </w:r>
    </w:p>
    <w:p w:rsidR="005E1AD1" w:rsidRPr="00296A46" w:rsidRDefault="005E1AD1" w:rsidP="00E05A70">
      <w:pPr>
        <w:pStyle w:val="Akapitzlist"/>
        <w:numPr>
          <w:ilvl w:val="0"/>
          <w:numId w:val="113"/>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przejawia arogancki stosunek do kolegów i pracowników szkoły,</w:t>
      </w:r>
    </w:p>
    <w:p w:rsidR="005E1AD1" w:rsidRPr="00296A46" w:rsidRDefault="005E1AD1" w:rsidP="00E05A70">
      <w:pPr>
        <w:pStyle w:val="Akapitzlist"/>
        <w:numPr>
          <w:ilvl w:val="0"/>
          <w:numId w:val="113"/>
        </w:numPr>
        <w:spacing w:after="0" w:line="360" w:lineRule="auto"/>
        <w:ind w:left="1134" w:hanging="425"/>
        <w:jc w:val="both"/>
        <w:rPr>
          <w:rFonts w:ascii="Times New Roman" w:hAnsi="Times New Roman" w:cs="Times New Roman"/>
        </w:rPr>
      </w:pPr>
      <w:r w:rsidRPr="00296A46">
        <w:rPr>
          <w:rFonts w:ascii="Times New Roman" w:hAnsi="Times New Roman" w:cs="Times New Roman"/>
        </w:rPr>
        <w:t>używa wulgaryzmów,</w:t>
      </w:r>
    </w:p>
    <w:p w:rsidR="005E1AD1" w:rsidRPr="00296A46" w:rsidRDefault="005E1AD1" w:rsidP="00E05A70">
      <w:pPr>
        <w:pStyle w:val="Akapitzlist"/>
        <w:numPr>
          <w:ilvl w:val="0"/>
          <w:numId w:val="113"/>
        </w:numPr>
        <w:spacing w:after="0" w:line="360" w:lineRule="auto"/>
        <w:ind w:left="1134" w:hanging="425"/>
        <w:jc w:val="both"/>
        <w:rPr>
          <w:rFonts w:ascii="Times New Roman" w:hAnsi="Times New Roman" w:cs="Times New Roman"/>
        </w:rPr>
      </w:pPr>
      <w:r w:rsidRPr="00296A46">
        <w:rPr>
          <w:rFonts w:ascii="Times New Roman" w:hAnsi="Times New Roman" w:cs="Times New Roman"/>
        </w:rPr>
        <w:t>niszczy mienie szkolne,</w:t>
      </w:r>
    </w:p>
    <w:p w:rsidR="005E1AD1" w:rsidRPr="00296A46" w:rsidRDefault="005E1AD1" w:rsidP="00E05A70">
      <w:pPr>
        <w:pStyle w:val="Akapitzlist"/>
        <w:numPr>
          <w:ilvl w:val="0"/>
          <w:numId w:val="113"/>
        </w:numPr>
        <w:spacing w:after="0" w:line="360" w:lineRule="auto"/>
        <w:ind w:left="1134" w:hanging="425"/>
        <w:jc w:val="both"/>
        <w:rPr>
          <w:rFonts w:ascii="Times New Roman" w:hAnsi="Times New Roman" w:cs="Times New Roman"/>
        </w:rPr>
      </w:pPr>
      <w:r w:rsidRPr="00296A46">
        <w:rPr>
          <w:rFonts w:ascii="Times New Roman" w:hAnsi="Times New Roman" w:cs="Times New Roman"/>
        </w:rPr>
        <w:t>stosuje przemoc wobec kolegów,</w:t>
      </w:r>
    </w:p>
    <w:p w:rsidR="005E1AD1" w:rsidRPr="00296A46" w:rsidRDefault="005E1AD1" w:rsidP="00E05A70">
      <w:pPr>
        <w:pStyle w:val="Akapitzlist"/>
        <w:numPr>
          <w:ilvl w:val="0"/>
          <w:numId w:val="113"/>
        </w:numPr>
        <w:spacing w:after="0" w:line="360" w:lineRule="auto"/>
        <w:ind w:left="1134" w:hanging="425"/>
        <w:jc w:val="both"/>
        <w:rPr>
          <w:rFonts w:ascii="Times New Roman" w:hAnsi="Times New Roman" w:cs="Times New Roman"/>
        </w:rPr>
      </w:pPr>
      <w:r w:rsidRPr="00296A46">
        <w:rPr>
          <w:rFonts w:ascii="Times New Roman" w:hAnsi="Times New Roman" w:cs="Times New Roman"/>
        </w:rPr>
        <w:t>rażąco narusza regulamin biblioteki szkolnej i czytelni,</w:t>
      </w:r>
    </w:p>
    <w:p w:rsidR="005E1AD1" w:rsidRPr="00296A46" w:rsidRDefault="005E1AD1" w:rsidP="00E05A70">
      <w:pPr>
        <w:pStyle w:val="Akapitzlist"/>
        <w:numPr>
          <w:ilvl w:val="0"/>
          <w:numId w:val="113"/>
        </w:numPr>
        <w:spacing w:after="0" w:line="360" w:lineRule="auto"/>
        <w:ind w:left="1134" w:hanging="425"/>
        <w:jc w:val="both"/>
        <w:rPr>
          <w:rFonts w:ascii="Times New Roman" w:hAnsi="Times New Roman" w:cs="Times New Roman"/>
        </w:rPr>
      </w:pPr>
      <w:r w:rsidRPr="00296A46">
        <w:rPr>
          <w:rFonts w:ascii="Times New Roman" w:hAnsi="Times New Roman" w:cs="Times New Roman"/>
        </w:rPr>
        <w:t>rażąco narusza dyscyplinę na zajęciach praktycznych (dla młodzieży odbywającej praktykę).</w:t>
      </w:r>
    </w:p>
    <w:p w:rsidR="000B3A44" w:rsidRPr="00296A46" w:rsidRDefault="000B3A44" w:rsidP="00FF2396">
      <w:pPr>
        <w:spacing w:after="0" w:line="360" w:lineRule="auto"/>
        <w:rPr>
          <w:rFonts w:ascii="Times New Roman" w:hAnsi="Times New Roman" w:cs="Times New Roman"/>
          <w:b/>
        </w:rPr>
      </w:pPr>
    </w:p>
    <w:p w:rsidR="000B3A44" w:rsidRPr="00296A46" w:rsidRDefault="000B3A44" w:rsidP="00FF2396">
      <w:pPr>
        <w:pStyle w:val="Akapitzlist"/>
        <w:spacing w:after="0" w:line="360" w:lineRule="auto"/>
        <w:ind w:left="1134"/>
        <w:jc w:val="center"/>
        <w:rPr>
          <w:rFonts w:ascii="Times New Roman" w:hAnsi="Times New Roman" w:cs="Times New Roman"/>
          <w:b/>
        </w:rPr>
      </w:pPr>
    </w:p>
    <w:p w:rsidR="009926F5" w:rsidRPr="00296A46" w:rsidRDefault="006C71F0" w:rsidP="00EB774F">
      <w:pPr>
        <w:spacing w:after="0" w:line="360" w:lineRule="auto"/>
        <w:jc w:val="center"/>
        <w:rPr>
          <w:rFonts w:ascii="Times New Roman" w:hAnsi="Times New Roman" w:cs="Times New Roman"/>
          <w:b/>
        </w:rPr>
      </w:pPr>
      <w:r w:rsidRPr="00296A46">
        <w:rPr>
          <w:rFonts w:ascii="Times New Roman" w:hAnsi="Times New Roman" w:cs="Times New Roman"/>
          <w:b/>
        </w:rPr>
        <w:t>EGZAMIN POTWIERDZAJĄCY KWALIFIKACJE W ZAWODZIE</w:t>
      </w:r>
    </w:p>
    <w:p w:rsidR="005E1AD1" w:rsidRPr="00296A46" w:rsidRDefault="00BA60D7"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6C5B6B" w:rsidRPr="00296A46">
        <w:rPr>
          <w:rFonts w:ascii="Times New Roman" w:hAnsi="Times New Roman" w:cs="Times New Roman"/>
        </w:rPr>
        <w:t>4</w:t>
      </w:r>
      <w:r w:rsidR="009571DE" w:rsidRPr="00296A46">
        <w:rPr>
          <w:rFonts w:ascii="Times New Roman" w:hAnsi="Times New Roman" w:cs="Times New Roman"/>
        </w:rPr>
        <w:t>8</w:t>
      </w:r>
    </w:p>
    <w:p w:rsidR="005E1AD1" w:rsidRPr="00296A46" w:rsidRDefault="00C44309"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Egzamin zawodowy </w:t>
      </w:r>
      <w:r w:rsidR="005E1AD1" w:rsidRPr="00296A46">
        <w:rPr>
          <w:rFonts w:ascii="Times New Roman" w:hAnsi="Times New Roman" w:cs="Times New Roman"/>
        </w:rPr>
        <w:t xml:space="preserve"> jest formą oceny poziomu opanowania przez uczniów wiadomości i umiejętności </w:t>
      </w:r>
      <w:r w:rsidR="000B3A44" w:rsidRPr="00296A46">
        <w:rPr>
          <w:rFonts w:ascii="Times New Roman" w:hAnsi="Times New Roman" w:cs="Times New Roman"/>
        </w:rPr>
        <w:br/>
      </w:r>
      <w:r w:rsidR="005E1AD1" w:rsidRPr="00296A46">
        <w:rPr>
          <w:rFonts w:ascii="Times New Roman" w:hAnsi="Times New Roman" w:cs="Times New Roman"/>
        </w:rPr>
        <w:t xml:space="preserve">z zakresu jednej kwalifikacji wyodrębnionej w zawodzie, ustalonych w podstawie programowej kształcenia </w:t>
      </w:r>
      <w:r w:rsidR="000B3A44" w:rsidRPr="00296A46">
        <w:rPr>
          <w:rFonts w:ascii="Times New Roman" w:hAnsi="Times New Roman" w:cs="Times New Roman"/>
        </w:rPr>
        <w:br/>
      </w:r>
      <w:r w:rsidR="005E1AD1" w:rsidRPr="00296A46">
        <w:rPr>
          <w:rFonts w:ascii="Times New Roman" w:hAnsi="Times New Roman" w:cs="Times New Roman"/>
        </w:rPr>
        <w:t xml:space="preserve">w zawodach. Egzamin </w:t>
      </w:r>
      <w:r w:rsidRPr="00296A46">
        <w:rPr>
          <w:rFonts w:ascii="Times New Roman" w:hAnsi="Times New Roman" w:cs="Times New Roman"/>
        </w:rPr>
        <w:t xml:space="preserve">zawodowy </w:t>
      </w:r>
      <w:r w:rsidR="005E1AD1" w:rsidRPr="00296A46">
        <w:rPr>
          <w:rFonts w:ascii="Times New Roman" w:hAnsi="Times New Roman" w:cs="Times New Roman"/>
        </w:rPr>
        <w:t>przeprowadza się według proced</w:t>
      </w:r>
      <w:r w:rsidR="00E174AC" w:rsidRPr="00296A46">
        <w:rPr>
          <w:rFonts w:ascii="Times New Roman" w:hAnsi="Times New Roman" w:cs="Times New Roman"/>
        </w:rPr>
        <w:t>ur ogłaszanych przez Centralną K</w:t>
      </w:r>
      <w:r w:rsidR="005E1AD1" w:rsidRPr="00296A46">
        <w:rPr>
          <w:rFonts w:ascii="Times New Roman" w:hAnsi="Times New Roman" w:cs="Times New Roman"/>
        </w:rPr>
        <w:t>omisję Egzaminacyjną.</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Egzamin </w:t>
      </w:r>
      <w:r w:rsidR="00C44309" w:rsidRPr="00296A46">
        <w:rPr>
          <w:rFonts w:ascii="Times New Roman" w:hAnsi="Times New Roman" w:cs="Times New Roman"/>
        </w:rPr>
        <w:t xml:space="preserve">zawodowy </w:t>
      </w:r>
      <w:r w:rsidRPr="00296A46">
        <w:rPr>
          <w:rFonts w:ascii="Times New Roman" w:hAnsi="Times New Roman" w:cs="Times New Roman"/>
        </w:rPr>
        <w:t xml:space="preserve">jest przeprowadzany na podstawie wymagań określonych w podstawie programowej kształcenia w zawodach.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Egzamin </w:t>
      </w:r>
      <w:r w:rsidR="00C44309" w:rsidRPr="00296A46">
        <w:rPr>
          <w:rFonts w:ascii="Times New Roman" w:hAnsi="Times New Roman" w:cs="Times New Roman"/>
        </w:rPr>
        <w:t xml:space="preserve">zawodowy </w:t>
      </w:r>
      <w:r w:rsidRPr="00296A46">
        <w:rPr>
          <w:rFonts w:ascii="Times New Roman" w:hAnsi="Times New Roman" w:cs="Times New Roman"/>
        </w:rPr>
        <w:t>jest przeprowadzany w ciągu całego roku szkolneg</w:t>
      </w:r>
      <w:r w:rsidR="00E174AC" w:rsidRPr="00296A46">
        <w:rPr>
          <w:rFonts w:ascii="Times New Roman" w:hAnsi="Times New Roman" w:cs="Times New Roman"/>
        </w:rPr>
        <w:t xml:space="preserve">o w terminach ustalonych przez </w:t>
      </w:r>
      <w:r w:rsidR="00045170" w:rsidRPr="00296A46">
        <w:rPr>
          <w:rFonts w:ascii="Times New Roman" w:hAnsi="Times New Roman" w:cs="Times New Roman"/>
        </w:rPr>
        <w:t>dyrektor</w:t>
      </w:r>
      <w:r w:rsidR="00E174AC" w:rsidRPr="00296A46">
        <w:rPr>
          <w:rFonts w:ascii="Times New Roman" w:hAnsi="Times New Roman" w:cs="Times New Roman"/>
        </w:rPr>
        <w:t>a Okręgowej Komisji E</w:t>
      </w:r>
      <w:r w:rsidRPr="00296A46">
        <w:rPr>
          <w:rFonts w:ascii="Times New Roman" w:hAnsi="Times New Roman" w:cs="Times New Roman"/>
        </w:rPr>
        <w:t>gzaminacyjne</w:t>
      </w:r>
      <w:r w:rsidR="00E174AC" w:rsidRPr="00296A46">
        <w:rPr>
          <w:rFonts w:ascii="Times New Roman" w:hAnsi="Times New Roman" w:cs="Times New Roman"/>
        </w:rPr>
        <w:t xml:space="preserve">j w porozumieniu z </w:t>
      </w:r>
      <w:r w:rsidR="00045170" w:rsidRPr="00296A46">
        <w:rPr>
          <w:rFonts w:ascii="Times New Roman" w:hAnsi="Times New Roman" w:cs="Times New Roman"/>
        </w:rPr>
        <w:t>dyrektor</w:t>
      </w:r>
      <w:r w:rsidRPr="00296A46">
        <w:rPr>
          <w:rFonts w:ascii="Times New Roman" w:hAnsi="Times New Roman" w:cs="Times New Roman"/>
        </w:rPr>
        <w:t xml:space="preserve">em Centralnej Komisji Egzaminacyjnej.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Termin egzaminu </w:t>
      </w:r>
      <w:r w:rsidR="00C44309" w:rsidRPr="00296A46">
        <w:rPr>
          <w:rFonts w:ascii="Times New Roman" w:hAnsi="Times New Roman" w:cs="Times New Roman"/>
        </w:rPr>
        <w:t xml:space="preserve">zawodowego </w:t>
      </w:r>
      <w:r w:rsidR="00045170" w:rsidRPr="00296A46">
        <w:rPr>
          <w:rFonts w:ascii="Times New Roman" w:hAnsi="Times New Roman" w:cs="Times New Roman"/>
        </w:rPr>
        <w:t>dyrektor</w:t>
      </w:r>
      <w:r w:rsidR="00E174AC" w:rsidRPr="00296A46">
        <w:rPr>
          <w:rFonts w:ascii="Times New Roman" w:hAnsi="Times New Roman" w:cs="Times New Roman"/>
        </w:rPr>
        <w:t xml:space="preserve"> Okręgowej Komisji E</w:t>
      </w:r>
      <w:r w:rsidRPr="00296A46">
        <w:rPr>
          <w:rFonts w:ascii="Times New Roman" w:hAnsi="Times New Roman" w:cs="Times New Roman"/>
        </w:rPr>
        <w:t>gzaminacyjnej o</w:t>
      </w:r>
      <w:r w:rsidR="00E174AC" w:rsidRPr="00296A46">
        <w:rPr>
          <w:rFonts w:ascii="Times New Roman" w:hAnsi="Times New Roman" w:cs="Times New Roman"/>
        </w:rPr>
        <w:t>głasza na stronie internetowej Okręgowej Komisji E</w:t>
      </w:r>
      <w:r w:rsidRPr="00296A46">
        <w:rPr>
          <w:rFonts w:ascii="Times New Roman" w:hAnsi="Times New Roman" w:cs="Times New Roman"/>
        </w:rPr>
        <w:t xml:space="preserve">gzaminacyjnej, nie później niż na 5 miesięcy przed terminem egzaminu potwierdzającego kwalifikacje w zawodzie.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Egzamin </w:t>
      </w:r>
      <w:r w:rsidR="00C44309" w:rsidRPr="00296A46">
        <w:rPr>
          <w:rFonts w:ascii="Times New Roman" w:hAnsi="Times New Roman" w:cs="Times New Roman"/>
        </w:rPr>
        <w:t xml:space="preserve">zawodowy </w:t>
      </w:r>
      <w:r w:rsidRPr="00296A46">
        <w:rPr>
          <w:rFonts w:ascii="Times New Roman" w:hAnsi="Times New Roman" w:cs="Times New Roman"/>
        </w:rPr>
        <w:t xml:space="preserve">składa się z części pisemnej i części praktycznej.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Część pisemna jest przeprowadzana w formie testu pisemnego, a część praktyczna w formie zadania lub zadań praktycznych</w:t>
      </w:r>
      <w:r w:rsidR="0063438A" w:rsidRPr="00296A46">
        <w:rPr>
          <w:rFonts w:ascii="Times New Roman" w:hAnsi="Times New Roman" w:cs="Times New Roman"/>
        </w:rPr>
        <w:t>.</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Część pisemna jest przeprowadzana: </w:t>
      </w:r>
    </w:p>
    <w:p w:rsidR="005E1AD1" w:rsidRPr="00296A46" w:rsidRDefault="005E1AD1" w:rsidP="00E05A70">
      <w:pPr>
        <w:pStyle w:val="Akapitzlist"/>
        <w:numPr>
          <w:ilvl w:val="0"/>
          <w:numId w:val="116"/>
        </w:numPr>
        <w:spacing w:after="0" w:line="360" w:lineRule="auto"/>
        <w:ind w:left="1134" w:hanging="425"/>
        <w:jc w:val="both"/>
        <w:rPr>
          <w:rFonts w:ascii="Times New Roman" w:hAnsi="Times New Roman" w:cs="Times New Roman"/>
        </w:rPr>
      </w:pPr>
      <w:r w:rsidRPr="00296A46">
        <w:rPr>
          <w:rFonts w:ascii="Times New Roman" w:hAnsi="Times New Roman" w:cs="Times New Roman"/>
        </w:rPr>
        <w:t>z wykorzystaniem elektronicznego systemu przeprowadzania egzaminu potwierdzającego kwalifikacje w zawodzie, po uzyskaniu upoważnienia, z Okręgowej Komisji Egzaminacyjnej</w:t>
      </w:r>
    </w:p>
    <w:p w:rsidR="005E1AD1" w:rsidRPr="00296A46" w:rsidRDefault="005E1AD1" w:rsidP="00E05A70">
      <w:pPr>
        <w:pStyle w:val="Akapitzlist"/>
        <w:numPr>
          <w:ilvl w:val="0"/>
          <w:numId w:val="116"/>
        </w:numPr>
        <w:spacing w:after="0" w:line="360" w:lineRule="auto"/>
        <w:ind w:left="1134" w:hanging="425"/>
        <w:jc w:val="both"/>
        <w:rPr>
          <w:rFonts w:ascii="Times New Roman" w:hAnsi="Times New Roman" w:cs="Times New Roman"/>
        </w:rPr>
      </w:pPr>
      <w:r w:rsidRPr="00296A46">
        <w:rPr>
          <w:rFonts w:ascii="Times New Roman" w:hAnsi="Times New Roman" w:cs="Times New Roman"/>
        </w:rPr>
        <w:lastRenderedPageBreak/>
        <w:t xml:space="preserve">z wykorzystaniem arkuszy egzaminacyjnych i kart odpowiedzi.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Część praktyczna polega na wykonaniu zadania lub zadań egzaminacyjnych, których rezultatem jest wyrób, usługa lub dokumentacja.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Uczeń posiadający orzeczenie o potrzebie kształcenia specjalnego wydane ze względu na niepełnosprawność może przystąpić do egzaminu</w:t>
      </w:r>
      <w:r w:rsidR="00ED71E4" w:rsidRPr="00296A46">
        <w:rPr>
          <w:rFonts w:ascii="Times New Roman" w:hAnsi="Times New Roman" w:cs="Times New Roman"/>
        </w:rPr>
        <w:t xml:space="preserve"> zawodowego </w:t>
      </w:r>
      <w:r w:rsidRPr="00296A46">
        <w:rPr>
          <w:rFonts w:ascii="Times New Roman" w:hAnsi="Times New Roman" w:cs="Times New Roman"/>
        </w:rPr>
        <w:t xml:space="preserve">w warunkach i formie dostosowanych do rodzaju niepełnosprawności, na podstawie tego orzeczenia.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Uczeń posiadający orzeczenie o potrzebie kształcenia specjalnego wydane ze względu na niedostosowanie społeczne lub zagrożenie niedostosowaniem społecznym może przystąpić do egzaminu </w:t>
      </w:r>
      <w:r w:rsidR="00ED71E4" w:rsidRPr="00296A46">
        <w:rPr>
          <w:rFonts w:ascii="Times New Roman" w:hAnsi="Times New Roman" w:cs="Times New Roman"/>
        </w:rPr>
        <w:t>zawodowego</w:t>
      </w:r>
      <w:r w:rsidR="000B3A44" w:rsidRPr="00296A46">
        <w:rPr>
          <w:rFonts w:ascii="Times New Roman" w:hAnsi="Times New Roman" w:cs="Times New Roman"/>
        </w:rPr>
        <w:br/>
      </w:r>
      <w:r w:rsidRPr="00296A46">
        <w:rPr>
          <w:rFonts w:ascii="Times New Roman" w:hAnsi="Times New Roman" w:cs="Times New Roman"/>
        </w:rPr>
        <w:t xml:space="preserve">w warunkach dostosowanych do jego potrzeb edukacyjnych oraz możliwości psychofizycznych, wynikających odpowiednio z niedostosowania społecznego lub zagrożenia niedostosowaniem społecznym, na podstawie tego orzeczenia.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Uczeń posiadający orzeczenie o potrzebie indywidualnego nauczania lub absolwent, który w roku szkolnym, w którym przystępuje do egzaminu potwierdzającego kwalifikacje w zawodzie, posiadał orzeczenie </w:t>
      </w:r>
      <w:r w:rsidR="000B3A44" w:rsidRPr="00296A46">
        <w:rPr>
          <w:rFonts w:ascii="Times New Roman" w:hAnsi="Times New Roman" w:cs="Times New Roman"/>
        </w:rPr>
        <w:br/>
      </w:r>
      <w:r w:rsidRPr="00296A46">
        <w:rPr>
          <w:rFonts w:ascii="Times New Roman" w:hAnsi="Times New Roman" w:cs="Times New Roman"/>
        </w:rPr>
        <w:t xml:space="preserve">o potrzebie indywidualnego nauczania, może przystąpić do egzaminu </w:t>
      </w:r>
      <w:r w:rsidR="00ED71E4" w:rsidRPr="00296A46">
        <w:rPr>
          <w:rFonts w:ascii="Times New Roman" w:hAnsi="Times New Roman" w:cs="Times New Roman"/>
        </w:rPr>
        <w:t>zawodowego</w:t>
      </w:r>
      <w:r w:rsidRPr="00296A46">
        <w:rPr>
          <w:rFonts w:ascii="Times New Roman" w:hAnsi="Times New Roman" w:cs="Times New Roman"/>
        </w:rPr>
        <w:t xml:space="preserve"> w warunkach dostosowanych do jego potrzeb edukacyjnych oraz możliwości psychofizycznych, wynikających z jego stanu zdrowia, na podstawie tego orzeczenia.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 xml:space="preserve">Zdający chory lub niesprawny czasowo może przystąpić do egzaminu </w:t>
      </w:r>
      <w:r w:rsidR="00ED71E4" w:rsidRPr="00296A46">
        <w:rPr>
          <w:rFonts w:ascii="Times New Roman" w:hAnsi="Times New Roman" w:cs="Times New Roman"/>
        </w:rPr>
        <w:t>zawodowego</w:t>
      </w:r>
      <w:r w:rsidRPr="00296A46">
        <w:rPr>
          <w:rFonts w:ascii="Times New Roman" w:hAnsi="Times New Roman" w:cs="Times New Roman"/>
        </w:rPr>
        <w:t xml:space="preserve"> w warunkach odpowiednich ze względu na jego stan zdrowia, na podstawie zaświadczenia o stanie zdrowia wydanego przez lekarza. </w:t>
      </w:r>
    </w:p>
    <w:p w:rsidR="005E1AD1"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Uczeń albo absolwent posiadający</w:t>
      </w:r>
      <w:r w:rsidR="00C33FFF" w:rsidRPr="00296A46">
        <w:rPr>
          <w:rFonts w:ascii="Times New Roman" w:hAnsi="Times New Roman" w:cs="Times New Roman"/>
        </w:rPr>
        <w:t xml:space="preserve"> opinię poradni p</w:t>
      </w:r>
      <w:r w:rsidR="00E174AC" w:rsidRPr="00296A46">
        <w:rPr>
          <w:rFonts w:ascii="Times New Roman" w:hAnsi="Times New Roman" w:cs="Times New Roman"/>
        </w:rPr>
        <w:t>sychologiczno-</w:t>
      </w:r>
      <w:r w:rsidR="00D3061C" w:rsidRPr="00296A46">
        <w:rPr>
          <w:rFonts w:ascii="Times New Roman" w:hAnsi="Times New Roman" w:cs="Times New Roman"/>
        </w:rPr>
        <w:t>pedagogicznej</w:t>
      </w:r>
      <w:r w:rsidRPr="00296A46">
        <w:rPr>
          <w:rFonts w:ascii="Times New Roman" w:hAnsi="Times New Roman" w:cs="Times New Roman"/>
        </w:rPr>
        <w:t xml:space="preserve">, w tym poradni specjalistycznej, o specyficznych trudnościach w uczeniu się, wydaną zgodnie z przepisami może przystąpić do egzaminu potwierdzającego kwalifikacje w zawodzie w warunkach dostosowanych do jego potrzeb edukacyjnych oraz możliwości psychofizycznych wynikających z rodzaju tych trudności, na podstawie tej opinii. </w:t>
      </w:r>
    </w:p>
    <w:p w:rsidR="00BA60D7" w:rsidRPr="00296A46" w:rsidRDefault="005E1AD1" w:rsidP="00E05A70">
      <w:pPr>
        <w:pStyle w:val="Akapitzlist"/>
        <w:numPr>
          <w:ilvl w:val="0"/>
          <w:numId w:val="115"/>
        </w:numPr>
        <w:spacing w:after="0" w:line="360" w:lineRule="auto"/>
        <w:jc w:val="both"/>
        <w:rPr>
          <w:rFonts w:ascii="Times New Roman" w:hAnsi="Times New Roman" w:cs="Times New Roman"/>
        </w:rPr>
      </w:pPr>
      <w:r w:rsidRPr="00296A46">
        <w:rPr>
          <w:rFonts w:ascii="Times New Roman" w:hAnsi="Times New Roman" w:cs="Times New Roman"/>
        </w:rPr>
        <w:t>Uczeń, słuchacz albo absolwent, który w roku szkolnym, w którym przystępuje do egzaminu potwierdzającego kwalifikacje w zawodzie, był objęty pomocą psychologiczno-pedagogiczną w szkole ze względu na trudności adaptacyjne związane z wcześniejszym kształceniem za granicą, zaburzenia</w:t>
      </w:r>
      <w:r w:rsidR="00C33FFF" w:rsidRPr="00296A46">
        <w:rPr>
          <w:rFonts w:ascii="Times New Roman" w:hAnsi="Times New Roman" w:cs="Times New Roman"/>
        </w:rPr>
        <w:t>mi</w:t>
      </w:r>
      <w:r w:rsidRPr="00296A46">
        <w:rPr>
          <w:rFonts w:ascii="Times New Roman" w:hAnsi="Times New Roman" w:cs="Times New Roman"/>
        </w:rPr>
        <w:t xml:space="preserve"> ko</w:t>
      </w:r>
      <w:r w:rsidR="00C33FFF" w:rsidRPr="00296A46">
        <w:rPr>
          <w:rFonts w:ascii="Times New Roman" w:hAnsi="Times New Roman" w:cs="Times New Roman"/>
        </w:rPr>
        <w:t>munikacji językowej lub sytuację</w:t>
      </w:r>
      <w:r w:rsidRPr="00296A46">
        <w:rPr>
          <w:rFonts w:ascii="Times New Roman" w:hAnsi="Times New Roman" w:cs="Times New Roman"/>
        </w:rPr>
        <w:t xml:space="preserve"> kryzysową lub traumatyczną, może przystąpić do egzaminu potwierdzającego kwalifikacje w zawodzie w warunkach dostosowanych do jego potrzeb edukacyjnych oraz możliwości psychofizycznych wynikających odpowiednio z rodzaju tych trudności, zaburzeń lub sytuacji kryzysowej lub traumatycznej, </w:t>
      </w:r>
      <w:r w:rsidR="00E174AC" w:rsidRPr="00296A46">
        <w:rPr>
          <w:rFonts w:ascii="Times New Roman" w:hAnsi="Times New Roman" w:cs="Times New Roman"/>
        </w:rPr>
        <w:t xml:space="preserve">na podstawie pozytywnej opinii </w:t>
      </w:r>
      <w:r w:rsidR="00EF3713" w:rsidRPr="00296A46">
        <w:rPr>
          <w:rFonts w:ascii="Times New Roman" w:hAnsi="Times New Roman" w:cs="Times New Roman"/>
        </w:rPr>
        <w:t>rady</w:t>
      </w:r>
      <w:r w:rsidR="008061E9" w:rsidRPr="00296A46">
        <w:rPr>
          <w:rFonts w:ascii="Times New Roman" w:hAnsi="Times New Roman" w:cs="Times New Roman"/>
        </w:rPr>
        <w:t xml:space="preserve"> </w:t>
      </w:r>
      <w:r w:rsidR="00D3061C" w:rsidRPr="00296A46">
        <w:rPr>
          <w:rFonts w:ascii="Times New Roman" w:hAnsi="Times New Roman" w:cs="Times New Roman"/>
        </w:rPr>
        <w:t>pedagogicznej</w:t>
      </w:r>
      <w:r w:rsidRPr="00296A46">
        <w:rPr>
          <w:rFonts w:ascii="Times New Roman" w:hAnsi="Times New Roman" w:cs="Times New Roman"/>
        </w:rPr>
        <w:t xml:space="preserve">. </w:t>
      </w:r>
    </w:p>
    <w:p w:rsidR="003D0A01" w:rsidRPr="00296A46" w:rsidRDefault="00D3061C" w:rsidP="00E05A70">
      <w:pPr>
        <w:pStyle w:val="Akapitzlist"/>
        <w:widowControl w:val="0"/>
        <w:numPr>
          <w:ilvl w:val="0"/>
          <w:numId w:val="115"/>
        </w:numPr>
        <w:autoSpaceDE w:val="0"/>
        <w:autoSpaceDN w:val="0"/>
        <w:adjustRightInd w:val="0"/>
        <w:spacing w:after="0" w:line="360" w:lineRule="auto"/>
        <w:jc w:val="both"/>
        <w:rPr>
          <w:rFonts w:ascii="Times New Roman" w:hAnsi="Times New Roman" w:cs="Times New Roman"/>
          <w:u w:color="000000"/>
        </w:rPr>
      </w:pPr>
      <w:r w:rsidRPr="00296A46">
        <w:rPr>
          <w:rFonts w:ascii="Times New Roman" w:hAnsi="Times New Roman" w:cs="Times New Roman"/>
          <w:bCs/>
          <w:u w:color="000000"/>
        </w:rPr>
        <w:t>D</w:t>
      </w:r>
      <w:r w:rsidR="00045170" w:rsidRPr="00296A46">
        <w:rPr>
          <w:rFonts w:ascii="Times New Roman" w:hAnsi="Times New Roman" w:cs="Times New Roman"/>
          <w:bCs/>
          <w:u w:color="000000"/>
        </w:rPr>
        <w:t>yrektor</w:t>
      </w:r>
      <w:r w:rsidR="003D0A01" w:rsidRPr="00296A46">
        <w:rPr>
          <w:rFonts w:ascii="Times New Roman" w:hAnsi="Times New Roman" w:cs="Times New Roman"/>
          <w:bCs/>
          <w:u w:color="000000"/>
        </w:rPr>
        <w:t xml:space="preserve"> szkoły lub </w:t>
      </w:r>
      <w:r w:rsidR="009369D2" w:rsidRPr="00296A46">
        <w:rPr>
          <w:rFonts w:ascii="Times New Roman" w:hAnsi="Times New Roman" w:cs="Times New Roman"/>
          <w:bCs/>
          <w:u w:color="000000"/>
        </w:rPr>
        <w:t>upoważniony</w:t>
      </w:r>
      <w:r w:rsidR="003D0A01" w:rsidRPr="00296A46">
        <w:rPr>
          <w:rFonts w:ascii="Times New Roman" w:hAnsi="Times New Roman" w:cs="Times New Roman"/>
          <w:bCs/>
          <w:u w:color="000000"/>
        </w:rPr>
        <w:t xml:space="preserve"> przez niego nauczyciel informuje na </w:t>
      </w:r>
      <w:r w:rsidR="009369D2" w:rsidRPr="00296A46">
        <w:rPr>
          <w:rFonts w:ascii="Times New Roman" w:hAnsi="Times New Roman" w:cs="Times New Roman"/>
          <w:bCs/>
          <w:u w:color="000000"/>
        </w:rPr>
        <w:t>piśmie</w:t>
      </w:r>
      <w:r w:rsidR="003D0A01" w:rsidRPr="00296A46">
        <w:rPr>
          <w:rFonts w:ascii="Times New Roman" w:hAnsi="Times New Roman" w:cs="Times New Roman"/>
          <w:bCs/>
          <w:u w:color="000000"/>
        </w:rPr>
        <w:t xml:space="preserve"> ucznia, a w przypadku niepełnoletniego ucznia – jego rodziców, albo absolwenta o wskazanych sposobach dostosowania warunkówi form przeprowadzania egzaminu zawodowego do jego potrzeb edukacyjnych i </w:t>
      </w:r>
      <w:r w:rsidR="009369D2" w:rsidRPr="00296A46">
        <w:rPr>
          <w:rFonts w:ascii="Times New Roman" w:hAnsi="Times New Roman" w:cs="Times New Roman"/>
          <w:bCs/>
          <w:u w:color="000000"/>
        </w:rPr>
        <w:t>możliwości</w:t>
      </w:r>
      <w:r w:rsidR="003D0A01" w:rsidRPr="00296A46">
        <w:rPr>
          <w:rFonts w:ascii="Times New Roman" w:hAnsi="Times New Roman" w:cs="Times New Roman"/>
          <w:bCs/>
          <w:u w:color="000000"/>
        </w:rPr>
        <w:t xml:space="preserve"> psychofizycznych.     </w:t>
      </w:r>
    </w:p>
    <w:p w:rsidR="003D0A01" w:rsidRPr="00296A46" w:rsidRDefault="008061E9" w:rsidP="00E05A70">
      <w:pPr>
        <w:pStyle w:val="Akapitzlist"/>
        <w:widowControl w:val="0"/>
        <w:numPr>
          <w:ilvl w:val="0"/>
          <w:numId w:val="115"/>
        </w:numPr>
        <w:autoSpaceDE w:val="0"/>
        <w:autoSpaceDN w:val="0"/>
        <w:adjustRightInd w:val="0"/>
        <w:spacing w:after="0" w:line="360" w:lineRule="auto"/>
        <w:jc w:val="both"/>
        <w:rPr>
          <w:rFonts w:ascii="Times New Roman" w:hAnsi="Times New Roman" w:cs="Times New Roman"/>
        </w:rPr>
      </w:pPr>
      <w:r w:rsidRPr="00296A46">
        <w:rPr>
          <w:rFonts w:ascii="Times New Roman" w:hAnsi="Times New Roman" w:cs="Times New Roman"/>
          <w:bCs/>
          <w:u w:color="000000"/>
        </w:rPr>
        <w:t>Uczeń</w:t>
      </w:r>
      <w:r w:rsidR="003D0A01" w:rsidRPr="00296A46">
        <w:rPr>
          <w:rFonts w:ascii="Times New Roman" w:hAnsi="Times New Roman" w:cs="Times New Roman"/>
          <w:bCs/>
          <w:u w:color="000000"/>
        </w:rPr>
        <w:t xml:space="preserve">, a w przypadku niepełnoletniego ucznia lub słuchacza – jego rodzice, albo absolwent składają oświadczenie o korzystaniu albo niekorzystaniu ze wskazanych sposobów dostosowania, w terminie 3 dni roboczych od dnia otrzymania informacji, o której mowa w ust. 15. </w:t>
      </w:r>
    </w:p>
    <w:p w:rsidR="006C71F0" w:rsidRPr="00296A46" w:rsidRDefault="006C71F0" w:rsidP="00FF2396">
      <w:pPr>
        <w:widowControl w:val="0"/>
        <w:autoSpaceDE w:val="0"/>
        <w:autoSpaceDN w:val="0"/>
        <w:adjustRightInd w:val="0"/>
        <w:spacing w:after="0" w:line="360" w:lineRule="auto"/>
        <w:jc w:val="both"/>
        <w:rPr>
          <w:rFonts w:ascii="Times New Roman" w:hAnsi="Times New Roman" w:cs="Times New Roman"/>
        </w:rPr>
      </w:pPr>
    </w:p>
    <w:p w:rsidR="00EB774F" w:rsidRPr="00296A46" w:rsidRDefault="006C71F0" w:rsidP="0024517E">
      <w:pPr>
        <w:widowControl w:val="0"/>
        <w:autoSpaceDE w:val="0"/>
        <w:autoSpaceDN w:val="0"/>
        <w:adjustRightInd w:val="0"/>
        <w:spacing w:after="0" w:line="360" w:lineRule="auto"/>
        <w:jc w:val="center"/>
        <w:rPr>
          <w:rFonts w:ascii="Times New Roman" w:hAnsi="Times New Roman" w:cs="Times New Roman"/>
          <w:b/>
        </w:rPr>
      </w:pPr>
      <w:r w:rsidRPr="00296A46">
        <w:rPr>
          <w:rFonts w:ascii="Times New Roman" w:hAnsi="Times New Roman" w:cs="Times New Roman"/>
          <w:b/>
        </w:rPr>
        <w:t>EGZAMIN MATURALNY</w:t>
      </w:r>
    </w:p>
    <w:p w:rsidR="006C71F0" w:rsidRPr="00296A46" w:rsidRDefault="006C5B6B" w:rsidP="00EB774F">
      <w:pPr>
        <w:spacing w:after="0" w:line="360" w:lineRule="auto"/>
        <w:jc w:val="center"/>
        <w:rPr>
          <w:rFonts w:ascii="Times New Roman" w:hAnsi="Times New Roman" w:cs="Times New Roman"/>
        </w:rPr>
      </w:pPr>
      <w:r w:rsidRPr="00296A46">
        <w:rPr>
          <w:rFonts w:ascii="Times New Roman" w:hAnsi="Times New Roman" w:cs="Times New Roman"/>
        </w:rPr>
        <w:t>§4</w:t>
      </w:r>
      <w:r w:rsidR="009571DE" w:rsidRPr="00296A46">
        <w:rPr>
          <w:rFonts w:ascii="Times New Roman" w:hAnsi="Times New Roman" w:cs="Times New Roman"/>
        </w:rPr>
        <w:t>9</w:t>
      </w:r>
    </w:p>
    <w:p w:rsidR="00877840" w:rsidRPr="00296A46" w:rsidRDefault="00877840" w:rsidP="00E05A70">
      <w:pPr>
        <w:pStyle w:val="Akapitzlist"/>
        <w:numPr>
          <w:ilvl w:val="1"/>
          <w:numId w:val="114"/>
        </w:numPr>
        <w:spacing w:after="0" w:line="360" w:lineRule="auto"/>
        <w:jc w:val="both"/>
        <w:rPr>
          <w:rFonts w:ascii="Times New Roman" w:hAnsi="Times New Roman" w:cs="Times New Roman"/>
        </w:rPr>
      </w:pPr>
      <w:r w:rsidRPr="00296A46">
        <w:rPr>
          <w:rFonts w:ascii="Times New Roman" w:hAnsi="Times New Roman" w:cs="Times New Roman"/>
        </w:rPr>
        <w:lastRenderedPageBreak/>
        <w:t>Egzamin</w:t>
      </w:r>
      <w:r w:rsidR="008061E9" w:rsidRPr="00296A46">
        <w:rPr>
          <w:rFonts w:ascii="Times New Roman" w:hAnsi="Times New Roman" w:cs="Times New Roman"/>
        </w:rPr>
        <w:t xml:space="preserve"> </w:t>
      </w:r>
      <w:r w:rsidRPr="00296A46">
        <w:rPr>
          <w:rFonts w:ascii="Times New Roman" w:hAnsi="Times New Roman" w:cs="Times New Roman"/>
        </w:rPr>
        <w:t xml:space="preserve">maturalny jest przeprowadzany na </w:t>
      </w:r>
      <w:r w:rsidR="00FA51C9" w:rsidRPr="00296A46">
        <w:rPr>
          <w:rFonts w:ascii="Times New Roman" w:hAnsi="Times New Roman" w:cs="Times New Roman"/>
        </w:rPr>
        <w:t>podstawie</w:t>
      </w:r>
      <w:r w:rsidR="008061E9" w:rsidRPr="00296A46">
        <w:rPr>
          <w:rFonts w:ascii="Times New Roman" w:hAnsi="Times New Roman" w:cs="Times New Roman"/>
        </w:rPr>
        <w:t xml:space="preserve"> </w:t>
      </w:r>
      <w:r w:rsidR="00FA51C9" w:rsidRPr="00296A46">
        <w:rPr>
          <w:rFonts w:ascii="Times New Roman" w:hAnsi="Times New Roman" w:cs="Times New Roman"/>
        </w:rPr>
        <w:t>wymagań</w:t>
      </w:r>
      <w:r w:rsidRPr="00296A46">
        <w:rPr>
          <w:rFonts w:ascii="Times New Roman" w:hAnsi="Times New Roman" w:cs="Times New Roman"/>
        </w:rPr>
        <w:t xml:space="preserve"> określonych w </w:t>
      </w:r>
      <w:r w:rsidR="00FA51C9" w:rsidRPr="00296A46">
        <w:rPr>
          <w:rFonts w:ascii="Times New Roman" w:hAnsi="Times New Roman" w:cs="Times New Roman"/>
        </w:rPr>
        <w:t>podstawie</w:t>
      </w:r>
      <w:r w:rsidRPr="00296A46">
        <w:rPr>
          <w:rFonts w:ascii="Times New Roman" w:hAnsi="Times New Roman" w:cs="Times New Roman"/>
        </w:rPr>
        <w:t xml:space="preserve"> programowej kształcenia ogólnego oraz sprawdza, w jakim stopniu absolwent spełnia te wymagania.</w:t>
      </w:r>
    </w:p>
    <w:p w:rsidR="00877840" w:rsidRPr="00296A46" w:rsidRDefault="00877840" w:rsidP="00E05A70">
      <w:pPr>
        <w:pStyle w:val="Akapitzlist"/>
        <w:numPr>
          <w:ilvl w:val="1"/>
          <w:numId w:val="114"/>
        </w:numPr>
        <w:spacing w:after="0" w:line="360" w:lineRule="auto"/>
        <w:jc w:val="both"/>
        <w:rPr>
          <w:rFonts w:ascii="Times New Roman" w:hAnsi="Times New Roman" w:cs="Times New Roman"/>
        </w:rPr>
      </w:pPr>
      <w:r w:rsidRPr="00296A46">
        <w:rPr>
          <w:rFonts w:ascii="Times New Roman" w:hAnsi="Times New Roman" w:cs="Times New Roman"/>
        </w:rPr>
        <w:t>Egzamin maturalny jest przeprowadzany jeden raz w ciągu roku, w okresie od maja do września, w terminie głównym, dodatkowymi poprawkowym, określonych w komunikacie o harmonogramie przygotowanym</w:t>
      </w:r>
      <w:r w:rsidR="000B3A44" w:rsidRPr="00296A46">
        <w:rPr>
          <w:rFonts w:ascii="Times New Roman" w:hAnsi="Times New Roman" w:cs="Times New Roman"/>
        </w:rPr>
        <w:br/>
      </w:r>
      <w:r w:rsidRPr="00296A46">
        <w:rPr>
          <w:rFonts w:ascii="Times New Roman" w:hAnsi="Times New Roman" w:cs="Times New Roman"/>
        </w:rPr>
        <w:t xml:space="preserve">i ogłoszonym na stronie internetowej </w:t>
      </w:r>
      <w:r w:rsidR="00FA51C9" w:rsidRPr="00296A46">
        <w:rPr>
          <w:rFonts w:ascii="Times New Roman" w:hAnsi="Times New Roman" w:cs="Times New Roman"/>
        </w:rPr>
        <w:t>Okręgowej</w:t>
      </w:r>
      <w:r w:rsidRPr="00296A46">
        <w:rPr>
          <w:rFonts w:ascii="Times New Roman" w:hAnsi="Times New Roman" w:cs="Times New Roman"/>
        </w:rPr>
        <w:t xml:space="preserve"> Komisji Egzaminacyjnej, nie później niż na 5 </w:t>
      </w:r>
      <w:r w:rsidR="00FA51C9" w:rsidRPr="00296A46">
        <w:rPr>
          <w:rFonts w:ascii="Times New Roman" w:hAnsi="Times New Roman" w:cs="Times New Roman"/>
        </w:rPr>
        <w:t>miesięcy</w:t>
      </w:r>
      <w:r w:rsidRPr="00296A46">
        <w:rPr>
          <w:rFonts w:ascii="Times New Roman" w:hAnsi="Times New Roman" w:cs="Times New Roman"/>
        </w:rPr>
        <w:t xml:space="preserve"> przed terminem egzaminu maturalnego. </w:t>
      </w:r>
    </w:p>
    <w:p w:rsidR="00877840" w:rsidRPr="00296A46" w:rsidRDefault="00877840" w:rsidP="00E05A70">
      <w:pPr>
        <w:pStyle w:val="Akapitzlist"/>
        <w:numPr>
          <w:ilvl w:val="1"/>
          <w:numId w:val="114"/>
        </w:numPr>
        <w:spacing w:after="0" w:line="360" w:lineRule="auto"/>
        <w:jc w:val="both"/>
        <w:rPr>
          <w:rFonts w:ascii="Times New Roman" w:hAnsi="Times New Roman" w:cs="Times New Roman"/>
        </w:rPr>
      </w:pPr>
      <w:r w:rsidRPr="00296A46">
        <w:rPr>
          <w:rFonts w:ascii="Times New Roman" w:hAnsi="Times New Roman" w:cs="Times New Roman"/>
        </w:rPr>
        <w:t>Egzamin maturalny jest przeprowadzony z przedmiotów obowiązkowych oraz przedmiotów dodatkowych</w:t>
      </w:r>
      <w:r w:rsidR="000B3A44" w:rsidRPr="00296A46">
        <w:rPr>
          <w:rFonts w:ascii="Times New Roman" w:hAnsi="Times New Roman" w:cs="Times New Roman"/>
        </w:rPr>
        <w:br/>
      </w:r>
      <w:r w:rsidRPr="00296A46">
        <w:rPr>
          <w:rFonts w:ascii="Times New Roman" w:hAnsi="Times New Roman" w:cs="Times New Roman"/>
        </w:rPr>
        <w:t xml:space="preserve">i składa się z części ustnej oraz z części pisemnej. </w:t>
      </w:r>
    </w:p>
    <w:p w:rsidR="00877840" w:rsidRPr="00296A46" w:rsidRDefault="00877840" w:rsidP="00E05A70">
      <w:pPr>
        <w:pStyle w:val="Akapitzlist"/>
        <w:numPr>
          <w:ilvl w:val="1"/>
          <w:numId w:val="114"/>
        </w:numPr>
        <w:spacing w:after="0" w:line="360" w:lineRule="auto"/>
        <w:jc w:val="both"/>
        <w:rPr>
          <w:rFonts w:ascii="Times New Roman" w:hAnsi="Times New Roman" w:cs="Times New Roman"/>
        </w:rPr>
      </w:pPr>
      <w:r w:rsidRPr="00296A46">
        <w:rPr>
          <w:rFonts w:ascii="Times New Roman" w:hAnsi="Times New Roman" w:cs="Times New Roman"/>
        </w:rPr>
        <w:t xml:space="preserve">Zdający </w:t>
      </w:r>
      <w:r w:rsidR="00FA51C9" w:rsidRPr="00296A46">
        <w:rPr>
          <w:rFonts w:ascii="Times New Roman" w:hAnsi="Times New Roman" w:cs="Times New Roman"/>
        </w:rPr>
        <w:t>przystępuje</w:t>
      </w:r>
      <w:r w:rsidRPr="00296A46">
        <w:rPr>
          <w:rFonts w:ascii="Times New Roman" w:hAnsi="Times New Roman" w:cs="Times New Roman"/>
        </w:rPr>
        <w:t xml:space="preserve"> do części ustnej i części pisemnej egzaminu maturalne</w:t>
      </w:r>
      <w:r w:rsidR="00FA51C9" w:rsidRPr="00296A46">
        <w:rPr>
          <w:rFonts w:ascii="Times New Roman" w:hAnsi="Times New Roman" w:cs="Times New Roman"/>
        </w:rPr>
        <w:t>go w szkole, którą</w:t>
      </w:r>
      <w:r w:rsidRPr="00296A46">
        <w:rPr>
          <w:rFonts w:ascii="Times New Roman" w:hAnsi="Times New Roman" w:cs="Times New Roman"/>
        </w:rPr>
        <w:t xml:space="preserve"> ukończył.</w:t>
      </w:r>
    </w:p>
    <w:p w:rsidR="000B3A44" w:rsidRPr="00296A46" w:rsidRDefault="00877840" w:rsidP="00E05A70">
      <w:pPr>
        <w:pStyle w:val="Akapitzlist"/>
        <w:numPr>
          <w:ilvl w:val="1"/>
          <w:numId w:val="114"/>
        </w:numPr>
        <w:spacing w:after="0" w:line="360" w:lineRule="auto"/>
        <w:jc w:val="both"/>
        <w:rPr>
          <w:rFonts w:ascii="Times New Roman" w:hAnsi="Times New Roman" w:cs="Times New Roman"/>
        </w:rPr>
      </w:pPr>
      <w:r w:rsidRPr="00296A46">
        <w:rPr>
          <w:rFonts w:ascii="Times New Roman" w:hAnsi="Times New Roman" w:cs="Times New Roman"/>
        </w:rPr>
        <w:t>Możliwe sposoby dostosowania warunków i form przepro</w:t>
      </w:r>
      <w:r w:rsidR="00FA51C9" w:rsidRPr="00296A46">
        <w:rPr>
          <w:rFonts w:ascii="Times New Roman" w:hAnsi="Times New Roman" w:cs="Times New Roman"/>
        </w:rPr>
        <w:t>wadzania egzaminu maturalnego do potrzeb edukacyjnych i możliwości psychofizycznych zdających są wymienione</w:t>
      </w:r>
      <w:r w:rsidR="007A2F55" w:rsidRPr="00296A46">
        <w:rPr>
          <w:rFonts w:ascii="Times New Roman" w:hAnsi="Times New Roman" w:cs="Times New Roman"/>
        </w:rPr>
        <w:t xml:space="preserve"> w komunikacie o dostosowaniach.</w:t>
      </w:r>
    </w:p>
    <w:p w:rsidR="005E1AD1" w:rsidRPr="002E109B" w:rsidRDefault="006C5B6B" w:rsidP="00FF2396">
      <w:pPr>
        <w:pStyle w:val="Nagwek1"/>
        <w:spacing w:line="360" w:lineRule="auto"/>
        <w:jc w:val="center"/>
        <w:rPr>
          <w:rFonts w:ascii="Times New Roman" w:hAnsi="Times New Roman" w:cs="Times New Roman"/>
          <w:color w:val="0070C0"/>
          <w:sz w:val="22"/>
          <w:szCs w:val="22"/>
        </w:rPr>
      </w:pPr>
      <w:bookmarkStart w:id="13" w:name="_Toc26088247"/>
      <w:r w:rsidRPr="002E109B">
        <w:rPr>
          <w:rFonts w:ascii="Times New Roman" w:hAnsi="Times New Roman" w:cs="Times New Roman"/>
          <w:color w:val="0070C0"/>
          <w:sz w:val="22"/>
          <w:szCs w:val="22"/>
        </w:rPr>
        <w:t>ROZDZIAŁ 8</w:t>
      </w:r>
      <w:r w:rsidR="005E1AD1" w:rsidRPr="002E109B">
        <w:rPr>
          <w:rFonts w:ascii="Times New Roman" w:hAnsi="Times New Roman" w:cs="Times New Roman"/>
          <w:color w:val="0070C0"/>
          <w:sz w:val="22"/>
          <w:szCs w:val="22"/>
        </w:rPr>
        <w:t xml:space="preserve"> </w:t>
      </w:r>
      <w:r w:rsidR="00BA60D7" w:rsidRPr="002E109B">
        <w:rPr>
          <w:rFonts w:ascii="Times New Roman" w:hAnsi="Times New Roman" w:cs="Times New Roman"/>
          <w:color w:val="0070C0"/>
          <w:sz w:val="22"/>
          <w:szCs w:val="22"/>
        </w:rPr>
        <w:br/>
      </w:r>
      <w:r w:rsidR="005E1AD1" w:rsidRPr="002E109B">
        <w:rPr>
          <w:rFonts w:ascii="Times New Roman" w:hAnsi="Times New Roman" w:cs="Times New Roman"/>
          <w:color w:val="0070C0"/>
          <w:sz w:val="22"/>
          <w:szCs w:val="22"/>
        </w:rPr>
        <w:t>UCZNIOWIE I ICH RODZICE</w:t>
      </w:r>
      <w:bookmarkEnd w:id="13"/>
    </w:p>
    <w:p w:rsidR="007E11DA" w:rsidRPr="00296A46" w:rsidRDefault="007E11DA" w:rsidP="00FF2396">
      <w:pPr>
        <w:spacing w:after="0" w:line="360" w:lineRule="auto"/>
        <w:contextualSpacing/>
        <w:jc w:val="center"/>
        <w:rPr>
          <w:rFonts w:ascii="Times New Roman" w:hAnsi="Times New Roman" w:cs="Times New Roman"/>
        </w:rPr>
      </w:pPr>
    </w:p>
    <w:p w:rsidR="005E1AD1" w:rsidRPr="00296A46" w:rsidRDefault="006C5B6B"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§50</w:t>
      </w:r>
    </w:p>
    <w:p w:rsidR="005E1AD1" w:rsidRPr="00296A46" w:rsidRDefault="005E1AD1" w:rsidP="00E05A70">
      <w:pPr>
        <w:pStyle w:val="Akapitzlist"/>
        <w:numPr>
          <w:ilvl w:val="0"/>
          <w:numId w:val="117"/>
        </w:numPr>
        <w:spacing w:after="0" w:line="360" w:lineRule="auto"/>
        <w:jc w:val="both"/>
        <w:rPr>
          <w:rFonts w:ascii="Times New Roman" w:hAnsi="Times New Roman" w:cs="Times New Roman"/>
        </w:rPr>
      </w:pPr>
      <w:r w:rsidRPr="00296A46">
        <w:rPr>
          <w:rFonts w:ascii="Times New Roman" w:hAnsi="Times New Roman" w:cs="Times New Roman"/>
        </w:rPr>
        <w:t xml:space="preserve">O przyjęcie do klasy pierwszej </w:t>
      </w:r>
      <w:r w:rsidR="00D849F9" w:rsidRPr="00296A46">
        <w:rPr>
          <w:rFonts w:ascii="Times New Roman" w:hAnsi="Times New Roman" w:cs="Times New Roman"/>
        </w:rPr>
        <w:t>t</w:t>
      </w:r>
      <w:r w:rsidR="00F13E42" w:rsidRPr="00296A46">
        <w:rPr>
          <w:rFonts w:ascii="Times New Roman" w:hAnsi="Times New Roman" w:cs="Times New Roman"/>
        </w:rPr>
        <w:t>echnikum</w:t>
      </w:r>
      <w:r w:rsidRPr="00296A46">
        <w:rPr>
          <w:rFonts w:ascii="Times New Roman" w:hAnsi="Times New Roman" w:cs="Times New Roman"/>
        </w:rPr>
        <w:t xml:space="preserve"> może ubiegać się </w:t>
      </w:r>
      <w:r w:rsidR="00A326E0" w:rsidRPr="00296A46">
        <w:rPr>
          <w:rFonts w:ascii="Times New Roman" w:hAnsi="Times New Roman" w:cs="Times New Roman"/>
        </w:rPr>
        <w:t xml:space="preserve">uczeń, który ukończył </w:t>
      </w:r>
      <w:r w:rsidR="001D2E63" w:rsidRPr="00296A46">
        <w:rPr>
          <w:rFonts w:ascii="Times New Roman" w:hAnsi="Times New Roman" w:cs="Times New Roman"/>
        </w:rPr>
        <w:t>szkołę podstawową lub szkołę podstawową z oddziałami gimnazjum.</w:t>
      </w:r>
    </w:p>
    <w:p w:rsidR="006C0756" w:rsidRPr="00296A46" w:rsidRDefault="006C0756" w:rsidP="00FF2396">
      <w:pPr>
        <w:pStyle w:val="Akapitzlist"/>
        <w:spacing w:after="0" w:line="360" w:lineRule="auto"/>
        <w:jc w:val="center"/>
        <w:rPr>
          <w:rFonts w:ascii="Times New Roman" w:hAnsi="Times New Roman" w:cs="Times New Roman"/>
          <w:b/>
        </w:rPr>
      </w:pPr>
    </w:p>
    <w:p w:rsidR="006C0756" w:rsidRPr="00296A46" w:rsidRDefault="006C0756" w:rsidP="00FF2396">
      <w:pPr>
        <w:pStyle w:val="Akapitzlist"/>
        <w:spacing w:after="0" w:line="360" w:lineRule="auto"/>
        <w:jc w:val="center"/>
        <w:rPr>
          <w:rFonts w:ascii="Times New Roman" w:hAnsi="Times New Roman" w:cs="Times New Roman"/>
          <w:b/>
        </w:rPr>
      </w:pPr>
      <w:r w:rsidRPr="00296A46">
        <w:rPr>
          <w:rFonts w:ascii="Times New Roman" w:hAnsi="Times New Roman" w:cs="Times New Roman"/>
          <w:b/>
        </w:rPr>
        <w:t>PRAWA UCZNIÓW</w:t>
      </w:r>
    </w:p>
    <w:p w:rsidR="005E1AD1" w:rsidRPr="00296A46" w:rsidRDefault="00BA60D7"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6C5B6B" w:rsidRPr="00296A46">
        <w:rPr>
          <w:rFonts w:ascii="Times New Roman" w:hAnsi="Times New Roman" w:cs="Times New Roman"/>
        </w:rPr>
        <w:t>5</w:t>
      </w:r>
      <w:r w:rsidR="0016481D" w:rsidRPr="00296A46">
        <w:rPr>
          <w:rFonts w:ascii="Times New Roman" w:hAnsi="Times New Roman" w:cs="Times New Roman"/>
        </w:rPr>
        <w:t>1</w:t>
      </w:r>
    </w:p>
    <w:p w:rsidR="005E1AD1" w:rsidRPr="00296A46" w:rsidRDefault="005E1AD1" w:rsidP="00E05A70">
      <w:pPr>
        <w:pStyle w:val="Akapitzlist"/>
        <w:numPr>
          <w:ilvl w:val="0"/>
          <w:numId w:val="118"/>
        </w:numPr>
        <w:spacing w:after="0" w:line="360" w:lineRule="auto"/>
        <w:rPr>
          <w:rFonts w:ascii="Times New Roman" w:hAnsi="Times New Roman" w:cs="Times New Roman"/>
        </w:rPr>
      </w:pPr>
      <w:r w:rsidRPr="00296A46">
        <w:rPr>
          <w:rFonts w:ascii="Times New Roman" w:hAnsi="Times New Roman" w:cs="Times New Roman"/>
        </w:rPr>
        <w:t>Uczniowie mają prawa wynikające</w:t>
      </w:r>
      <w:r w:rsidR="00E174AC" w:rsidRPr="00296A46">
        <w:rPr>
          <w:rFonts w:ascii="Times New Roman" w:hAnsi="Times New Roman" w:cs="Times New Roman"/>
        </w:rPr>
        <w:t xml:space="preserve"> w szczególności z Konwencji o Prawach D</w:t>
      </w:r>
      <w:r w:rsidRPr="00296A46">
        <w:rPr>
          <w:rFonts w:ascii="Times New Roman" w:hAnsi="Times New Roman" w:cs="Times New Roman"/>
        </w:rPr>
        <w:t>ziecka, przepisów oświatowych i niniejszego statutu.</w:t>
      </w:r>
    </w:p>
    <w:p w:rsidR="005E1AD1" w:rsidRPr="00296A46" w:rsidRDefault="005E1AD1" w:rsidP="00E05A70">
      <w:pPr>
        <w:pStyle w:val="Akapitzlist"/>
        <w:numPr>
          <w:ilvl w:val="0"/>
          <w:numId w:val="118"/>
        </w:numPr>
        <w:spacing w:after="0" w:line="360" w:lineRule="auto"/>
        <w:rPr>
          <w:rFonts w:ascii="Times New Roman" w:hAnsi="Times New Roman" w:cs="Times New Roman"/>
        </w:rPr>
      </w:pPr>
      <w:r w:rsidRPr="00296A46">
        <w:rPr>
          <w:rFonts w:ascii="Times New Roman" w:hAnsi="Times New Roman" w:cs="Times New Roman"/>
        </w:rPr>
        <w:t>Uczeń ma prawo do:</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zapoznania się z programami nauczania </w:t>
      </w:r>
      <w:r w:rsidR="00A326E0" w:rsidRPr="00296A46">
        <w:rPr>
          <w:rFonts w:ascii="Times New Roman" w:hAnsi="Times New Roman" w:cs="Times New Roman"/>
        </w:rPr>
        <w:t xml:space="preserve">oraz wymaganiami edukacyjnymi </w:t>
      </w:r>
      <w:r w:rsidRPr="00296A46">
        <w:rPr>
          <w:rFonts w:ascii="Times New Roman" w:hAnsi="Times New Roman" w:cs="Times New Roman"/>
        </w:rPr>
        <w:t>poszczególnych prz</w:t>
      </w:r>
      <w:r w:rsidR="00A326E0" w:rsidRPr="00296A46">
        <w:rPr>
          <w:rFonts w:ascii="Times New Roman" w:hAnsi="Times New Roman" w:cs="Times New Roman"/>
        </w:rPr>
        <w:t>edmiotów</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właściwie zorganizowanego procesu kształcenia zgodnie z zasadami higieny pracy umysłowej, </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życzliwego, podmiotowego traktowania w procesie kształcenia i wychowania,</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opieki wychowawczej i zapewnienia warunków bezpieczeństwa,</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swobody wyrażaniu myśli i przekonań,</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sprawiedliwej, umotywowanej i jawnej oceny ustalonej na podstawie znanych kryte</w:t>
      </w:r>
      <w:r w:rsidR="00D849F9" w:rsidRPr="00296A46">
        <w:rPr>
          <w:rFonts w:ascii="Times New Roman" w:hAnsi="Times New Roman" w:cs="Times New Roman"/>
        </w:rPr>
        <w:t xml:space="preserve">riów zgodnych ze </w:t>
      </w:r>
      <w:r w:rsidRPr="00296A46">
        <w:rPr>
          <w:rFonts w:ascii="Times New Roman" w:hAnsi="Times New Roman" w:cs="Times New Roman"/>
        </w:rPr>
        <w:t>szkolnym systemem oceniania,</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powiadamiania go o terminie i zakresie pisemnych sprawdzianów wiadomości, z co najmniej tygodniowym wyprzedzeniem oraz zachowaniem odpowiedniej ilości sprawdzianów i klasówek w ciągu dnia (nie więcej niż 2), </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rozwijania swoich zainteresowań i zdolności na zajęciach lekcyjnych i pozalekcyjnych,</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odpoczynku w czasie przerw między lekcyjnych oraz w czasie przerw świątecznych i ferii,</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uzyskania pomo</w:t>
      </w:r>
      <w:r w:rsidR="00EA3E10" w:rsidRPr="00296A46">
        <w:rPr>
          <w:rFonts w:ascii="Times New Roman" w:hAnsi="Times New Roman" w:cs="Times New Roman"/>
        </w:rPr>
        <w:t>cy psychologiczno-</w:t>
      </w:r>
      <w:r w:rsidR="00D3061C" w:rsidRPr="00296A46">
        <w:rPr>
          <w:rFonts w:ascii="Times New Roman" w:hAnsi="Times New Roman" w:cs="Times New Roman"/>
        </w:rPr>
        <w:t>pedagogicznej</w:t>
      </w:r>
      <w:r w:rsidRPr="00296A46">
        <w:rPr>
          <w:rFonts w:ascii="Times New Roman" w:hAnsi="Times New Roman" w:cs="Times New Roman"/>
        </w:rPr>
        <w:t xml:space="preserve"> w przypadku trudności w nauce, na zasadach określonych w regulaminie szkoły,</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lastRenderedPageBreak/>
        <w:t xml:space="preserve">korzystania z pomieszczeń szkolnych, sprzętu, środków dydaktycznych i księgozbioru biblioteki, na zasadach określonych w regulaminie szkoły, </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korzystania z opieki zdrowotnej na warunkach określonych odrębnymi przepisami,</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korzy</w:t>
      </w:r>
      <w:r w:rsidR="00EA3E10" w:rsidRPr="00296A46">
        <w:rPr>
          <w:rFonts w:ascii="Times New Roman" w:hAnsi="Times New Roman" w:cs="Times New Roman"/>
        </w:rPr>
        <w:t xml:space="preserve">stania z poradnictwa i terapii </w:t>
      </w:r>
      <w:r w:rsidR="00D3061C" w:rsidRPr="00296A46">
        <w:rPr>
          <w:rFonts w:ascii="Times New Roman" w:hAnsi="Times New Roman" w:cs="Times New Roman"/>
        </w:rPr>
        <w:t>pedagogicznej</w:t>
      </w:r>
      <w:r w:rsidRPr="00296A46">
        <w:rPr>
          <w:rFonts w:ascii="Times New Roman" w:hAnsi="Times New Roman" w:cs="Times New Roman"/>
        </w:rPr>
        <w:t xml:space="preserve"> oraz psychologicznej,</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uczestnictwa i udziału w organizowaniu imprez kulturalnych, oświatowych, sportowych i rozrywkowych na terenie szkoły,</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wpływania na życie szkoły poprzez działalność samorządową oraz zrzeszenia się w organizacjach działających na terenie szkoły,</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prawo odwołania się od oceny z zachowania i z przedmiotu w sytuacjach i na zasadach określonyc</w:t>
      </w:r>
      <w:r w:rsidR="00D00CB8" w:rsidRPr="00296A46">
        <w:rPr>
          <w:rFonts w:ascii="Times New Roman" w:hAnsi="Times New Roman" w:cs="Times New Roman"/>
        </w:rPr>
        <w:t xml:space="preserve">h </w:t>
      </w:r>
      <w:r w:rsidR="000B3A44" w:rsidRPr="00296A46">
        <w:rPr>
          <w:rFonts w:ascii="Times New Roman" w:hAnsi="Times New Roman" w:cs="Times New Roman"/>
        </w:rPr>
        <w:br/>
      </w:r>
      <w:r w:rsidR="00D00CB8" w:rsidRPr="00296A46">
        <w:rPr>
          <w:rFonts w:ascii="Times New Roman" w:hAnsi="Times New Roman" w:cs="Times New Roman"/>
        </w:rPr>
        <w:t xml:space="preserve">w </w:t>
      </w:r>
      <w:r w:rsidR="0003437F" w:rsidRPr="00296A46">
        <w:rPr>
          <w:rFonts w:ascii="Times New Roman" w:hAnsi="Times New Roman" w:cs="Times New Roman"/>
        </w:rPr>
        <w:t>wewnątrz</w:t>
      </w:r>
      <w:r w:rsidR="00D00CB8" w:rsidRPr="00296A46">
        <w:rPr>
          <w:rFonts w:ascii="Times New Roman" w:hAnsi="Times New Roman" w:cs="Times New Roman"/>
        </w:rPr>
        <w:t>szkolnym systemie oceniania,</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prawo do jawnej i umotywowanej ocen</w:t>
      </w:r>
      <w:r w:rsidR="00D00CB8" w:rsidRPr="00296A46">
        <w:rPr>
          <w:rFonts w:ascii="Times New Roman" w:hAnsi="Times New Roman" w:cs="Times New Roman"/>
        </w:rPr>
        <w:t>y postępów w nauce i zachowaniu,</w:t>
      </w:r>
    </w:p>
    <w:p w:rsidR="005E1AD1" w:rsidRPr="00296A46" w:rsidRDefault="005E1AD1"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okresu ochronnego pod względem wystawiania ocen z przedmiotów i zachowania</w:t>
      </w:r>
      <w:r w:rsidR="008061E9" w:rsidRPr="00296A46">
        <w:rPr>
          <w:rFonts w:ascii="Times New Roman" w:hAnsi="Times New Roman" w:cs="Times New Roman"/>
        </w:rPr>
        <w:t xml:space="preserve"> </w:t>
      </w:r>
      <w:r w:rsidRPr="00296A46">
        <w:rPr>
          <w:rFonts w:ascii="Times New Roman" w:hAnsi="Times New Roman" w:cs="Times New Roman"/>
        </w:rPr>
        <w:t xml:space="preserve">w miesiącu wrześniu w danym roku szkolnym (dotyczy </w:t>
      </w:r>
      <w:r w:rsidR="0003437F" w:rsidRPr="00296A46">
        <w:rPr>
          <w:rFonts w:ascii="Times New Roman" w:hAnsi="Times New Roman" w:cs="Times New Roman"/>
        </w:rPr>
        <w:t>tylko uczniów klas pierwszych),</w:t>
      </w:r>
    </w:p>
    <w:p w:rsidR="0003437F" w:rsidRPr="00296A46" w:rsidRDefault="0003437F" w:rsidP="00E05A70">
      <w:pPr>
        <w:pStyle w:val="Akapitzlist"/>
        <w:numPr>
          <w:ilvl w:val="0"/>
          <w:numId w:val="119"/>
        </w:numPr>
        <w:spacing w:after="0" w:line="360" w:lineRule="auto"/>
        <w:ind w:left="1134" w:hanging="425"/>
        <w:jc w:val="both"/>
        <w:rPr>
          <w:rFonts w:ascii="Times New Roman" w:hAnsi="Times New Roman" w:cs="Times New Roman"/>
        </w:rPr>
      </w:pPr>
      <w:r w:rsidRPr="00296A46">
        <w:rPr>
          <w:rFonts w:ascii="Times New Roman" w:hAnsi="Times New Roman" w:cs="Times New Roman"/>
        </w:rPr>
        <w:t>uczeń pełnoletni ma prawo do samodzielnego wpisywania w zeszycie korespondencji prośby o zwolnienie z zajęć edukacyjnych:</w:t>
      </w:r>
    </w:p>
    <w:p w:rsidR="0003437F" w:rsidRPr="00296A46" w:rsidRDefault="0003437F" w:rsidP="00E05A70">
      <w:pPr>
        <w:pStyle w:val="Akapitzlist"/>
        <w:numPr>
          <w:ilvl w:val="0"/>
          <w:numId w:val="203"/>
        </w:numPr>
        <w:spacing w:after="0" w:line="360" w:lineRule="auto"/>
        <w:jc w:val="both"/>
        <w:rPr>
          <w:rFonts w:ascii="Times New Roman" w:hAnsi="Times New Roman" w:cs="Times New Roman"/>
        </w:rPr>
      </w:pPr>
      <w:r w:rsidRPr="00296A46">
        <w:rPr>
          <w:rFonts w:ascii="Times New Roman" w:hAnsi="Times New Roman" w:cs="Times New Roman"/>
        </w:rPr>
        <w:t>Prośba taka podlega ocenie wychowawcy co do okoliczności podanych jako powód zwolnienia,</w:t>
      </w:r>
    </w:p>
    <w:p w:rsidR="0003437F" w:rsidRPr="00296A46" w:rsidRDefault="0003437F" w:rsidP="00E05A70">
      <w:pPr>
        <w:pStyle w:val="Akapitzlist"/>
        <w:numPr>
          <w:ilvl w:val="0"/>
          <w:numId w:val="203"/>
        </w:numPr>
        <w:spacing w:after="0" w:line="360" w:lineRule="auto"/>
        <w:jc w:val="both"/>
        <w:rPr>
          <w:rFonts w:ascii="Times New Roman" w:hAnsi="Times New Roman" w:cs="Times New Roman"/>
        </w:rPr>
      </w:pPr>
      <w:r w:rsidRPr="00296A46">
        <w:rPr>
          <w:rFonts w:ascii="Times New Roman" w:hAnsi="Times New Roman" w:cs="Times New Roman"/>
        </w:rPr>
        <w:t>Z zajęć dydaktycznych w danym dniu ucznia pełnoletniego zwalnia wychowawca</w:t>
      </w:r>
    </w:p>
    <w:p w:rsidR="0003437F" w:rsidRPr="00296A46" w:rsidRDefault="0003437F" w:rsidP="00E05A70">
      <w:pPr>
        <w:pStyle w:val="Akapitzlist"/>
        <w:numPr>
          <w:ilvl w:val="0"/>
          <w:numId w:val="203"/>
        </w:numPr>
        <w:spacing w:after="0" w:line="360" w:lineRule="auto"/>
        <w:jc w:val="both"/>
        <w:rPr>
          <w:rFonts w:ascii="Times New Roman" w:hAnsi="Times New Roman" w:cs="Times New Roman"/>
        </w:rPr>
      </w:pPr>
      <w:r w:rsidRPr="00296A46">
        <w:rPr>
          <w:rFonts w:ascii="Times New Roman" w:hAnsi="Times New Roman" w:cs="Times New Roman"/>
        </w:rPr>
        <w:t>W razie nieobecności wychowawcy zwolnienie ucznia z zajęć edukacyjnych podpisuje wicedyrektor bądź kierownik szkolenia praktycznego pełniący dyżur w danym dniu,</w:t>
      </w:r>
    </w:p>
    <w:p w:rsidR="0003437F" w:rsidRPr="00296A46" w:rsidRDefault="0003437F" w:rsidP="00E05A70">
      <w:pPr>
        <w:pStyle w:val="Akapitzlist"/>
        <w:numPr>
          <w:ilvl w:val="0"/>
          <w:numId w:val="203"/>
        </w:numPr>
        <w:spacing w:after="0" w:line="360" w:lineRule="auto"/>
        <w:jc w:val="both"/>
        <w:rPr>
          <w:rFonts w:ascii="Times New Roman" w:hAnsi="Times New Roman" w:cs="Times New Roman"/>
        </w:rPr>
      </w:pPr>
      <w:r w:rsidRPr="00296A46">
        <w:rPr>
          <w:rFonts w:ascii="Times New Roman" w:hAnsi="Times New Roman" w:cs="Times New Roman"/>
        </w:rPr>
        <w:t xml:space="preserve">Wychowawca, wicedyrektor, kierownik szkolenia praktycznego może nie wyrazić zgody </w:t>
      </w:r>
      <w:r w:rsidR="00AB3F99" w:rsidRPr="00296A46">
        <w:rPr>
          <w:rFonts w:ascii="Times New Roman" w:hAnsi="Times New Roman" w:cs="Times New Roman"/>
        </w:rPr>
        <w:t>na zwolnienie z zajęć, jeśli zdarzają się one zbyt często, lub nie istnieje uzasadniona konieczność zwolnienia ucznia,</w:t>
      </w:r>
    </w:p>
    <w:p w:rsidR="00AB3F99" w:rsidRPr="00296A46" w:rsidRDefault="00AB3F99" w:rsidP="00E05A70">
      <w:pPr>
        <w:pStyle w:val="Akapitzlist"/>
        <w:numPr>
          <w:ilvl w:val="0"/>
          <w:numId w:val="203"/>
        </w:numPr>
        <w:spacing w:after="0" w:line="360" w:lineRule="auto"/>
        <w:jc w:val="both"/>
        <w:rPr>
          <w:rFonts w:ascii="Times New Roman" w:hAnsi="Times New Roman" w:cs="Times New Roman"/>
        </w:rPr>
      </w:pPr>
      <w:r w:rsidRPr="00296A46">
        <w:rPr>
          <w:rFonts w:ascii="Times New Roman" w:hAnsi="Times New Roman" w:cs="Times New Roman"/>
        </w:rPr>
        <w:t xml:space="preserve">W przypadku zwolnienia z zajęć ucznia reprezentującego szkołę, w dzienniku wpisujemy reprezentacja szkoły i przyjmujemy przy wyliczaniu frekwencji, że uczeń był obecny na zajęciach. W pozostałych przypadkach wpisuje się nieobecność usprawiedliwioną. </w:t>
      </w:r>
    </w:p>
    <w:p w:rsidR="0003437F" w:rsidRPr="00296A46" w:rsidRDefault="0003437F" w:rsidP="00FF2396">
      <w:pPr>
        <w:spacing w:after="0" w:line="360" w:lineRule="auto"/>
        <w:jc w:val="both"/>
        <w:rPr>
          <w:rFonts w:ascii="Times New Roman" w:hAnsi="Times New Roman" w:cs="Times New Roman"/>
        </w:rPr>
      </w:pPr>
    </w:p>
    <w:p w:rsidR="005E1AD1" w:rsidRPr="00296A46" w:rsidRDefault="005E1AD1" w:rsidP="00E05A70">
      <w:pPr>
        <w:pStyle w:val="Akapitzlist"/>
        <w:numPr>
          <w:ilvl w:val="0"/>
          <w:numId w:val="118"/>
        </w:numPr>
        <w:spacing w:after="0" w:line="360" w:lineRule="auto"/>
        <w:jc w:val="both"/>
        <w:rPr>
          <w:rFonts w:ascii="Times New Roman" w:hAnsi="Times New Roman" w:cs="Times New Roman"/>
        </w:rPr>
      </w:pPr>
      <w:r w:rsidRPr="00296A46">
        <w:rPr>
          <w:rFonts w:ascii="Times New Roman" w:hAnsi="Times New Roman" w:cs="Times New Roman"/>
        </w:rPr>
        <w:t>W przypadku naruszenia prawa ucznia</w:t>
      </w:r>
      <w:r w:rsidR="00D849F9" w:rsidRPr="00296A46">
        <w:rPr>
          <w:rFonts w:ascii="Times New Roman" w:hAnsi="Times New Roman" w:cs="Times New Roman"/>
        </w:rPr>
        <w:t xml:space="preserve"> -</w:t>
      </w:r>
      <w:r w:rsidRPr="00296A46">
        <w:rPr>
          <w:rFonts w:ascii="Times New Roman" w:hAnsi="Times New Roman" w:cs="Times New Roman"/>
        </w:rPr>
        <w:t xml:space="preserve"> uczeń, rodzic lub opiekun prawny może zgłosić zastrzeżenia </w:t>
      </w:r>
      <w:r w:rsidR="000B3A44" w:rsidRPr="00296A46">
        <w:rPr>
          <w:rFonts w:ascii="Times New Roman" w:hAnsi="Times New Roman" w:cs="Times New Roman"/>
        </w:rPr>
        <w:br/>
      </w:r>
      <w:r w:rsidRPr="00296A46">
        <w:rPr>
          <w:rFonts w:ascii="Times New Roman" w:hAnsi="Times New Roman" w:cs="Times New Roman"/>
        </w:rPr>
        <w:t>w formie ustnej lub</w:t>
      </w:r>
      <w:r w:rsidR="00D849F9" w:rsidRPr="00296A46">
        <w:rPr>
          <w:rFonts w:ascii="Times New Roman" w:hAnsi="Times New Roman" w:cs="Times New Roman"/>
        </w:rPr>
        <w:t xml:space="preserve"> pisemnej do wychowawcy klasy, pedagoga szkoły, s</w:t>
      </w:r>
      <w:r w:rsidRPr="00296A46">
        <w:rPr>
          <w:rFonts w:ascii="Times New Roman" w:hAnsi="Times New Roman" w:cs="Times New Roman"/>
        </w:rPr>
        <w:t>z</w:t>
      </w:r>
      <w:r w:rsidR="00D849F9" w:rsidRPr="00296A46">
        <w:rPr>
          <w:rFonts w:ascii="Times New Roman" w:hAnsi="Times New Roman" w:cs="Times New Roman"/>
        </w:rPr>
        <w:t>kolnego zespołu w</w:t>
      </w:r>
      <w:r w:rsidR="00A058F3" w:rsidRPr="00296A46">
        <w:rPr>
          <w:rFonts w:ascii="Times New Roman" w:hAnsi="Times New Roman" w:cs="Times New Roman"/>
        </w:rPr>
        <w:t xml:space="preserve">ychowawczego, </w:t>
      </w:r>
      <w:r w:rsidR="00045170" w:rsidRPr="00296A46">
        <w:rPr>
          <w:rFonts w:ascii="Times New Roman" w:hAnsi="Times New Roman" w:cs="Times New Roman"/>
        </w:rPr>
        <w:t>dyrektor</w:t>
      </w:r>
      <w:r w:rsidR="00A058F3" w:rsidRPr="00296A46">
        <w:rPr>
          <w:rFonts w:ascii="Times New Roman" w:hAnsi="Times New Roman" w:cs="Times New Roman"/>
        </w:rPr>
        <w:t>a lub wice</w:t>
      </w:r>
      <w:r w:rsidR="00045170" w:rsidRPr="00296A46">
        <w:rPr>
          <w:rFonts w:ascii="Times New Roman" w:hAnsi="Times New Roman" w:cs="Times New Roman"/>
        </w:rPr>
        <w:t>dyrektor</w:t>
      </w:r>
      <w:r w:rsidR="00A058F3" w:rsidRPr="00296A46">
        <w:rPr>
          <w:rFonts w:ascii="Times New Roman" w:hAnsi="Times New Roman" w:cs="Times New Roman"/>
        </w:rPr>
        <w:t>a s</w:t>
      </w:r>
      <w:r w:rsidRPr="00296A46">
        <w:rPr>
          <w:rFonts w:ascii="Times New Roman" w:hAnsi="Times New Roman" w:cs="Times New Roman"/>
        </w:rPr>
        <w:t>zkoły w terminie do 7 dni od daty zdarzenia. Zastrzeżenie powinno być natychmiast wyjaśnione i rozpatrzone zgodnie z zapisami</w:t>
      </w:r>
      <w:r w:rsidR="00D849F9" w:rsidRPr="00296A46">
        <w:rPr>
          <w:rFonts w:ascii="Times New Roman" w:hAnsi="Times New Roman" w:cs="Times New Roman"/>
        </w:rPr>
        <w:t xml:space="preserve"> statutu s</w:t>
      </w:r>
      <w:r w:rsidRPr="00296A46">
        <w:rPr>
          <w:rFonts w:ascii="Times New Roman" w:hAnsi="Times New Roman" w:cs="Times New Roman"/>
        </w:rPr>
        <w:t>zkoły.</w:t>
      </w:r>
    </w:p>
    <w:p w:rsidR="006C0756" w:rsidRPr="00296A46" w:rsidRDefault="006C0756" w:rsidP="00FF2396">
      <w:pPr>
        <w:spacing w:after="0" w:line="360" w:lineRule="auto"/>
        <w:contextualSpacing/>
        <w:rPr>
          <w:rFonts w:ascii="Times New Roman" w:hAnsi="Times New Roman" w:cs="Times New Roman"/>
        </w:rPr>
      </w:pPr>
    </w:p>
    <w:p w:rsidR="006C0756" w:rsidRPr="0024517E" w:rsidRDefault="006C0756" w:rsidP="0024517E">
      <w:pPr>
        <w:spacing w:after="0" w:line="360" w:lineRule="auto"/>
        <w:contextualSpacing/>
        <w:jc w:val="center"/>
        <w:rPr>
          <w:rFonts w:ascii="Times New Roman" w:hAnsi="Times New Roman" w:cs="Times New Roman"/>
          <w:b/>
        </w:rPr>
      </w:pPr>
      <w:r w:rsidRPr="00296A46">
        <w:rPr>
          <w:rFonts w:ascii="Times New Roman" w:hAnsi="Times New Roman" w:cs="Times New Roman"/>
          <w:b/>
        </w:rPr>
        <w:t>OBOWIĄZKI UCZNIÓW</w:t>
      </w:r>
    </w:p>
    <w:p w:rsidR="005E1AD1" w:rsidRPr="00296A46" w:rsidRDefault="006C5B6B"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§5</w:t>
      </w:r>
      <w:r w:rsidR="0016481D" w:rsidRPr="00296A46">
        <w:rPr>
          <w:rFonts w:ascii="Times New Roman" w:hAnsi="Times New Roman" w:cs="Times New Roman"/>
        </w:rPr>
        <w:t>2</w:t>
      </w:r>
    </w:p>
    <w:p w:rsidR="005E1AD1" w:rsidRPr="00296A46" w:rsidRDefault="005E1AD1" w:rsidP="00E05A70">
      <w:pPr>
        <w:pStyle w:val="Akapitzlist"/>
        <w:numPr>
          <w:ilvl w:val="0"/>
          <w:numId w:val="120"/>
        </w:numPr>
        <w:spacing w:after="0" w:line="360" w:lineRule="auto"/>
        <w:rPr>
          <w:rFonts w:ascii="Times New Roman" w:hAnsi="Times New Roman" w:cs="Times New Roman"/>
        </w:rPr>
      </w:pPr>
      <w:r w:rsidRPr="00296A46">
        <w:rPr>
          <w:rFonts w:ascii="Times New Roman" w:hAnsi="Times New Roman" w:cs="Times New Roman"/>
        </w:rPr>
        <w:t>Uczeń ma obowiązek</w:t>
      </w:r>
      <w:r w:rsidR="007E11DA" w:rsidRPr="00296A46">
        <w:rPr>
          <w:rFonts w:ascii="Times New Roman" w:hAnsi="Times New Roman" w:cs="Times New Roman"/>
        </w:rPr>
        <w:t xml:space="preserve"> w szczególności</w:t>
      </w:r>
      <w:r w:rsidRPr="00296A46">
        <w:rPr>
          <w:rFonts w:ascii="Times New Roman" w:hAnsi="Times New Roman" w:cs="Times New Roman"/>
        </w:rPr>
        <w:t>:</w:t>
      </w:r>
    </w:p>
    <w:p w:rsidR="002A1759" w:rsidRPr="00296A46" w:rsidRDefault="002A1759" w:rsidP="00E05A70">
      <w:pPr>
        <w:pStyle w:val="Akapitzlist"/>
        <w:numPr>
          <w:ilvl w:val="0"/>
          <w:numId w:val="121"/>
        </w:numPr>
        <w:spacing w:after="0" w:line="360" w:lineRule="auto"/>
        <w:ind w:left="1134" w:hanging="425"/>
        <w:rPr>
          <w:rFonts w:ascii="Times New Roman" w:hAnsi="Times New Roman" w:cs="Times New Roman"/>
        </w:rPr>
      </w:pPr>
      <w:r w:rsidRPr="00296A46">
        <w:rPr>
          <w:rFonts w:ascii="Times New Roman" w:hAnsi="Times New Roman" w:cs="Times New Roman"/>
        </w:rPr>
        <w:t>realizować obowiązek nauki,</w:t>
      </w:r>
    </w:p>
    <w:p w:rsidR="005E1AD1"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do systematycznego uczęszczania w zajęciach edukacyjnych, przygotowywania się do nich oraz właśc</w:t>
      </w:r>
      <w:r w:rsidR="00F02146" w:rsidRPr="00296A46">
        <w:rPr>
          <w:rFonts w:ascii="Times New Roman" w:hAnsi="Times New Roman" w:cs="Times New Roman"/>
        </w:rPr>
        <w:t>iwego zachowania w ich trakcie,</w:t>
      </w:r>
    </w:p>
    <w:p w:rsidR="005E1AD1"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godnie reprezentować szkołę,</w:t>
      </w:r>
    </w:p>
    <w:p w:rsidR="005E1AD1"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starać się o uzyskanie jak najwyższej oceny własnego zachowania,</w:t>
      </w:r>
    </w:p>
    <w:p w:rsidR="005E1AD1"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lastRenderedPageBreak/>
        <w:t>odnosić się z szacunkiem do nauczycieli i innych pracowników szkoły oraz pozostałych uczniów,</w:t>
      </w:r>
    </w:p>
    <w:p w:rsidR="005E1AD1"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dbać o kulturę słowa w szkole i poza nią,</w:t>
      </w:r>
    </w:p>
    <w:p w:rsidR="005E1AD1"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chronić własne życie i zdrowie, przestrzegać zasad higieny i bezpieczeństwa, </w:t>
      </w:r>
    </w:p>
    <w:p w:rsidR="005E1AD1"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dbać o ład i porządek oraz mienie szkolne, własne i innych. Za szkody wyrządzone szkole w mien</w:t>
      </w:r>
      <w:r w:rsidR="007E11DA" w:rsidRPr="00296A46">
        <w:rPr>
          <w:rFonts w:ascii="Times New Roman" w:hAnsi="Times New Roman" w:cs="Times New Roman"/>
        </w:rPr>
        <w:t>iu szkolnym odpowiadają rodzice,</w:t>
      </w:r>
    </w:p>
    <w:p w:rsidR="00FF2396" w:rsidRPr="00296A46" w:rsidRDefault="00F02146"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naprawy wyrządzonych szkód materialnych,</w:t>
      </w:r>
    </w:p>
    <w:p w:rsidR="00FF2396"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nieużywania telefonów komórkowych lub innych urządzeń elektronicznych podczas zaj</w:t>
      </w:r>
      <w:r w:rsidR="009926F5" w:rsidRPr="00296A46">
        <w:rPr>
          <w:rFonts w:ascii="Times New Roman" w:hAnsi="Times New Roman" w:cs="Times New Roman"/>
        </w:rPr>
        <w:t>ęć edukacyjnych i wychowawczych, z zastrzeżeniem</w:t>
      </w:r>
      <w:r w:rsidR="00BB0D03" w:rsidRPr="00296A46">
        <w:rPr>
          <w:rFonts w:ascii="Times New Roman" w:hAnsi="Times New Roman" w:cs="Times New Roman"/>
        </w:rPr>
        <w:t xml:space="preserve">, </w:t>
      </w:r>
      <w:r w:rsidR="009926F5" w:rsidRPr="00296A46">
        <w:rPr>
          <w:rFonts w:ascii="Times New Roman" w:hAnsi="Times New Roman" w:cs="Times New Roman"/>
        </w:rPr>
        <w:t>gdy nauczyciel zezwoli na ich używanie do celów</w:t>
      </w:r>
      <w:r w:rsidR="007E11DA" w:rsidRPr="00296A46">
        <w:rPr>
          <w:rFonts w:ascii="Times New Roman" w:hAnsi="Times New Roman" w:cs="Times New Roman"/>
        </w:rPr>
        <w:t xml:space="preserve"> dyda</w:t>
      </w:r>
      <w:r w:rsidR="002A1759" w:rsidRPr="00296A46">
        <w:rPr>
          <w:rFonts w:ascii="Times New Roman" w:hAnsi="Times New Roman" w:cs="Times New Roman"/>
        </w:rPr>
        <w:t>ktycznych,</w:t>
      </w:r>
    </w:p>
    <w:p w:rsidR="00FF2396" w:rsidRPr="00296A46" w:rsidRDefault="002A1759"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w przypadku niedostosowania się przez ucznia do zakazu używania telefonów komórkowych, tabletów </w:t>
      </w:r>
      <w:r w:rsidR="00411DF9">
        <w:rPr>
          <w:rFonts w:ascii="Times New Roman" w:hAnsi="Times New Roman" w:cs="Times New Roman"/>
        </w:rPr>
        <w:br/>
      </w:r>
      <w:r w:rsidRPr="00296A46">
        <w:rPr>
          <w:rFonts w:ascii="Times New Roman" w:hAnsi="Times New Roman" w:cs="Times New Roman"/>
        </w:rPr>
        <w:t>i innego sprzętu elektronicznego podczas zajęć lekcyjnych, z wyjątkiem uzasadnionych przypadków, nauczyciel odnotowuje powyższy fakt w dzienniku poprzez wpisanie uwagi. W przypadku powtórzenia się  łamania zakazu, zostanie obniż</w:t>
      </w:r>
      <w:r w:rsidR="00FF2396" w:rsidRPr="00296A46">
        <w:rPr>
          <w:rFonts w:ascii="Times New Roman" w:hAnsi="Times New Roman" w:cs="Times New Roman"/>
        </w:rPr>
        <w:t>ona ocena ze sprawowania,</w:t>
      </w:r>
    </w:p>
    <w:p w:rsidR="00FF2396" w:rsidRPr="00296A46" w:rsidRDefault="00BF2BA9"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p</w:t>
      </w:r>
      <w:r w:rsidR="002A1759" w:rsidRPr="00296A46">
        <w:rPr>
          <w:rFonts w:ascii="Times New Roman" w:hAnsi="Times New Roman" w:cs="Times New Roman"/>
        </w:rPr>
        <w:t xml:space="preserve">odczas przerw śródlekcyjnej uczniowie mogą korzystać z ww. sprzętu z zachowaniem ostrożności </w:t>
      </w:r>
      <w:r w:rsidR="00411DF9">
        <w:rPr>
          <w:rFonts w:ascii="Times New Roman" w:hAnsi="Times New Roman" w:cs="Times New Roman"/>
        </w:rPr>
        <w:br/>
      </w:r>
      <w:r w:rsidR="002A1759" w:rsidRPr="00296A46">
        <w:rPr>
          <w:rFonts w:ascii="Times New Roman" w:hAnsi="Times New Roman" w:cs="Times New Roman"/>
        </w:rPr>
        <w:t>i bezpieczeństwa,</w:t>
      </w:r>
    </w:p>
    <w:p w:rsidR="00FF2396" w:rsidRPr="00296A46" w:rsidRDefault="007E11DA"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posiadać ze</w:t>
      </w:r>
      <w:r w:rsidR="00230B86" w:rsidRPr="00296A46">
        <w:rPr>
          <w:rFonts w:ascii="Times New Roman" w:hAnsi="Times New Roman" w:cs="Times New Roman"/>
        </w:rPr>
        <w:t>s</w:t>
      </w:r>
      <w:r w:rsidR="004D790E">
        <w:rPr>
          <w:rFonts w:ascii="Times New Roman" w:hAnsi="Times New Roman" w:cs="Times New Roman"/>
        </w:rPr>
        <w:t>zyt korespondencji z rodzicami (</w:t>
      </w:r>
      <w:r w:rsidR="00230B86" w:rsidRPr="00296A46">
        <w:rPr>
          <w:rFonts w:ascii="Times New Roman" w:hAnsi="Times New Roman" w:cs="Times New Roman"/>
        </w:rPr>
        <w:t>obowiązkiem ucznia jest posiadanie ww. zeszytu każdego dnia pobytu w szkole)</w:t>
      </w:r>
      <w:r w:rsidR="002A1759" w:rsidRPr="00296A46">
        <w:rPr>
          <w:rFonts w:ascii="Times New Roman" w:hAnsi="Times New Roman" w:cs="Times New Roman"/>
        </w:rPr>
        <w:t>,</w:t>
      </w:r>
    </w:p>
    <w:p w:rsidR="00FF2396" w:rsidRPr="00296A46" w:rsidRDefault="00F02146"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w ciągu tygodnia od powrotu do szkoły uczeń jest zobowiązany usprawiedliwić nieobecność na zajęciach edukacyjnych (przedstawić zwolnienie lekarskie lub przedłożyć zwolnienie od rodziców wpisane do zeszytu korespondencji),</w:t>
      </w:r>
    </w:p>
    <w:p w:rsidR="00FF2396" w:rsidRPr="00296A46" w:rsidRDefault="00F02146"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uczniowi pełnoletniemu przysługuje prawo do samodzielnego usprawiedliwienia swojej nieobecnośc</w:t>
      </w:r>
      <w:r w:rsidR="00284EE4" w:rsidRPr="00296A46">
        <w:rPr>
          <w:rFonts w:ascii="Times New Roman" w:hAnsi="Times New Roman" w:cs="Times New Roman"/>
        </w:rPr>
        <w:t xml:space="preserve">i </w:t>
      </w:r>
      <w:r w:rsidR="00411DF9">
        <w:rPr>
          <w:rFonts w:ascii="Times New Roman" w:hAnsi="Times New Roman" w:cs="Times New Roman"/>
        </w:rPr>
        <w:br/>
      </w:r>
      <w:r w:rsidR="00284EE4" w:rsidRPr="00296A46">
        <w:rPr>
          <w:rFonts w:ascii="Times New Roman" w:hAnsi="Times New Roman" w:cs="Times New Roman"/>
        </w:rPr>
        <w:t xml:space="preserve">w szkole z podaniem przyczyny, które wychowawca ma prawo zweryfikować i nie uznać w oparciu </w:t>
      </w:r>
      <w:r w:rsidR="00411DF9">
        <w:rPr>
          <w:rFonts w:ascii="Times New Roman" w:hAnsi="Times New Roman" w:cs="Times New Roman"/>
        </w:rPr>
        <w:br/>
      </w:r>
      <w:r w:rsidR="00284EE4" w:rsidRPr="00296A46">
        <w:rPr>
          <w:rFonts w:ascii="Times New Roman" w:hAnsi="Times New Roman" w:cs="Times New Roman"/>
        </w:rPr>
        <w:t xml:space="preserve">w oparciu o doświadczenie zawodowe i życiowe oraz znajomość sytuacji </w:t>
      </w:r>
      <w:r w:rsidR="00FF2396" w:rsidRPr="00296A46">
        <w:rPr>
          <w:rFonts w:ascii="Times New Roman" w:hAnsi="Times New Roman" w:cs="Times New Roman"/>
        </w:rPr>
        <w:t>ucznia,</w:t>
      </w:r>
    </w:p>
    <w:p w:rsidR="00FF2396" w:rsidRPr="00296A46" w:rsidRDefault="00BF2BA9"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o</w:t>
      </w:r>
      <w:r w:rsidR="00284EE4" w:rsidRPr="00296A46">
        <w:rPr>
          <w:rFonts w:ascii="Times New Roman" w:hAnsi="Times New Roman" w:cs="Times New Roman"/>
        </w:rPr>
        <w:t>świadczenia ro</w:t>
      </w:r>
      <w:r w:rsidR="004D790E">
        <w:rPr>
          <w:rFonts w:ascii="Times New Roman" w:hAnsi="Times New Roman" w:cs="Times New Roman"/>
        </w:rPr>
        <w:t>dziców lub pełnoletniego ucznia</w:t>
      </w:r>
      <w:r w:rsidR="00284EE4" w:rsidRPr="00296A46">
        <w:rPr>
          <w:rFonts w:ascii="Times New Roman" w:hAnsi="Times New Roman" w:cs="Times New Roman"/>
        </w:rPr>
        <w:t xml:space="preserve">, które w przeciwieństwie do zaświadczenia lekarskiego nie są dokumentem urzędowym, podlegają ocenie nauczyciela a tym samym nie każdy z podawanych </w:t>
      </w:r>
      <w:r w:rsidR="00411DF9">
        <w:rPr>
          <w:rFonts w:ascii="Times New Roman" w:hAnsi="Times New Roman" w:cs="Times New Roman"/>
        </w:rPr>
        <w:br/>
      </w:r>
      <w:r w:rsidR="00284EE4" w:rsidRPr="00296A46">
        <w:rPr>
          <w:rFonts w:ascii="Times New Roman" w:hAnsi="Times New Roman" w:cs="Times New Roman"/>
        </w:rPr>
        <w:t>w oświadczeniach powodów</w:t>
      </w:r>
      <w:r w:rsidR="002A1759" w:rsidRPr="00296A46">
        <w:rPr>
          <w:rFonts w:ascii="Times New Roman" w:hAnsi="Times New Roman" w:cs="Times New Roman"/>
        </w:rPr>
        <w:t xml:space="preserve"> obiektywnie usprawiedliwia nieobecność ucznia w szkole. W przypadku wątpliwości co do autentyczności zwolnienia/usprawiedliwienia wychowawca ma prawo wezwać rodziców do szkoły w celu wyjaśnienia t</w:t>
      </w:r>
      <w:r w:rsidR="00FF2396" w:rsidRPr="00296A46">
        <w:rPr>
          <w:rFonts w:ascii="Times New Roman" w:hAnsi="Times New Roman" w:cs="Times New Roman"/>
        </w:rPr>
        <w:t>ej sytuacji,</w:t>
      </w:r>
    </w:p>
    <w:p w:rsidR="00FF2396" w:rsidRPr="00296A46" w:rsidRDefault="00BF2BA9"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p</w:t>
      </w:r>
      <w:r w:rsidR="002A1759" w:rsidRPr="00296A46">
        <w:rPr>
          <w:rFonts w:ascii="Times New Roman" w:hAnsi="Times New Roman" w:cs="Times New Roman"/>
        </w:rPr>
        <w:t>rzestrzegać zakazu palenia tytoniu, papierosów elektronicznych, spożywania alkoholu, używania środków odurzających oraz rozprowadzania i zażywania środków psychoaktywnych w szkole i poza nią,</w:t>
      </w:r>
    </w:p>
    <w:p w:rsidR="00BF2BA9" w:rsidRPr="00296A46" w:rsidRDefault="00BF2BA9"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bezwzględnie przestrzegać zakazu nagrywania lub fotografowania sytuacji niezgodnych z powszechnie przyjętymi normami etycznymi i społecznymi oraz przesyłania treści obrażających inne osoby. Powyższe nie dotyczy wydarzeń publicznych odbywających się w szkole, w tym uroczystości szkolnych. Nagrywanie dźwięku lub obrazu za pomocą telefonów, dyktafonów, aparatów fotograficznych lub kamer jest możliwe tylko za zgodą osoby nagrywanej lub fotografowanej. </w:t>
      </w:r>
    </w:p>
    <w:p w:rsidR="00FF2396" w:rsidRPr="00296A46" w:rsidRDefault="007E11DA"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przestrzegać postanowień zawartych w statucie oraz doraźnych poleceń dyrektora szkoły, wychowawcy, nauczycieli i instruktorów, </w:t>
      </w:r>
    </w:p>
    <w:p w:rsidR="00FF2396"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noszenia stosownego stroju szkolnego dziennego oraz galowego na uroczystościach szkolnych. </w:t>
      </w:r>
    </w:p>
    <w:p w:rsidR="005E1AD1" w:rsidRPr="00296A46" w:rsidRDefault="005E1AD1" w:rsidP="00411DF9">
      <w:pPr>
        <w:pStyle w:val="Akapitzlist"/>
        <w:numPr>
          <w:ilvl w:val="0"/>
          <w:numId w:val="121"/>
        </w:numPr>
        <w:spacing w:after="0" w:line="360" w:lineRule="auto"/>
        <w:ind w:left="1134" w:hanging="425"/>
        <w:jc w:val="both"/>
        <w:rPr>
          <w:rFonts w:ascii="Times New Roman" w:hAnsi="Times New Roman" w:cs="Times New Roman"/>
        </w:rPr>
      </w:pPr>
      <w:r w:rsidRPr="00296A46">
        <w:rPr>
          <w:rFonts w:ascii="Times New Roman" w:hAnsi="Times New Roman" w:cs="Times New Roman"/>
        </w:rPr>
        <w:t>Stosowny strój szkolny to:</w:t>
      </w:r>
    </w:p>
    <w:p w:rsidR="005E1AD1" w:rsidRPr="00296A46" w:rsidRDefault="005E1AD1" w:rsidP="00411DF9">
      <w:pPr>
        <w:pStyle w:val="Akapitzlist"/>
        <w:numPr>
          <w:ilvl w:val="0"/>
          <w:numId w:val="122"/>
        </w:numPr>
        <w:spacing w:after="0" w:line="360" w:lineRule="auto"/>
        <w:ind w:left="1560" w:hanging="426"/>
        <w:jc w:val="both"/>
        <w:rPr>
          <w:rFonts w:ascii="Times New Roman" w:hAnsi="Times New Roman" w:cs="Times New Roman"/>
        </w:rPr>
      </w:pPr>
      <w:r w:rsidRPr="00296A46">
        <w:rPr>
          <w:rFonts w:ascii="Times New Roman" w:hAnsi="Times New Roman" w:cs="Times New Roman"/>
        </w:rPr>
        <w:t>zakryte ramiona,</w:t>
      </w:r>
    </w:p>
    <w:p w:rsidR="005E1AD1" w:rsidRPr="00296A46" w:rsidRDefault="005E1AD1" w:rsidP="00411DF9">
      <w:pPr>
        <w:pStyle w:val="Akapitzlist"/>
        <w:numPr>
          <w:ilvl w:val="0"/>
          <w:numId w:val="122"/>
        </w:numPr>
        <w:spacing w:after="0" w:line="360" w:lineRule="auto"/>
        <w:ind w:left="1560" w:hanging="426"/>
        <w:jc w:val="both"/>
        <w:rPr>
          <w:rFonts w:ascii="Times New Roman" w:hAnsi="Times New Roman" w:cs="Times New Roman"/>
        </w:rPr>
      </w:pPr>
      <w:r w:rsidRPr="00296A46">
        <w:rPr>
          <w:rFonts w:ascii="Times New Roman" w:hAnsi="Times New Roman" w:cs="Times New Roman"/>
        </w:rPr>
        <w:lastRenderedPageBreak/>
        <w:t>koszulki i bluzki bez głębokich dekoltów,</w:t>
      </w:r>
    </w:p>
    <w:p w:rsidR="005E1AD1" w:rsidRPr="00296A46" w:rsidRDefault="005E1AD1" w:rsidP="00411DF9">
      <w:pPr>
        <w:pStyle w:val="Akapitzlist"/>
        <w:numPr>
          <w:ilvl w:val="0"/>
          <w:numId w:val="122"/>
        </w:numPr>
        <w:spacing w:after="0" w:line="360" w:lineRule="auto"/>
        <w:ind w:left="1560" w:hanging="426"/>
        <w:jc w:val="both"/>
        <w:rPr>
          <w:rFonts w:ascii="Times New Roman" w:hAnsi="Times New Roman" w:cs="Times New Roman"/>
        </w:rPr>
      </w:pPr>
      <w:r w:rsidRPr="00296A46">
        <w:rPr>
          <w:rFonts w:ascii="Times New Roman" w:hAnsi="Times New Roman" w:cs="Times New Roman"/>
        </w:rPr>
        <w:t>zakryte brzuchy i plecy,</w:t>
      </w:r>
    </w:p>
    <w:p w:rsidR="005E1AD1" w:rsidRPr="00296A46" w:rsidRDefault="005E1AD1" w:rsidP="00411DF9">
      <w:pPr>
        <w:pStyle w:val="Akapitzlist"/>
        <w:numPr>
          <w:ilvl w:val="0"/>
          <w:numId w:val="122"/>
        </w:numPr>
        <w:spacing w:after="0" w:line="360" w:lineRule="auto"/>
        <w:ind w:left="1560" w:hanging="426"/>
        <w:jc w:val="both"/>
        <w:rPr>
          <w:rFonts w:ascii="Times New Roman" w:hAnsi="Times New Roman" w:cs="Times New Roman"/>
        </w:rPr>
      </w:pPr>
      <w:r w:rsidRPr="00296A46">
        <w:rPr>
          <w:rFonts w:ascii="Times New Roman" w:hAnsi="Times New Roman" w:cs="Times New Roman"/>
        </w:rPr>
        <w:t>długość spódnic nie krótsza niż do połowy uda, spodnie nie krótsze niż do kolan,</w:t>
      </w:r>
    </w:p>
    <w:p w:rsidR="005E1AD1" w:rsidRPr="00296A46" w:rsidRDefault="005E1AD1" w:rsidP="00411DF9">
      <w:pPr>
        <w:pStyle w:val="Akapitzlist"/>
        <w:numPr>
          <w:ilvl w:val="0"/>
          <w:numId w:val="122"/>
        </w:numPr>
        <w:spacing w:after="0" w:line="360" w:lineRule="auto"/>
        <w:ind w:left="1560" w:hanging="426"/>
        <w:jc w:val="both"/>
        <w:rPr>
          <w:rFonts w:ascii="Times New Roman" w:hAnsi="Times New Roman" w:cs="Times New Roman"/>
        </w:rPr>
      </w:pPr>
      <w:r w:rsidRPr="00296A46">
        <w:rPr>
          <w:rFonts w:ascii="Times New Roman" w:hAnsi="Times New Roman" w:cs="Times New Roman"/>
        </w:rPr>
        <w:t>w okresie letnim (maj, czerwiec, wrzesień) zabrania się noszenia stroju o charakterze plażowym,</w:t>
      </w:r>
    </w:p>
    <w:p w:rsidR="005E1AD1" w:rsidRPr="00296A46" w:rsidRDefault="005E1AD1" w:rsidP="00411DF9">
      <w:pPr>
        <w:pStyle w:val="Akapitzlist"/>
        <w:numPr>
          <w:ilvl w:val="0"/>
          <w:numId w:val="122"/>
        </w:numPr>
        <w:spacing w:after="0" w:line="360" w:lineRule="auto"/>
        <w:ind w:left="1560" w:hanging="426"/>
        <w:jc w:val="both"/>
        <w:rPr>
          <w:rFonts w:ascii="Times New Roman" w:hAnsi="Times New Roman" w:cs="Times New Roman"/>
        </w:rPr>
      </w:pPr>
      <w:r w:rsidRPr="00296A46">
        <w:rPr>
          <w:rFonts w:ascii="Times New Roman" w:hAnsi="Times New Roman" w:cs="Times New Roman"/>
        </w:rPr>
        <w:t>zabrania się noszenia wyzywającego makijażu i zbyt okazałej biżuterii,</w:t>
      </w:r>
    </w:p>
    <w:p w:rsidR="005E1AD1" w:rsidRPr="00296A46" w:rsidRDefault="005E1AD1" w:rsidP="00411DF9">
      <w:pPr>
        <w:pStyle w:val="Akapitzlist"/>
        <w:numPr>
          <w:ilvl w:val="0"/>
          <w:numId w:val="122"/>
        </w:numPr>
        <w:spacing w:after="0" w:line="360" w:lineRule="auto"/>
        <w:ind w:left="1560" w:hanging="426"/>
        <w:jc w:val="both"/>
        <w:rPr>
          <w:rFonts w:ascii="Times New Roman" w:hAnsi="Times New Roman" w:cs="Times New Roman"/>
        </w:rPr>
      </w:pPr>
      <w:r w:rsidRPr="00296A46">
        <w:rPr>
          <w:rFonts w:ascii="Times New Roman" w:hAnsi="Times New Roman" w:cs="Times New Roman"/>
        </w:rPr>
        <w:t>strój nie powinien eksponować przynależności do subkultur, klubów (np. sportowych) i organizacji,</w:t>
      </w:r>
    </w:p>
    <w:p w:rsidR="005E1AD1" w:rsidRPr="00296A46" w:rsidRDefault="005E1AD1" w:rsidP="00411DF9">
      <w:pPr>
        <w:pStyle w:val="Akapitzlist"/>
        <w:numPr>
          <w:ilvl w:val="0"/>
          <w:numId w:val="122"/>
        </w:numPr>
        <w:spacing w:after="0" w:line="360" w:lineRule="auto"/>
        <w:ind w:left="1560" w:hanging="426"/>
        <w:jc w:val="both"/>
        <w:rPr>
          <w:rFonts w:ascii="Times New Roman" w:hAnsi="Times New Roman" w:cs="Times New Roman"/>
        </w:rPr>
      </w:pPr>
      <w:r w:rsidRPr="00296A46">
        <w:rPr>
          <w:rFonts w:ascii="Times New Roman" w:hAnsi="Times New Roman" w:cs="Times New Roman"/>
        </w:rPr>
        <w:t>na terenie szkoły zabrania się noszenia obuwia na wysokich obcasach oraz czapek na głowie,</w:t>
      </w:r>
      <w:r w:rsidR="007E11DA" w:rsidRPr="00296A46">
        <w:rPr>
          <w:rFonts w:ascii="Times New Roman" w:hAnsi="Times New Roman" w:cs="Times New Roman"/>
        </w:rPr>
        <w:t xml:space="preserve"> rękawiczek oraz kurtek,</w:t>
      </w:r>
    </w:p>
    <w:p w:rsidR="005E1AD1" w:rsidRPr="00296A46" w:rsidRDefault="005E1AD1" w:rsidP="00411DF9">
      <w:pPr>
        <w:pStyle w:val="Akapitzlist"/>
        <w:numPr>
          <w:ilvl w:val="0"/>
          <w:numId w:val="122"/>
        </w:numPr>
        <w:spacing w:after="0" w:line="360" w:lineRule="auto"/>
        <w:ind w:left="1560" w:hanging="426"/>
        <w:jc w:val="both"/>
        <w:rPr>
          <w:rFonts w:ascii="Times New Roman" w:hAnsi="Times New Roman" w:cs="Times New Roman"/>
        </w:rPr>
      </w:pPr>
      <w:r w:rsidRPr="00296A46">
        <w:rPr>
          <w:rFonts w:ascii="Times New Roman" w:hAnsi="Times New Roman" w:cs="Times New Roman"/>
        </w:rPr>
        <w:t xml:space="preserve">Dopuszcza się noszenie jednolitego umundurowania w klasach z innowacją pedagogiczną,   </w:t>
      </w:r>
    </w:p>
    <w:p w:rsidR="005E1AD1" w:rsidRPr="00296A46" w:rsidRDefault="005E1AD1" w:rsidP="00411DF9">
      <w:pPr>
        <w:pStyle w:val="Akapitzlist"/>
        <w:spacing w:after="0" w:line="360" w:lineRule="auto"/>
        <w:ind w:left="1560"/>
        <w:jc w:val="both"/>
        <w:rPr>
          <w:rFonts w:ascii="Times New Roman" w:hAnsi="Times New Roman" w:cs="Times New Roman"/>
        </w:rPr>
      </w:pPr>
    </w:p>
    <w:p w:rsidR="005E1AD1" w:rsidRPr="00296A46" w:rsidRDefault="00982848"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6C5B6B" w:rsidRPr="00296A46">
        <w:rPr>
          <w:rFonts w:ascii="Times New Roman" w:hAnsi="Times New Roman" w:cs="Times New Roman"/>
        </w:rPr>
        <w:t>5</w:t>
      </w:r>
      <w:r w:rsidR="0016481D" w:rsidRPr="00296A46">
        <w:rPr>
          <w:rFonts w:ascii="Times New Roman" w:hAnsi="Times New Roman" w:cs="Times New Roman"/>
        </w:rPr>
        <w:t>3</w:t>
      </w:r>
    </w:p>
    <w:p w:rsidR="005E1AD1" w:rsidRPr="00296A46" w:rsidRDefault="005E1AD1" w:rsidP="00E05A70">
      <w:pPr>
        <w:pStyle w:val="Akapitzlist"/>
        <w:numPr>
          <w:ilvl w:val="0"/>
          <w:numId w:val="120"/>
        </w:numPr>
        <w:spacing w:after="0" w:line="360" w:lineRule="auto"/>
        <w:rPr>
          <w:rFonts w:ascii="Times New Roman" w:hAnsi="Times New Roman" w:cs="Times New Roman"/>
        </w:rPr>
      </w:pPr>
      <w:r w:rsidRPr="00296A46">
        <w:rPr>
          <w:rFonts w:ascii="Times New Roman" w:hAnsi="Times New Roman" w:cs="Times New Roman"/>
        </w:rPr>
        <w:t>Uczniowie z orzeczeniem o nauczaniu indywidualnym objęci są takimi samymi prawami i obowiązkami jak pozostali uczniowie szkoły.</w:t>
      </w:r>
    </w:p>
    <w:p w:rsidR="005E1AD1" w:rsidRPr="00296A46" w:rsidRDefault="006C5B6B"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§5</w:t>
      </w:r>
      <w:r w:rsidR="0016481D" w:rsidRPr="00296A46">
        <w:rPr>
          <w:rFonts w:ascii="Times New Roman" w:hAnsi="Times New Roman" w:cs="Times New Roman"/>
        </w:rPr>
        <w:t>4</w:t>
      </w:r>
    </w:p>
    <w:p w:rsidR="005E1AD1" w:rsidRPr="00296A46" w:rsidRDefault="005E1AD1" w:rsidP="00E05A70">
      <w:pPr>
        <w:pStyle w:val="Akapitzlist"/>
        <w:numPr>
          <w:ilvl w:val="0"/>
          <w:numId w:val="120"/>
        </w:numPr>
        <w:spacing w:after="0" w:line="360" w:lineRule="auto"/>
        <w:jc w:val="both"/>
        <w:rPr>
          <w:rFonts w:ascii="Times New Roman" w:hAnsi="Times New Roman" w:cs="Times New Roman"/>
        </w:rPr>
      </w:pPr>
      <w:r w:rsidRPr="00296A46">
        <w:rPr>
          <w:rFonts w:ascii="Times New Roman" w:hAnsi="Times New Roman" w:cs="Times New Roman"/>
        </w:rPr>
        <w:t>Uczniowie wykazujący szczególne uzdolnienia i zainteresowania mogą otrzymać zezwolenie na indywidualny program lu</w:t>
      </w:r>
      <w:r w:rsidR="00D44273" w:rsidRPr="00296A46">
        <w:rPr>
          <w:rFonts w:ascii="Times New Roman" w:hAnsi="Times New Roman" w:cs="Times New Roman"/>
        </w:rPr>
        <w:t xml:space="preserve">b tok nauki. Decyzje podejmuje </w:t>
      </w:r>
      <w:r w:rsidR="00045170" w:rsidRPr="00296A46">
        <w:rPr>
          <w:rFonts w:ascii="Times New Roman" w:hAnsi="Times New Roman" w:cs="Times New Roman"/>
        </w:rPr>
        <w:t>dyrektor</w:t>
      </w:r>
      <w:r w:rsidR="00D3061C" w:rsidRPr="00296A46">
        <w:rPr>
          <w:rFonts w:ascii="Times New Roman" w:hAnsi="Times New Roman" w:cs="Times New Roman"/>
        </w:rPr>
        <w:t xml:space="preserve"> s</w:t>
      </w:r>
      <w:r w:rsidRPr="00296A46">
        <w:rPr>
          <w:rFonts w:ascii="Times New Roman" w:hAnsi="Times New Roman" w:cs="Times New Roman"/>
        </w:rPr>
        <w:t>zkoły na zasadach określonych w odrębnych przepisach.</w:t>
      </w:r>
    </w:p>
    <w:p w:rsidR="00131791" w:rsidRPr="00296A46" w:rsidRDefault="00131791" w:rsidP="00FF2396">
      <w:pPr>
        <w:pStyle w:val="Akapitzlist"/>
        <w:spacing w:after="0" w:line="360" w:lineRule="auto"/>
        <w:jc w:val="both"/>
        <w:rPr>
          <w:rFonts w:ascii="Times New Roman" w:hAnsi="Times New Roman" w:cs="Times New Roman"/>
        </w:rPr>
      </w:pPr>
    </w:p>
    <w:p w:rsidR="005E1AD1" w:rsidRPr="00296A46" w:rsidRDefault="005E1AD1" w:rsidP="00E05A70">
      <w:pPr>
        <w:pStyle w:val="Akapitzlist"/>
        <w:numPr>
          <w:ilvl w:val="0"/>
          <w:numId w:val="120"/>
        </w:numPr>
        <w:spacing w:after="0" w:line="360" w:lineRule="auto"/>
        <w:jc w:val="both"/>
        <w:rPr>
          <w:rFonts w:ascii="Times New Roman" w:hAnsi="Times New Roman" w:cs="Times New Roman"/>
        </w:rPr>
      </w:pPr>
      <w:r w:rsidRPr="00296A46">
        <w:rPr>
          <w:rFonts w:ascii="Times New Roman" w:hAnsi="Times New Roman" w:cs="Times New Roman"/>
        </w:rPr>
        <w:t>Uczniowie biorący udział w konkursach i olimpiadach korzystają z różnego rodzaju form wsparcia (dodatkowe zajęcia pozalekcyjne, zasoby biblioteki szkolnej, częsty kontakt międzylekcyjny).</w:t>
      </w:r>
    </w:p>
    <w:p w:rsidR="005E1AD1" w:rsidRPr="00296A46" w:rsidRDefault="005E1AD1" w:rsidP="00FF2396">
      <w:pPr>
        <w:spacing w:after="0" w:line="360" w:lineRule="auto"/>
        <w:contextualSpacing/>
        <w:rPr>
          <w:rFonts w:ascii="Times New Roman" w:hAnsi="Times New Roman" w:cs="Times New Roman"/>
        </w:rPr>
      </w:pPr>
    </w:p>
    <w:p w:rsidR="006740E1" w:rsidRPr="00296A46" w:rsidRDefault="006C0756" w:rsidP="00FF2396">
      <w:pPr>
        <w:spacing w:after="0" w:line="360" w:lineRule="auto"/>
        <w:contextualSpacing/>
        <w:jc w:val="center"/>
        <w:rPr>
          <w:rFonts w:ascii="Times New Roman" w:hAnsi="Times New Roman" w:cs="Times New Roman"/>
          <w:b/>
        </w:rPr>
      </w:pPr>
      <w:r w:rsidRPr="00296A46">
        <w:rPr>
          <w:rFonts w:ascii="Times New Roman" w:hAnsi="Times New Roman" w:cs="Times New Roman"/>
          <w:b/>
        </w:rPr>
        <w:t xml:space="preserve">NAGRODY </w:t>
      </w:r>
    </w:p>
    <w:p w:rsidR="005E1AD1" w:rsidRPr="00296A46" w:rsidRDefault="00982848"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6C5B6B" w:rsidRPr="00296A46">
        <w:rPr>
          <w:rFonts w:ascii="Times New Roman" w:hAnsi="Times New Roman" w:cs="Times New Roman"/>
        </w:rPr>
        <w:t>5</w:t>
      </w:r>
      <w:r w:rsidR="0016481D" w:rsidRPr="00296A46">
        <w:rPr>
          <w:rFonts w:ascii="Times New Roman" w:hAnsi="Times New Roman" w:cs="Times New Roman"/>
        </w:rPr>
        <w:t>5</w:t>
      </w:r>
    </w:p>
    <w:p w:rsidR="00BF2BA9" w:rsidRPr="00296A46" w:rsidRDefault="00A75E4B" w:rsidP="00E05A70">
      <w:pPr>
        <w:pStyle w:val="Akapitzlist"/>
        <w:numPr>
          <w:ilvl w:val="0"/>
          <w:numId w:val="123"/>
        </w:numPr>
        <w:spacing w:after="0" w:line="360" w:lineRule="auto"/>
        <w:jc w:val="both"/>
        <w:rPr>
          <w:rFonts w:ascii="Times New Roman" w:hAnsi="Times New Roman" w:cs="Times New Roman"/>
        </w:rPr>
      </w:pPr>
      <w:r w:rsidRPr="00296A46">
        <w:rPr>
          <w:rFonts w:ascii="Times New Roman" w:hAnsi="Times New Roman" w:cs="Times New Roman"/>
        </w:rPr>
        <w:t>Uczeń ma prawo do nagrody za:</w:t>
      </w:r>
    </w:p>
    <w:p w:rsidR="00A75E4B" w:rsidRPr="00296A46" w:rsidRDefault="00A75E4B" w:rsidP="00E05A70">
      <w:pPr>
        <w:pStyle w:val="Akapitzlist"/>
        <w:numPr>
          <w:ilvl w:val="0"/>
          <w:numId w:val="204"/>
        </w:numPr>
        <w:spacing w:after="0" w:line="360" w:lineRule="auto"/>
        <w:jc w:val="both"/>
        <w:rPr>
          <w:rFonts w:ascii="Times New Roman" w:hAnsi="Times New Roman" w:cs="Times New Roman"/>
        </w:rPr>
      </w:pPr>
      <w:r w:rsidRPr="00296A46">
        <w:rPr>
          <w:rFonts w:ascii="Times New Roman" w:hAnsi="Times New Roman" w:cs="Times New Roman"/>
        </w:rPr>
        <w:t>osiągnięcia w nauce,</w:t>
      </w:r>
    </w:p>
    <w:p w:rsidR="00A75E4B" w:rsidRPr="00296A46" w:rsidRDefault="00A75E4B" w:rsidP="00E05A70">
      <w:pPr>
        <w:pStyle w:val="Akapitzlist"/>
        <w:numPr>
          <w:ilvl w:val="0"/>
          <w:numId w:val="204"/>
        </w:numPr>
        <w:spacing w:after="0" w:line="360" w:lineRule="auto"/>
        <w:jc w:val="both"/>
        <w:rPr>
          <w:rFonts w:ascii="Times New Roman" w:hAnsi="Times New Roman" w:cs="Times New Roman"/>
        </w:rPr>
      </w:pPr>
      <w:r w:rsidRPr="00296A46">
        <w:rPr>
          <w:rFonts w:ascii="Times New Roman" w:hAnsi="Times New Roman" w:cs="Times New Roman"/>
        </w:rPr>
        <w:t>wzorową postawę i zaangażowanie z życie oddziału i szkoły,</w:t>
      </w:r>
    </w:p>
    <w:p w:rsidR="00A75E4B" w:rsidRPr="00296A46" w:rsidRDefault="00A75E4B" w:rsidP="00E05A70">
      <w:pPr>
        <w:pStyle w:val="Akapitzlist"/>
        <w:numPr>
          <w:ilvl w:val="0"/>
          <w:numId w:val="204"/>
        </w:numPr>
        <w:spacing w:after="0" w:line="360" w:lineRule="auto"/>
        <w:jc w:val="both"/>
        <w:rPr>
          <w:rFonts w:ascii="Times New Roman" w:hAnsi="Times New Roman" w:cs="Times New Roman"/>
        </w:rPr>
      </w:pPr>
      <w:r w:rsidRPr="00296A46">
        <w:rPr>
          <w:rFonts w:ascii="Times New Roman" w:hAnsi="Times New Roman" w:cs="Times New Roman"/>
        </w:rPr>
        <w:t>osiągnięcia w olimpiadach, konkursach, zawodach sportowych oraz innych przynoszących zaszczyt szkole.</w:t>
      </w:r>
    </w:p>
    <w:p w:rsidR="005E1AD1" w:rsidRPr="00296A46" w:rsidRDefault="005E1AD1" w:rsidP="00E05A70">
      <w:pPr>
        <w:pStyle w:val="Akapitzlist"/>
        <w:numPr>
          <w:ilvl w:val="0"/>
          <w:numId w:val="123"/>
        </w:numPr>
        <w:spacing w:after="0" w:line="360" w:lineRule="auto"/>
        <w:jc w:val="both"/>
        <w:rPr>
          <w:rFonts w:ascii="Times New Roman" w:hAnsi="Times New Roman" w:cs="Times New Roman"/>
        </w:rPr>
      </w:pPr>
      <w:r w:rsidRPr="00296A46">
        <w:rPr>
          <w:rFonts w:ascii="Times New Roman" w:hAnsi="Times New Roman" w:cs="Times New Roman"/>
        </w:rPr>
        <w:t>Za wzorową i przykładną postawę uczeń może otrzymać następujące wyróżnienia:</w:t>
      </w:r>
    </w:p>
    <w:p w:rsidR="005E1AD1" w:rsidRPr="00296A46" w:rsidRDefault="005E1AD1" w:rsidP="00E05A70">
      <w:pPr>
        <w:pStyle w:val="Akapitzlist"/>
        <w:numPr>
          <w:ilvl w:val="0"/>
          <w:numId w:val="124"/>
        </w:numPr>
        <w:spacing w:after="0" w:line="360" w:lineRule="auto"/>
        <w:ind w:left="1134" w:hanging="425"/>
        <w:jc w:val="both"/>
        <w:rPr>
          <w:rFonts w:ascii="Times New Roman" w:hAnsi="Times New Roman" w:cs="Times New Roman"/>
        </w:rPr>
      </w:pPr>
      <w:r w:rsidRPr="00296A46">
        <w:rPr>
          <w:rFonts w:ascii="Times New Roman" w:hAnsi="Times New Roman" w:cs="Times New Roman"/>
        </w:rPr>
        <w:t>pochwałę na forum klasy,</w:t>
      </w:r>
    </w:p>
    <w:p w:rsidR="005E1AD1" w:rsidRPr="00296A46" w:rsidRDefault="005E1AD1" w:rsidP="00E05A70">
      <w:pPr>
        <w:pStyle w:val="Akapitzlist"/>
        <w:numPr>
          <w:ilvl w:val="0"/>
          <w:numId w:val="124"/>
        </w:numPr>
        <w:spacing w:after="0" w:line="360" w:lineRule="auto"/>
        <w:ind w:left="1134" w:hanging="425"/>
        <w:jc w:val="both"/>
        <w:rPr>
          <w:rFonts w:ascii="Times New Roman" w:hAnsi="Times New Roman" w:cs="Times New Roman"/>
        </w:rPr>
      </w:pPr>
      <w:r w:rsidRPr="00296A46">
        <w:rPr>
          <w:rFonts w:ascii="Times New Roman" w:hAnsi="Times New Roman" w:cs="Times New Roman"/>
        </w:rPr>
        <w:t>pochwałę na forum szkoły,</w:t>
      </w:r>
    </w:p>
    <w:p w:rsidR="005E1AD1" w:rsidRPr="00296A46" w:rsidRDefault="005E1AD1" w:rsidP="00E05A70">
      <w:pPr>
        <w:pStyle w:val="Akapitzlist"/>
        <w:numPr>
          <w:ilvl w:val="0"/>
          <w:numId w:val="124"/>
        </w:numPr>
        <w:spacing w:after="0" w:line="360" w:lineRule="auto"/>
        <w:ind w:left="1134" w:hanging="425"/>
        <w:jc w:val="both"/>
        <w:rPr>
          <w:rFonts w:ascii="Times New Roman" w:hAnsi="Times New Roman" w:cs="Times New Roman"/>
        </w:rPr>
      </w:pPr>
      <w:r w:rsidRPr="00296A46">
        <w:rPr>
          <w:rFonts w:ascii="Times New Roman" w:hAnsi="Times New Roman" w:cs="Times New Roman"/>
        </w:rPr>
        <w:t>dyplom uznania,</w:t>
      </w:r>
    </w:p>
    <w:p w:rsidR="005E1AD1" w:rsidRPr="00296A46" w:rsidRDefault="005E1AD1" w:rsidP="00E05A70">
      <w:pPr>
        <w:pStyle w:val="Akapitzlist"/>
        <w:numPr>
          <w:ilvl w:val="0"/>
          <w:numId w:val="124"/>
        </w:numPr>
        <w:spacing w:after="0" w:line="360" w:lineRule="auto"/>
        <w:ind w:left="1134" w:hanging="425"/>
        <w:jc w:val="both"/>
        <w:rPr>
          <w:rFonts w:ascii="Times New Roman" w:hAnsi="Times New Roman" w:cs="Times New Roman"/>
        </w:rPr>
      </w:pPr>
      <w:r w:rsidRPr="00296A46">
        <w:rPr>
          <w:rFonts w:ascii="Times New Roman" w:hAnsi="Times New Roman" w:cs="Times New Roman"/>
        </w:rPr>
        <w:t>list pochwalny skierowany do rodziców,</w:t>
      </w:r>
    </w:p>
    <w:p w:rsidR="005E1AD1" w:rsidRPr="00296A46" w:rsidRDefault="005E1AD1" w:rsidP="00E05A70">
      <w:pPr>
        <w:pStyle w:val="Akapitzlist"/>
        <w:numPr>
          <w:ilvl w:val="0"/>
          <w:numId w:val="124"/>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nagrodę rzeczową </w:t>
      </w:r>
      <w:r w:rsidR="00A75E4B" w:rsidRPr="00296A46">
        <w:rPr>
          <w:rFonts w:ascii="Times New Roman" w:hAnsi="Times New Roman" w:cs="Times New Roman"/>
        </w:rPr>
        <w:t>i pieniężną</w:t>
      </w:r>
    </w:p>
    <w:p w:rsidR="00131791" w:rsidRPr="00296A46" w:rsidRDefault="005E1AD1" w:rsidP="00E05A70">
      <w:pPr>
        <w:pStyle w:val="Akapitzlist"/>
        <w:numPr>
          <w:ilvl w:val="0"/>
          <w:numId w:val="124"/>
        </w:numPr>
        <w:spacing w:after="0" w:line="360" w:lineRule="auto"/>
        <w:ind w:left="1134" w:hanging="425"/>
        <w:jc w:val="both"/>
        <w:rPr>
          <w:rFonts w:ascii="Times New Roman" w:hAnsi="Times New Roman" w:cs="Times New Roman"/>
        </w:rPr>
      </w:pPr>
      <w:r w:rsidRPr="00296A46">
        <w:rPr>
          <w:rFonts w:ascii="Times New Roman" w:hAnsi="Times New Roman" w:cs="Times New Roman"/>
        </w:rPr>
        <w:t>statuetkę szkoły (na koniec ostatniego roku nauki)</w:t>
      </w:r>
      <w:r w:rsidR="009405F7" w:rsidRPr="00296A46">
        <w:rPr>
          <w:rFonts w:ascii="Times New Roman" w:hAnsi="Times New Roman" w:cs="Times New Roman"/>
        </w:rPr>
        <w:t>.</w:t>
      </w:r>
    </w:p>
    <w:p w:rsidR="00131791" w:rsidRPr="00296A46" w:rsidRDefault="005E1AD1" w:rsidP="00E05A70">
      <w:pPr>
        <w:pStyle w:val="Akapitzlist"/>
        <w:numPr>
          <w:ilvl w:val="0"/>
          <w:numId w:val="123"/>
        </w:numPr>
        <w:spacing w:after="0" w:line="360" w:lineRule="auto"/>
        <w:jc w:val="both"/>
        <w:rPr>
          <w:rFonts w:ascii="Times New Roman" w:hAnsi="Times New Roman" w:cs="Times New Roman"/>
        </w:rPr>
      </w:pPr>
      <w:r w:rsidRPr="00296A46">
        <w:rPr>
          <w:rFonts w:ascii="Times New Roman" w:hAnsi="Times New Roman" w:cs="Times New Roman"/>
        </w:rPr>
        <w:t>Udział i zdobyte lokaty oraz wyróżnienia w konkursach wiedzy, olimpiadach, igrzyskach sportowych itp. odnotowuje się na świadectwach szkolnych.</w:t>
      </w:r>
    </w:p>
    <w:p w:rsidR="005E1AD1" w:rsidRPr="00296A46" w:rsidRDefault="005E1AD1" w:rsidP="00E05A70">
      <w:pPr>
        <w:pStyle w:val="Akapitzlist"/>
        <w:numPr>
          <w:ilvl w:val="0"/>
          <w:numId w:val="123"/>
        </w:numPr>
        <w:spacing w:after="0" w:line="360" w:lineRule="auto"/>
        <w:jc w:val="both"/>
        <w:rPr>
          <w:rFonts w:ascii="Times New Roman" w:hAnsi="Times New Roman" w:cs="Times New Roman"/>
        </w:rPr>
      </w:pPr>
      <w:r w:rsidRPr="00296A46">
        <w:rPr>
          <w:rFonts w:ascii="Times New Roman" w:hAnsi="Times New Roman" w:cs="Times New Roman"/>
        </w:rPr>
        <w:t>Nagrody dla uczniów najlepszych (dyplomy, książki lub listy pochwalne dla rodziców) przyznawane są po spełnieniu warunków:</w:t>
      </w:r>
    </w:p>
    <w:p w:rsidR="005E1AD1" w:rsidRPr="00296A46" w:rsidRDefault="005E1AD1" w:rsidP="00E05A70">
      <w:pPr>
        <w:pStyle w:val="Akapitzlist"/>
        <w:numPr>
          <w:ilvl w:val="0"/>
          <w:numId w:val="125"/>
        </w:numPr>
        <w:spacing w:after="0" w:line="360" w:lineRule="auto"/>
        <w:ind w:left="1134" w:hanging="425"/>
        <w:jc w:val="both"/>
        <w:rPr>
          <w:rFonts w:ascii="Times New Roman" w:hAnsi="Times New Roman" w:cs="Times New Roman"/>
        </w:rPr>
      </w:pPr>
      <w:r w:rsidRPr="00296A46">
        <w:rPr>
          <w:rFonts w:ascii="Times New Roman" w:hAnsi="Times New Roman" w:cs="Times New Roman"/>
        </w:rPr>
        <w:t>świadectwo promocyjne:</w:t>
      </w:r>
    </w:p>
    <w:p w:rsidR="005E1AD1" w:rsidRPr="00296A46" w:rsidRDefault="005E1AD1" w:rsidP="00E05A70">
      <w:pPr>
        <w:pStyle w:val="Akapitzlist"/>
        <w:numPr>
          <w:ilvl w:val="0"/>
          <w:numId w:val="126"/>
        </w:numPr>
        <w:spacing w:after="0" w:line="360" w:lineRule="auto"/>
        <w:ind w:left="1560" w:hanging="425"/>
        <w:jc w:val="both"/>
        <w:rPr>
          <w:rFonts w:ascii="Times New Roman" w:hAnsi="Times New Roman" w:cs="Times New Roman"/>
        </w:rPr>
      </w:pPr>
      <w:r w:rsidRPr="00296A46">
        <w:rPr>
          <w:rFonts w:ascii="Times New Roman" w:hAnsi="Times New Roman" w:cs="Times New Roman"/>
        </w:rPr>
        <w:t>średnia ocen: 4,75,</w:t>
      </w:r>
    </w:p>
    <w:p w:rsidR="005E1AD1" w:rsidRPr="00296A46" w:rsidRDefault="005E1AD1" w:rsidP="00E05A70">
      <w:pPr>
        <w:pStyle w:val="Akapitzlist"/>
        <w:numPr>
          <w:ilvl w:val="0"/>
          <w:numId w:val="126"/>
        </w:numPr>
        <w:spacing w:after="0" w:line="360" w:lineRule="auto"/>
        <w:ind w:left="1560" w:hanging="425"/>
        <w:jc w:val="both"/>
        <w:rPr>
          <w:rFonts w:ascii="Times New Roman" w:hAnsi="Times New Roman" w:cs="Times New Roman"/>
        </w:rPr>
      </w:pPr>
      <w:r w:rsidRPr="00296A46">
        <w:rPr>
          <w:rFonts w:ascii="Times New Roman" w:hAnsi="Times New Roman" w:cs="Times New Roman"/>
        </w:rPr>
        <w:lastRenderedPageBreak/>
        <w:t>zachowanie: co najmniej bardzo dobre,</w:t>
      </w:r>
    </w:p>
    <w:p w:rsidR="005E1AD1" w:rsidRPr="00296A46" w:rsidRDefault="005E1AD1" w:rsidP="00E05A70">
      <w:pPr>
        <w:pStyle w:val="Akapitzlist"/>
        <w:numPr>
          <w:ilvl w:val="0"/>
          <w:numId w:val="125"/>
        </w:numPr>
        <w:spacing w:after="0" w:line="360" w:lineRule="auto"/>
        <w:ind w:left="1134" w:hanging="425"/>
        <w:jc w:val="both"/>
        <w:rPr>
          <w:rFonts w:ascii="Times New Roman" w:hAnsi="Times New Roman" w:cs="Times New Roman"/>
        </w:rPr>
      </w:pPr>
      <w:r w:rsidRPr="00296A46">
        <w:rPr>
          <w:rFonts w:ascii="Times New Roman" w:hAnsi="Times New Roman" w:cs="Times New Roman"/>
        </w:rPr>
        <w:t>świadectwo ukończenia szkoły:</w:t>
      </w:r>
    </w:p>
    <w:p w:rsidR="005E1AD1" w:rsidRPr="00296A46" w:rsidRDefault="005E1AD1" w:rsidP="00E05A70">
      <w:pPr>
        <w:pStyle w:val="Akapitzlist"/>
        <w:numPr>
          <w:ilvl w:val="0"/>
          <w:numId w:val="127"/>
        </w:numPr>
        <w:spacing w:after="0" w:line="360" w:lineRule="auto"/>
        <w:ind w:left="1560" w:hanging="426"/>
        <w:jc w:val="both"/>
        <w:rPr>
          <w:rFonts w:ascii="Times New Roman" w:hAnsi="Times New Roman" w:cs="Times New Roman"/>
        </w:rPr>
      </w:pPr>
      <w:r w:rsidRPr="00296A46">
        <w:rPr>
          <w:rFonts w:ascii="Times New Roman" w:hAnsi="Times New Roman" w:cs="Times New Roman"/>
        </w:rPr>
        <w:t xml:space="preserve">średnia ocen: 4,75, </w:t>
      </w:r>
    </w:p>
    <w:p w:rsidR="005E1AD1" w:rsidRPr="00296A46" w:rsidRDefault="005E1AD1" w:rsidP="00E05A70">
      <w:pPr>
        <w:pStyle w:val="Akapitzlist"/>
        <w:numPr>
          <w:ilvl w:val="0"/>
          <w:numId w:val="127"/>
        </w:numPr>
        <w:spacing w:after="0" w:line="360" w:lineRule="auto"/>
        <w:ind w:left="1560" w:hanging="426"/>
        <w:jc w:val="both"/>
        <w:rPr>
          <w:rFonts w:ascii="Times New Roman" w:hAnsi="Times New Roman" w:cs="Times New Roman"/>
        </w:rPr>
      </w:pPr>
      <w:r w:rsidRPr="00296A46">
        <w:rPr>
          <w:rFonts w:ascii="Times New Roman" w:hAnsi="Times New Roman" w:cs="Times New Roman"/>
        </w:rPr>
        <w:t>zachowanie co najmniej bardzo dobre,</w:t>
      </w:r>
    </w:p>
    <w:p w:rsidR="005E1AD1" w:rsidRPr="00296A46" w:rsidRDefault="005E1AD1" w:rsidP="00E05A70">
      <w:pPr>
        <w:pStyle w:val="Akapitzlist"/>
        <w:numPr>
          <w:ilvl w:val="0"/>
          <w:numId w:val="125"/>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świadectwo maturalne z wyróżnieniem: </w:t>
      </w:r>
    </w:p>
    <w:p w:rsidR="005E1AD1" w:rsidRPr="00296A46" w:rsidRDefault="005E1AD1" w:rsidP="00E05A70">
      <w:pPr>
        <w:pStyle w:val="Akapitzlist"/>
        <w:numPr>
          <w:ilvl w:val="0"/>
          <w:numId w:val="128"/>
        </w:numPr>
        <w:spacing w:after="0" w:line="360" w:lineRule="auto"/>
        <w:ind w:left="1560" w:hanging="426"/>
        <w:jc w:val="both"/>
        <w:rPr>
          <w:rFonts w:ascii="Times New Roman" w:hAnsi="Times New Roman" w:cs="Times New Roman"/>
        </w:rPr>
      </w:pPr>
      <w:r w:rsidRPr="00296A46">
        <w:rPr>
          <w:rFonts w:ascii="Times New Roman" w:hAnsi="Times New Roman" w:cs="Times New Roman"/>
        </w:rPr>
        <w:t xml:space="preserve">średnia ocen 4,75; </w:t>
      </w:r>
    </w:p>
    <w:p w:rsidR="00131791" w:rsidRPr="00296A46" w:rsidRDefault="005E1AD1" w:rsidP="00E05A70">
      <w:pPr>
        <w:pStyle w:val="Akapitzlist"/>
        <w:numPr>
          <w:ilvl w:val="0"/>
          <w:numId w:val="128"/>
        </w:numPr>
        <w:spacing w:after="0" w:line="360" w:lineRule="auto"/>
        <w:ind w:left="1560" w:hanging="426"/>
        <w:jc w:val="both"/>
        <w:rPr>
          <w:rFonts w:ascii="Times New Roman" w:hAnsi="Times New Roman" w:cs="Times New Roman"/>
        </w:rPr>
      </w:pPr>
      <w:r w:rsidRPr="00296A46">
        <w:rPr>
          <w:rFonts w:ascii="Times New Roman" w:hAnsi="Times New Roman" w:cs="Times New Roman"/>
        </w:rPr>
        <w:t>zachowanie co najmniej bardzo dobre.</w:t>
      </w:r>
    </w:p>
    <w:p w:rsidR="00131791" w:rsidRPr="00296A46" w:rsidRDefault="005E1AD1" w:rsidP="00E05A70">
      <w:pPr>
        <w:pStyle w:val="Akapitzlist"/>
        <w:numPr>
          <w:ilvl w:val="0"/>
          <w:numId w:val="129"/>
        </w:numPr>
        <w:spacing w:after="0" w:line="360" w:lineRule="auto"/>
        <w:jc w:val="both"/>
        <w:rPr>
          <w:rFonts w:ascii="Times New Roman" w:hAnsi="Times New Roman" w:cs="Times New Roman"/>
        </w:rPr>
      </w:pPr>
      <w:r w:rsidRPr="00296A46">
        <w:rPr>
          <w:rFonts w:ascii="Times New Roman" w:hAnsi="Times New Roman" w:cs="Times New Roman"/>
        </w:rPr>
        <w:t>Za szczególne osiągnięcia na terenie szkoły (np.: działalność sportową, pracę społeczną) uczniowie mogą na wniosek nauczyciela otrzymać dodatkową nagrodę rzeczową.</w:t>
      </w:r>
    </w:p>
    <w:p w:rsidR="00131791" w:rsidRPr="00296A46" w:rsidRDefault="005E1AD1" w:rsidP="00E05A70">
      <w:pPr>
        <w:pStyle w:val="Akapitzlist"/>
        <w:numPr>
          <w:ilvl w:val="0"/>
          <w:numId w:val="129"/>
        </w:numPr>
        <w:spacing w:after="0" w:line="360" w:lineRule="auto"/>
        <w:jc w:val="both"/>
        <w:rPr>
          <w:rFonts w:ascii="Times New Roman" w:hAnsi="Times New Roman" w:cs="Times New Roman"/>
        </w:rPr>
      </w:pPr>
      <w:r w:rsidRPr="00296A46">
        <w:rPr>
          <w:rFonts w:ascii="Times New Roman" w:hAnsi="Times New Roman" w:cs="Times New Roman"/>
        </w:rPr>
        <w:t xml:space="preserve">Fundatorem wszystkich nagród jest </w:t>
      </w:r>
      <w:r w:rsidR="00045170" w:rsidRPr="00296A46">
        <w:rPr>
          <w:rFonts w:ascii="Times New Roman" w:hAnsi="Times New Roman" w:cs="Times New Roman"/>
        </w:rPr>
        <w:t>rada</w:t>
      </w:r>
      <w:r w:rsidR="008061E9" w:rsidRPr="00296A46">
        <w:rPr>
          <w:rFonts w:ascii="Times New Roman" w:hAnsi="Times New Roman" w:cs="Times New Roman"/>
        </w:rPr>
        <w:t xml:space="preserve"> </w:t>
      </w:r>
      <w:r w:rsidR="00045170" w:rsidRPr="00296A46">
        <w:rPr>
          <w:rFonts w:ascii="Times New Roman" w:hAnsi="Times New Roman" w:cs="Times New Roman"/>
        </w:rPr>
        <w:t>rodziców</w:t>
      </w:r>
      <w:r w:rsidRPr="00296A46">
        <w:rPr>
          <w:rFonts w:ascii="Times New Roman" w:hAnsi="Times New Roman" w:cs="Times New Roman"/>
        </w:rPr>
        <w:t xml:space="preserve">. </w:t>
      </w:r>
    </w:p>
    <w:p w:rsidR="00CD2D5C" w:rsidRPr="00296A46" w:rsidRDefault="003F4B10" w:rsidP="00E05A70">
      <w:pPr>
        <w:pStyle w:val="Akapitzlist"/>
        <w:numPr>
          <w:ilvl w:val="0"/>
          <w:numId w:val="129"/>
        </w:numPr>
        <w:spacing w:after="0" w:line="360" w:lineRule="auto"/>
        <w:jc w:val="both"/>
        <w:rPr>
          <w:rFonts w:ascii="Times New Roman" w:hAnsi="Times New Roman" w:cs="Times New Roman"/>
        </w:rPr>
      </w:pPr>
      <w:r w:rsidRPr="00296A46">
        <w:rPr>
          <w:rFonts w:ascii="Times New Roman" w:hAnsi="Times New Roman" w:cs="Times New Roman"/>
        </w:rPr>
        <w:t xml:space="preserve">Do przyznanej nagrody uczeń lub jego rodzice mogą wnieść uzasadnione zastrzeżenie w terminie 7 dni od ogłoszenia jej przyznania . Odwołanie rozpatrywane jest przez dyrektora szkoły w terminie 14 dni. Decyzja dyrektora podjęta w trybie odwoławczym jest ostateczna. </w:t>
      </w:r>
    </w:p>
    <w:p w:rsidR="003F4B10" w:rsidRPr="00296A46" w:rsidRDefault="003F4B10" w:rsidP="00E05A70">
      <w:pPr>
        <w:pStyle w:val="Akapitzlist"/>
        <w:numPr>
          <w:ilvl w:val="0"/>
          <w:numId w:val="129"/>
        </w:numPr>
        <w:spacing w:after="0" w:line="360" w:lineRule="auto"/>
        <w:jc w:val="both"/>
        <w:rPr>
          <w:rFonts w:ascii="Times New Roman" w:hAnsi="Times New Roman" w:cs="Times New Roman"/>
        </w:rPr>
      </w:pPr>
      <w:r w:rsidRPr="00296A46">
        <w:rPr>
          <w:rFonts w:ascii="Times New Roman" w:hAnsi="Times New Roman" w:cs="Times New Roman"/>
        </w:rPr>
        <w:t>Uczeń szkoły kończącej się egzaminem dojrzałości ma prawo ubiegać się o stypendium:</w:t>
      </w:r>
    </w:p>
    <w:p w:rsidR="003F4B10" w:rsidRPr="00296A46" w:rsidRDefault="003F4B10" w:rsidP="00E05A70">
      <w:pPr>
        <w:pStyle w:val="Akapitzlist"/>
        <w:numPr>
          <w:ilvl w:val="0"/>
          <w:numId w:val="130"/>
        </w:numPr>
        <w:spacing w:after="0" w:line="360" w:lineRule="auto"/>
        <w:ind w:left="1134" w:hanging="425"/>
        <w:jc w:val="both"/>
        <w:rPr>
          <w:rFonts w:ascii="Times New Roman" w:hAnsi="Times New Roman" w:cs="Times New Roman"/>
        </w:rPr>
      </w:pPr>
      <w:r w:rsidRPr="00296A46">
        <w:rPr>
          <w:rFonts w:ascii="Times New Roman" w:hAnsi="Times New Roman" w:cs="Times New Roman"/>
        </w:rPr>
        <w:t>stypendium Prezesa Rady Ministrów, przyznawane uczniowi szkoły ponadgimnazjalnej, dającej możliwość uzyskania świadectwa maturalnego, który spełnił warunki do otrzymania świadectwa promocyjnego z wyróżnieniem, uzyskując przy tym najwyższą w danej szkole średnią ocen, albo wykazuje szczególne uzdolnienia w co najmniej jednej dziedzinie wiedzy, uzyskując w niej celujące stopnie, a z pozostałych przedmiotów stopnie co najmniej dobre.</w:t>
      </w:r>
    </w:p>
    <w:p w:rsidR="003F4B10" w:rsidRPr="00296A46" w:rsidRDefault="003F4B10" w:rsidP="00E05A70">
      <w:pPr>
        <w:pStyle w:val="Akapitzlist"/>
        <w:numPr>
          <w:ilvl w:val="0"/>
          <w:numId w:val="130"/>
        </w:numPr>
        <w:spacing w:after="0" w:line="360" w:lineRule="auto"/>
        <w:ind w:left="1134" w:hanging="425"/>
        <w:jc w:val="both"/>
        <w:rPr>
          <w:rFonts w:ascii="Times New Roman" w:hAnsi="Times New Roman" w:cs="Times New Roman"/>
        </w:rPr>
      </w:pPr>
      <w:r w:rsidRPr="00296A46">
        <w:rPr>
          <w:rFonts w:ascii="Times New Roman" w:hAnsi="Times New Roman" w:cs="Times New Roman"/>
        </w:rPr>
        <w:t>stypendium Ministra Edukacji Narodowej dla wybitnie uzdolnionych uczniów szkoły ponadpodstawowej/ponadgimnazjalnej, w szczególności dla:</w:t>
      </w:r>
    </w:p>
    <w:p w:rsidR="003F4B10" w:rsidRPr="00296A46" w:rsidRDefault="003F4B10" w:rsidP="00E05A70">
      <w:pPr>
        <w:pStyle w:val="Akapitzlist"/>
        <w:numPr>
          <w:ilvl w:val="0"/>
          <w:numId w:val="131"/>
        </w:numPr>
        <w:spacing w:after="0" w:line="360" w:lineRule="auto"/>
        <w:ind w:left="1560" w:hanging="426"/>
        <w:rPr>
          <w:rFonts w:ascii="Times New Roman" w:hAnsi="Times New Roman" w:cs="Times New Roman"/>
        </w:rPr>
      </w:pPr>
      <w:r w:rsidRPr="00296A46">
        <w:rPr>
          <w:rFonts w:ascii="Times New Roman" w:hAnsi="Times New Roman" w:cs="Times New Roman"/>
        </w:rPr>
        <w:t>laureata międzynarodowej i krajowej olimpiady przedmiotowej lub turnieju ( nie finalista),</w:t>
      </w:r>
    </w:p>
    <w:p w:rsidR="003F4B10" w:rsidRPr="00296A46" w:rsidRDefault="003F4B10" w:rsidP="00E05A70">
      <w:pPr>
        <w:pStyle w:val="Akapitzlist"/>
        <w:numPr>
          <w:ilvl w:val="0"/>
          <w:numId w:val="131"/>
        </w:numPr>
        <w:spacing w:after="0" w:line="360" w:lineRule="auto"/>
        <w:ind w:left="1560" w:hanging="426"/>
        <w:rPr>
          <w:rFonts w:ascii="Times New Roman" w:hAnsi="Times New Roman" w:cs="Times New Roman"/>
        </w:rPr>
      </w:pPr>
      <w:r w:rsidRPr="00296A46">
        <w:rPr>
          <w:rFonts w:ascii="Times New Roman" w:hAnsi="Times New Roman" w:cs="Times New Roman"/>
        </w:rPr>
        <w:t>laureata konkursu na pracę naukową, organizowanego przez instytucję lub stowarzyszenie naukowe.</w:t>
      </w:r>
    </w:p>
    <w:p w:rsidR="003F4B10" w:rsidRPr="00296A46" w:rsidRDefault="003F4B10" w:rsidP="003F4B10">
      <w:pPr>
        <w:spacing w:after="0" w:line="360" w:lineRule="auto"/>
        <w:ind w:left="1134"/>
        <w:contextualSpacing/>
        <w:rPr>
          <w:rFonts w:ascii="Times New Roman" w:hAnsi="Times New Roman" w:cs="Times New Roman"/>
        </w:rPr>
      </w:pPr>
      <w:r w:rsidRPr="00296A46">
        <w:rPr>
          <w:rFonts w:ascii="Times New Roman" w:hAnsi="Times New Roman" w:cs="Times New Roman"/>
        </w:rPr>
        <w:t xml:space="preserve">Kandydat do stypendium powinien mieć roczne oceny klasyfikacyjne nie niższe niż dobre (może to być również absolwent), </w:t>
      </w:r>
    </w:p>
    <w:p w:rsidR="006F2B52" w:rsidRPr="00296A46" w:rsidRDefault="006F2B52" w:rsidP="003F4B10">
      <w:pPr>
        <w:spacing w:after="0" w:line="360" w:lineRule="auto"/>
        <w:rPr>
          <w:rFonts w:ascii="Times New Roman" w:hAnsi="Times New Roman" w:cs="Times New Roman"/>
          <w:b/>
        </w:rPr>
      </w:pPr>
    </w:p>
    <w:p w:rsidR="006F2B52" w:rsidRPr="0024517E" w:rsidRDefault="006C0756" w:rsidP="0024517E">
      <w:pPr>
        <w:pStyle w:val="Akapitzlist"/>
        <w:spacing w:after="0" w:line="360" w:lineRule="auto"/>
        <w:jc w:val="center"/>
        <w:rPr>
          <w:rFonts w:ascii="Times New Roman" w:hAnsi="Times New Roman" w:cs="Times New Roman"/>
          <w:b/>
        </w:rPr>
      </w:pPr>
      <w:r w:rsidRPr="00296A46">
        <w:rPr>
          <w:rFonts w:ascii="Times New Roman" w:hAnsi="Times New Roman" w:cs="Times New Roman"/>
          <w:b/>
        </w:rPr>
        <w:t>FORMY POMOCY MATERIALNEJ DLA UCZNIÓW</w:t>
      </w:r>
    </w:p>
    <w:p w:rsidR="006C0756" w:rsidRPr="00296A46" w:rsidRDefault="006C5B6B" w:rsidP="003F4B10">
      <w:pPr>
        <w:spacing w:after="0" w:line="360" w:lineRule="auto"/>
        <w:contextualSpacing/>
        <w:jc w:val="center"/>
        <w:rPr>
          <w:rFonts w:ascii="Times New Roman" w:hAnsi="Times New Roman" w:cs="Times New Roman"/>
        </w:rPr>
      </w:pPr>
      <w:r w:rsidRPr="00296A46">
        <w:rPr>
          <w:rFonts w:ascii="Times New Roman" w:hAnsi="Times New Roman" w:cs="Times New Roman"/>
        </w:rPr>
        <w:t>§5</w:t>
      </w:r>
      <w:r w:rsidR="006F2B52" w:rsidRPr="00296A46">
        <w:rPr>
          <w:rFonts w:ascii="Times New Roman" w:hAnsi="Times New Roman" w:cs="Times New Roman"/>
        </w:rPr>
        <w:t>6</w:t>
      </w:r>
    </w:p>
    <w:p w:rsidR="005E1AD1" w:rsidRPr="00296A46" w:rsidRDefault="005E1AD1" w:rsidP="00E05A70">
      <w:pPr>
        <w:pStyle w:val="Akapitzlist"/>
        <w:numPr>
          <w:ilvl w:val="0"/>
          <w:numId w:val="205"/>
        </w:numPr>
        <w:spacing w:after="0" w:line="360" w:lineRule="auto"/>
        <w:jc w:val="both"/>
        <w:rPr>
          <w:rFonts w:ascii="Times New Roman" w:hAnsi="Times New Roman" w:cs="Times New Roman"/>
        </w:rPr>
      </w:pPr>
      <w:r w:rsidRPr="00296A46">
        <w:rPr>
          <w:rFonts w:ascii="Times New Roman" w:hAnsi="Times New Roman" w:cs="Times New Roman"/>
        </w:rPr>
        <w:t>Formy pomocy materialnej świadczonej ze środków budżetu państwa lub budżetu gminy to</w:t>
      </w:r>
      <w:r w:rsidR="00F36143" w:rsidRPr="00296A46">
        <w:rPr>
          <w:rFonts w:ascii="Times New Roman" w:hAnsi="Times New Roman" w:cs="Times New Roman"/>
        </w:rPr>
        <w:t>:</w:t>
      </w:r>
    </w:p>
    <w:p w:rsidR="005E1AD1" w:rsidRPr="00296A46" w:rsidRDefault="005E1AD1" w:rsidP="00E05A70">
      <w:pPr>
        <w:pStyle w:val="Akapitzlist"/>
        <w:numPr>
          <w:ilvl w:val="0"/>
          <w:numId w:val="206"/>
        </w:numPr>
        <w:spacing w:after="0" w:line="360" w:lineRule="auto"/>
        <w:jc w:val="both"/>
        <w:rPr>
          <w:rFonts w:ascii="Times New Roman" w:hAnsi="Times New Roman" w:cs="Times New Roman"/>
        </w:rPr>
      </w:pPr>
      <w:r w:rsidRPr="00296A46">
        <w:rPr>
          <w:rFonts w:ascii="Times New Roman" w:hAnsi="Times New Roman" w:cs="Times New Roman"/>
        </w:rPr>
        <w:t xml:space="preserve">stypendium socjalne, przyznawane w zależności od sytuacji materialnej ucznia, w </w:t>
      </w:r>
      <w:r w:rsidR="003F4B10" w:rsidRPr="00296A46">
        <w:rPr>
          <w:rFonts w:ascii="Times New Roman" w:hAnsi="Times New Roman" w:cs="Times New Roman"/>
        </w:rPr>
        <w:t>pełnej lub częściowej wysokości,</w:t>
      </w:r>
    </w:p>
    <w:p w:rsidR="003F4B10" w:rsidRPr="00296A46" w:rsidRDefault="005E1AD1" w:rsidP="00E05A70">
      <w:pPr>
        <w:pStyle w:val="Akapitzlist"/>
        <w:numPr>
          <w:ilvl w:val="0"/>
          <w:numId w:val="206"/>
        </w:numPr>
        <w:spacing w:after="0" w:line="360" w:lineRule="auto"/>
        <w:jc w:val="both"/>
        <w:rPr>
          <w:rFonts w:ascii="Times New Roman" w:hAnsi="Times New Roman" w:cs="Times New Roman"/>
        </w:rPr>
      </w:pPr>
      <w:r w:rsidRPr="00296A46">
        <w:rPr>
          <w:rFonts w:ascii="Times New Roman" w:hAnsi="Times New Roman" w:cs="Times New Roman"/>
        </w:rPr>
        <w:t xml:space="preserve">stypendium szkolne przyznawane na okres nie krótszy niż miesiąc i nie dłuższy niż 10 miesięcy w danym roku szkolnym, pod warunkiem posiadania co najmniej dobrej oceny z zachowania w </w:t>
      </w:r>
      <w:r w:rsidR="003F4B10" w:rsidRPr="00296A46">
        <w:rPr>
          <w:rFonts w:ascii="Times New Roman" w:hAnsi="Times New Roman" w:cs="Times New Roman"/>
        </w:rPr>
        <w:t>półroczu</w:t>
      </w:r>
      <w:r w:rsidRPr="00296A46">
        <w:rPr>
          <w:rFonts w:ascii="Times New Roman" w:hAnsi="Times New Roman" w:cs="Times New Roman"/>
        </w:rPr>
        <w:t xml:space="preserve"> w przypadku przyznawania stypendium za wyniki</w:t>
      </w:r>
      <w:r w:rsidR="003F4B10" w:rsidRPr="00296A46">
        <w:rPr>
          <w:rFonts w:ascii="Times New Roman" w:hAnsi="Times New Roman" w:cs="Times New Roman"/>
        </w:rPr>
        <w:t xml:space="preserve"> w nauce i osiągnięcia sportowe,</w:t>
      </w:r>
    </w:p>
    <w:p w:rsidR="00131791" w:rsidRPr="00296A46" w:rsidRDefault="005E1AD1" w:rsidP="00E05A70">
      <w:pPr>
        <w:pStyle w:val="Akapitzlist"/>
        <w:numPr>
          <w:ilvl w:val="0"/>
          <w:numId w:val="206"/>
        </w:numPr>
        <w:spacing w:after="0" w:line="360" w:lineRule="auto"/>
        <w:jc w:val="both"/>
        <w:rPr>
          <w:rFonts w:ascii="Times New Roman" w:hAnsi="Times New Roman" w:cs="Times New Roman"/>
        </w:rPr>
      </w:pPr>
      <w:r w:rsidRPr="00296A46">
        <w:rPr>
          <w:rFonts w:ascii="Times New Roman" w:hAnsi="Times New Roman" w:cs="Times New Roman"/>
        </w:rPr>
        <w:t>zasiłek losowy przyznawany w formie pieniężnej lub rzeczowej, jednorazowo lub kilkakrotnie w okresie roku szkolnego.</w:t>
      </w:r>
    </w:p>
    <w:p w:rsidR="00131791" w:rsidRPr="00296A46" w:rsidRDefault="005E1AD1" w:rsidP="00E05A70">
      <w:pPr>
        <w:pStyle w:val="Akapitzlist"/>
        <w:numPr>
          <w:ilvl w:val="0"/>
          <w:numId w:val="205"/>
        </w:numPr>
        <w:spacing w:after="0" w:line="360" w:lineRule="auto"/>
        <w:jc w:val="both"/>
        <w:rPr>
          <w:rFonts w:ascii="Times New Roman" w:hAnsi="Times New Roman" w:cs="Times New Roman"/>
        </w:rPr>
      </w:pPr>
      <w:r w:rsidRPr="00296A46">
        <w:rPr>
          <w:rFonts w:ascii="Times New Roman" w:hAnsi="Times New Roman" w:cs="Times New Roman"/>
        </w:rPr>
        <w:t>Świad</w:t>
      </w:r>
      <w:r w:rsidR="00A65725" w:rsidRPr="00296A46">
        <w:rPr>
          <w:rFonts w:ascii="Times New Roman" w:hAnsi="Times New Roman" w:cs="Times New Roman"/>
        </w:rPr>
        <w:t>czenia, z zastrzeżeniem pkt. 6.3) i 6.4</w:t>
      </w:r>
      <w:r w:rsidRPr="00296A46">
        <w:rPr>
          <w:rFonts w:ascii="Times New Roman" w:hAnsi="Times New Roman" w:cs="Times New Roman"/>
        </w:rPr>
        <w:t>) przyznaje szkolna komisja do spraw pomocy materialnej pod p</w:t>
      </w:r>
      <w:r w:rsidR="00C91DE6" w:rsidRPr="00296A46">
        <w:rPr>
          <w:rFonts w:ascii="Times New Roman" w:hAnsi="Times New Roman" w:cs="Times New Roman"/>
        </w:rPr>
        <w:t>rzewodnictwem wice</w:t>
      </w:r>
      <w:r w:rsidR="00045170" w:rsidRPr="00296A46">
        <w:rPr>
          <w:rFonts w:ascii="Times New Roman" w:hAnsi="Times New Roman" w:cs="Times New Roman"/>
        </w:rPr>
        <w:t>dyrektor</w:t>
      </w:r>
      <w:r w:rsidR="00D3061C" w:rsidRPr="00296A46">
        <w:rPr>
          <w:rFonts w:ascii="Times New Roman" w:hAnsi="Times New Roman" w:cs="Times New Roman"/>
        </w:rPr>
        <w:t>a i pedagoga s</w:t>
      </w:r>
      <w:r w:rsidRPr="00296A46">
        <w:rPr>
          <w:rFonts w:ascii="Times New Roman" w:hAnsi="Times New Roman" w:cs="Times New Roman"/>
        </w:rPr>
        <w:t>zkolnego, na wniosek ucznia, jego rodziców</w:t>
      </w:r>
      <w:r w:rsidR="0084131A" w:rsidRPr="00296A46">
        <w:rPr>
          <w:rFonts w:ascii="Times New Roman" w:hAnsi="Times New Roman" w:cs="Times New Roman"/>
        </w:rPr>
        <w:t xml:space="preserve"> lub opiekunów, </w:t>
      </w:r>
      <w:r w:rsidR="0084131A" w:rsidRPr="00296A46">
        <w:rPr>
          <w:rFonts w:ascii="Times New Roman" w:hAnsi="Times New Roman" w:cs="Times New Roman"/>
        </w:rPr>
        <w:lastRenderedPageBreak/>
        <w:t>wychowawcy lub pedagoga s</w:t>
      </w:r>
      <w:r w:rsidRPr="00296A46">
        <w:rPr>
          <w:rFonts w:ascii="Times New Roman" w:hAnsi="Times New Roman" w:cs="Times New Roman"/>
        </w:rPr>
        <w:t>zkolnego. Uchwałę ko</w:t>
      </w:r>
      <w:r w:rsidR="00A058F3" w:rsidRPr="00296A46">
        <w:rPr>
          <w:rFonts w:ascii="Times New Roman" w:hAnsi="Times New Roman" w:cs="Times New Roman"/>
        </w:rPr>
        <w:t>mi</w:t>
      </w:r>
      <w:r w:rsidR="00C91DE6" w:rsidRPr="00296A46">
        <w:rPr>
          <w:rFonts w:ascii="Times New Roman" w:hAnsi="Times New Roman" w:cs="Times New Roman"/>
        </w:rPr>
        <w:t xml:space="preserve">sji zatwierdza </w:t>
      </w:r>
      <w:r w:rsidR="00045170" w:rsidRPr="00296A46">
        <w:rPr>
          <w:rFonts w:ascii="Times New Roman" w:hAnsi="Times New Roman" w:cs="Times New Roman"/>
        </w:rPr>
        <w:t>dyrektor</w:t>
      </w:r>
      <w:r w:rsidR="00C91DE6" w:rsidRPr="00296A46">
        <w:rPr>
          <w:rFonts w:ascii="Times New Roman" w:hAnsi="Times New Roman" w:cs="Times New Roman"/>
        </w:rPr>
        <w:t xml:space="preserve"> lub wice</w:t>
      </w:r>
      <w:r w:rsidR="00045170" w:rsidRPr="00296A46">
        <w:rPr>
          <w:rFonts w:ascii="Times New Roman" w:hAnsi="Times New Roman" w:cs="Times New Roman"/>
        </w:rPr>
        <w:t>dyrektor</w:t>
      </w:r>
      <w:r w:rsidR="008061E9" w:rsidRPr="00296A46">
        <w:rPr>
          <w:rFonts w:ascii="Times New Roman" w:hAnsi="Times New Roman" w:cs="Times New Roman"/>
        </w:rPr>
        <w:t xml:space="preserve"> </w:t>
      </w:r>
      <w:r w:rsidR="00C91DE6" w:rsidRPr="00296A46">
        <w:rPr>
          <w:rFonts w:ascii="Times New Roman" w:hAnsi="Times New Roman" w:cs="Times New Roman"/>
        </w:rPr>
        <w:t>s</w:t>
      </w:r>
      <w:r w:rsidRPr="00296A46">
        <w:rPr>
          <w:rFonts w:ascii="Times New Roman" w:hAnsi="Times New Roman" w:cs="Times New Roman"/>
        </w:rPr>
        <w:t>zkoły,</w:t>
      </w:r>
      <w:r w:rsidR="000B3A44" w:rsidRPr="00296A46">
        <w:rPr>
          <w:rFonts w:ascii="Times New Roman" w:hAnsi="Times New Roman" w:cs="Times New Roman"/>
        </w:rPr>
        <w:br/>
      </w:r>
      <w:r w:rsidRPr="00296A46">
        <w:rPr>
          <w:rFonts w:ascii="Times New Roman" w:hAnsi="Times New Roman" w:cs="Times New Roman"/>
        </w:rPr>
        <w:t>z posiedzenia komisji sporządza się protokół.</w:t>
      </w:r>
    </w:p>
    <w:p w:rsidR="00131791" w:rsidRPr="00296A46" w:rsidRDefault="005E1AD1" w:rsidP="00E05A70">
      <w:pPr>
        <w:pStyle w:val="Akapitzlist"/>
        <w:numPr>
          <w:ilvl w:val="0"/>
          <w:numId w:val="205"/>
        </w:numPr>
        <w:spacing w:after="0" w:line="360" w:lineRule="auto"/>
        <w:jc w:val="both"/>
        <w:rPr>
          <w:rFonts w:ascii="Times New Roman" w:hAnsi="Times New Roman" w:cs="Times New Roman"/>
        </w:rPr>
      </w:pPr>
      <w:r w:rsidRPr="00296A46">
        <w:rPr>
          <w:rFonts w:ascii="Times New Roman" w:hAnsi="Times New Roman" w:cs="Times New Roman"/>
        </w:rPr>
        <w:t>Ka</w:t>
      </w:r>
      <w:r w:rsidR="00A65725" w:rsidRPr="00296A46">
        <w:rPr>
          <w:rFonts w:ascii="Times New Roman" w:hAnsi="Times New Roman" w:cs="Times New Roman"/>
        </w:rPr>
        <w:t>ndydatów do stypendium pkt. 6. 3) i 6. 4</w:t>
      </w:r>
      <w:r w:rsidRPr="00296A46">
        <w:rPr>
          <w:rFonts w:ascii="Times New Roman" w:hAnsi="Times New Roman" w:cs="Times New Roman"/>
        </w:rPr>
        <w:t xml:space="preserve">) wskazuje </w:t>
      </w:r>
      <w:r w:rsidR="00045170" w:rsidRPr="00296A46">
        <w:rPr>
          <w:rFonts w:ascii="Times New Roman" w:hAnsi="Times New Roman" w:cs="Times New Roman"/>
        </w:rPr>
        <w:t>samorząd</w:t>
      </w:r>
      <w:r w:rsidR="008061E9" w:rsidRPr="00296A46">
        <w:rPr>
          <w:rFonts w:ascii="Times New Roman" w:hAnsi="Times New Roman" w:cs="Times New Roman"/>
        </w:rPr>
        <w:t xml:space="preserve"> </w:t>
      </w:r>
      <w:r w:rsidR="00EF3713" w:rsidRPr="00296A46">
        <w:rPr>
          <w:rFonts w:ascii="Times New Roman" w:hAnsi="Times New Roman" w:cs="Times New Roman"/>
        </w:rPr>
        <w:t>uczniowski</w:t>
      </w:r>
      <w:r w:rsidRPr="00296A46">
        <w:rPr>
          <w:rFonts w:ascii="Times New Roman" w:hAnsi="Times New Roman" w:cs="Times New Roman"/>
        </w:rPr>
        <w:t xml:space="preserve">. </w:t>
      </w:r>
      <w:r w:rsidR="0084131A" w:rsidRPr="00296A46">
        <w:rPr>
          <w:rFonts w:ascii="Times New Roman" w:hAnsi="Times New Roman" w:cs="Times New Roman"/>
        </w:rPr>
        <w:t>R</w:t>
      </w:r>
      <w:r w:rsidR="00045170" w:rsidRPr="00296A46">
        <w:rPr>
          <w:rFonts w:ascii="Times New Roman" w:hAnsi="Times New Roman" w:cs="Times New Roman"/>
        </w:rPr>
        <w:t>ada</w:t>
      </w:r>
      <w:r w:rsidR="008061E9" w:rsidRPr="00296A46">
        <w:rPr>
          <w:rFonts w:ascii="Times New Roman" w:hAnsi="Times New Roman" w:cs="Times New Roman"/>
        </w:rPr>
        <w:t xml:space="preserve"> </w:t>
      </w:r>
      <w:r w:rsidR="00045170" w:rsidRPr="00296A46">
        <w:rPr>
          <w:rFonts w:ascii="Times New Roman" w:hAnsi="Times New Roman" w:cs="Times New Roman"/>
        </w:rPr>
        <w:t>pedagogiczna</w:t>
      </w:r>
      <w:r w:rsidRPr="00296A46">
        <w:rPr>
          <w:rFonts w:ascii="Times New Roman" w:hAnsi="Times New Roman" w:cs="Times New Roman"/>
        </w:rPr>
        <w:t xml:space="preserve"> po akceptacji </w:t>
      </w:r>
      <w:r w:rsidR="00EF3713" w:rsidRPr="00296A46">
        <w:rPr>
          <w:rFonts w:ascii="Times New Roman" w:hAnsi="Times New Roman" w:cs="Times New Roman"/>
        </w:rPr>
        <w:t>rady</w:t>
      </w:r>
      <w:r w:rsidR="008061E9" w:rsidRPr="00296A46">
        <w:rPr>
          <w:rFonts w:ascii="Times New Roman" w:hAnsi="Times New Roman" w:cs="Times New Roman"/>
        </w:rPr>
        <w:t xml:space="preserve"> </w:t>
      </w:r>
      <w:r w:rsidR="00045170" w:rsidRPr="00296A46">
        <w:rPr>
          <w:rFonts w:ascii="Times New Roman" w:hAnsi="Times New Roman" w:cs="Times New Roman"/>
        </w:rPr>
        <w:t>rodziców</w:t>
      </w:r>
      <w:r w:rsidRPr="00296A46">
        <w:rPr>
          <w:rFonts w:ascii="Times New Roman" w:hAnsi="Times New Roman" w:cs="Times New Roman"/>
        </w:rPr>
        <w:t xml:space="preserve"> typuje kandydatów po zakończe</w:t>
      </w:r>
      <w:r w:rsidR="0084131A" w:rsidRPr="00296A46">
        <w:rPr>
          <w:rFonts w:ascii="Times New Roman" w:hAnsi="Times New Roman" w:cs="Times New Roman"/>
        </w:rPr>
        <w:t>niu klasyfikacji rocznej uchwałą</w:t>
      </w:r>
      <w:r w:rsidR="008061E9" w:rsidRPr="00296A46">
        <w:rPr>
          <w:rFonts w:ascii="Times New Roman" w:hAnsi="Times New Roman" w:cs="Times New Roman"/>
        </w:rPr>
        <w:t xml:space="preserve"> </w:t>
      </w:r>
      <w:r w:rsidR="00EF3713" w:rsidRPr="00296A46">
        <w:rPr>
          <w:rFonts w:ascii="Times New Roman" w:hAnsi="Times New Roman" w:cs="Times New Roman"/>
        </w:rPr>
        <w:t>rady</w:t>
      </w:r>
      <w:r w:rsidR="008061E9" w:rsidRPr="00296A46">
        <w:rPr>
          <w:rFonts w:ascii="Times New Roman" w:hAnsi="Times New Roman" w:cs="Times New Roman"/>
        </w:rPr>
        <w:t xml:space="preserve"> </w:t>
      </w:r>
      <w:r w:rsidR="00D3061C" w:rsidRPr="00296A46">
        <w:rPr>
          <w:rFonts w:ascii="Times New Roman" w:hAnsi="Times New Roman" w:cs="Times New Roman"/>
        </w:rPr>
        <w:t>pedagogicznej</w:t>
      </w:r>
      <w:r w:rsidRPr="00296A46">
        <w:rPr>
          <w:rFonts w:ascii="Times New Roman" w:hAnsi="Times New Roman" w:cs="Times New Roman"/>
        </w:rPr>
        <w:t>.</w:t>
      </w:r>
    </w:p>
    <w:p w:rsidR="006F2B52" w:rsidRPr="00296A46" w:rsidRDefault="006F2B52" w:rsidP="00FF2396">
      <w:pPr>
        <w:spacing w:after="0" w:line="360" w:lineRule="auto"/>
        <w:jc w:val="both"/>
        <w:rPr>
          <w:rFonts w:ascii="Times New Roman" w:hAnsi="Times New Roman" w:cs="Times New Roman"/>
        </w:rPr>
      </w:pPr>
    </w:p>
    <w:p w:rsidR="006740E1" w:rsidRPr="00296A46" w:rsidRDefault="006F2B52" w:rsidP="006C5B6B">
      <w:pPr>
        <w:spacing w:after="0" w:line="360" w:lineRule="auto"/>
        <w:jc w:val="center"/>
        <w:rPr>
          <w:rFonts w:ascii="Times New Roman" w:hAnsi="Times New Roman" w:cs="Times New Roman"/>
          <w:b/>
        </w:rPr>
      </w:pPr>
      <w:r w:rsidRPr="00296A46">
        <w:rPr>
          <w:rFonts w:ascii="Times New Roman" w:hAnsi="Times New Roman" w:cs="Times New Roman"/>
          <w:b/>
        </w:rPr>
        <w:t>KARY</w:t>
      </w:r>
    </w:p>
    <w:p w:rsidR="006F2B52" w:rsidRPr="00296A46" w:rsidRDefault="006C5B6B" w:rsidP="006C5B6B">
      <w:pPr>
        <w:spacing w:after="0" w:line="360" w:lineRule="auto"/>
        <w:contextualSpacing/>
        <w:jc w:val="center"/>
        <w:rPr>
          <w:rFonts w:ascii="Times New Roman" w:hAnsi="Times New Roman" w:cs="Times New Roman"/>
        </w:rPr>
      </w:pPr>
      <w:r w:rsidRPr="00296A46">
        <w:rPr>
          <w:rFonts w:ascii="Times New Roman" w:hAnsi="Times New Roman" w:cs="Times New Roman"/>
        </w:rPr>
        <w:t>§5</w:t>
      </w:r>
      <w:r w:rsidR="006F2B52" w:rsidRPr="00296A46">
        <w:rPr>
          <w:rFonts w:ascii="Times New Roman" w:hAnsi="Times New Roman" w:cs="Times New Roman"/>
        </w:rPr>
        <w:t>7</w:t>
      </w:r>
    </w:p>
    <w:p w:rsidR="009E20EE" w:rsidRPr="00296A46" w:rsidRDefault="005E1AD1" w:rsidP="00E05A70">
      <w:pPr>
        <w:pStyle w:val="Akapitzlist"/>
        <w:numPr>
          <w:ilvl w:val="0"/>
          <w:numId w:val="207"/>
        </w:numPr>
        <w:spacing w:after="0" w:line="360" w:lineRule="auto"/>
        <w:jc w:val="both"/>
        <w:rPr>
          <w:rFonts w:ascii="Times New Roman" w:hAnsi="Times New Roman" w:cs="Times New Roman"/>
        </w:rPr>
      </w:pPr>
      <w:r w:rsidRPr="00296A46">
        <w:rPr>
          <w:rFonts w:ascii="Times New Roman" w:hAnsi="Times New Roman" w:cs="Times New Roman"/>
        </w:rPr>
        <w:t xml:space="preserve">Kara może być udzielona za nieprzestrzeganie statutu szkolnego, nieprzestrzeganie zarządzeń osób, organizacji </w:t>
      </w:r>
    </w:p>
    <w:p w:rsidR="005E1AD1" w:rsidRPr="00296A46" w:rsidRDefault="005E1AD1" w:rsidP="009E20EE">
      <w:pPr>
        <w:pStyle w:val="Akapitzlist"/>
        <w:spacing w:after="0" w:line="360" w:lineRule="auto"/>
        <w:jc w:val="both"/>
        <w:rPr>
          <w:rFonts w:ascii="Times New Roman" w:hAnsi="Times New Roman" w:cs="Times New Roman"/>
        </w:rPr>
      </w:pPr>
      <w:r w:rsidRPr="00296A46">
        <w:rPr>
          <w:rFonts w:ascii="Times New Roman" w:hAnsi="Times New Roman" w:cs="Times New Roman"/>
        </w:rPr>
        <w:t>i instytucji upoważnionych do wydawania odpowiednich zarządzeń odnoszących się do życia szkolnego, naruszania przepisów lub zarządzeń pozaszkolnych udokumentowanych faktami oraz odpowiednimi orzeczeniami.</w:t>
      </w:r>
    </w:p>
    <w:p w:rsidR="005E1AD1" w:rsidRPr="00296A46" w:rsidRDefault="00603023" w:rsidP="00E05A70">
      <w:pPr>
        <w:pStyle w:val="Akapitzlist"/>
        <w:numPr>
          <w:ilvl w:val="0"/>
          <w:numId w:val="117"/>
        </w:numPr>
        <w:spacing w:after="0" w:line="360" w:lineRule="auto"/>
        <w:jc w:val="both"/>
        <w:rPr>
          <w:rFonts w:ascii="Times New Roman" w:hAnsi="Times New Roman" w:cs="Times New Roman"/>
        </w:rPr>
      </w:pPr>
      <w:r w:rsidRPr="00296A46">
        <w:rPr>
          <w:rFonts w:ascii="Times New Roman" w:hAnsi="Times New Roman" w:cs="Times New Roman"/>
        </w:rPr>
        <w:t>Za niegodne postępowanie naruszające statut szkoły uczeń może zostać ukarany przez dyrektora szkoły na wniosek: dyrektora szkoły,</w:t>
      </w:r>
      <w:r w:rsidR="005E1AD1" w:rsidRPr="00296A46">
        <w:rPr>
          <w:rFonts w:ascii="Times New Roman" w:hAnsi="Times New Roman" w:cs="Times New Roman"/>
        </w:rPr>
        <w:t xml:space="preserve"> wychowawc</w:t>
      </w:r>
      <w:r w:rsidRPr="00296A46">
        <w:rPr>
          <w:rFonts w:ascii="Times New Roman" w:hAnsi="Times New Roman" w:cs="Times New Roman"/>
        </w:rPr>
        <w:t>y</w:t>
      </w:r>
      <w:r w:rsidR="00A65725" w:rsidRPr="00296A46">
        <w:rPr>
          <w:rFonts w:ascii="Times New Roman" w:hAnsi="Times New Roman" w:cs="Times New Roman"/>
        </w:rPr>
        <w:t>, pedagog</w:t>
      </w:r>
      <w:r w:rsidRPr="00296A46">
        <w:rPr>
          <w:rFonts w:ascii="Times New Roman" w:hAnsi="Times New Roman" w:cs="Times New Roman"/>
        </w:rPr>
        <w:t>a</w:t>
      </w:r>
      <w:r w:rsidR="00A058F3" w:rsidRPr="00296A46">
        <w:rPr>
          <w:rFonts w:ascii="Times New Roman" w:hAnsi="Times New Roman" w:cs="Times New Roman"/>
        </w:rPr>
        <w:t xml:space="preserve">, </w:t>
      </w:r>
      <w:r w:rsidR="00D3061C" w:rsidRPr="00296A46">
        <w:rPr>
          <w:rFonts w:ascii="Times New Roman" w:hAnsi="Times New Roman" w:cs="Times New Roman"/>
        </w:rPr>
        <w:t>w</w:t>
      </w:r>
      <w:r w:rsidR="005E1AD1" w:rsidRPr="00296A46">
        <w:rPr>
          <w:rFonts w:ascii="Times New Roman" w:hAnsi="Times New Roman" w:cs="Times New Roman"/>
        </w:rPr>
        <w:t>ice</w:t>
      </w:r>
      <w:r w:rsidR="00045170" w:rsidRPr="00296A46">
        <w:rPr>
          <w:rFonts w:ascii="Times New Roman" w:hAnsi="Times New Roman" w:cs="Times New Roman"/>
        </w:rPr>
        <w:t>dyrektor</w:t>
      </w:r>
      <w:r w:rsidRPr="00296A46">
        <w:rPr>
          <w:rFonts w:ascii="Times New Roman" w:hAnsi="Times New Roman" w:cs="Times New Roman"/>
        </w:rPr>
        <w:t>a, szkolnego zespołu</w:t>
      </w:r>
      <w:r w:rsidR="00D3061C" w:rsidRPr="00296A46">
        <w:rPr>
          <w:rFonts w:ascii="Times New Roman" w:hAnsi="Times New Roman" w:cs="Times New Roman"/>
        </w:rPr>
        <w:t xml:space="preserve"> w</w:t>
      </w:r>
      <w:r w:rsidRPr="00296A46">
        <w:rPr>
          <w:rFonts w:ascii="Times New Roman" w:hAnsi="Times New Roman" w:cs="Times New Roman"/>
        </w:rPr>
        <w:t>ychowawczego, rady pedagogicznej, samorządu uczniowskiego, rady rodziców.</w:t>
      </w:r>
    </w:p>
    <w:p w:rsidR="005E1AD1" w:rsidRPr="00296A46" w:rsidRDefault="005E1AD1" w:rsidP="00E05A70">
      <w:pPr>
        <w:pStyle w:val="Akapitzlist"/>
        <w:numPr>
          <w:ilvl w:val="0"/>
          <w:numId w:val="117"/>
        </w:numPr>
        <w:spacing w:after="0" w:line="360" w:lineRule="auto"/>
        <w:jc w:val="both"/>
        <w:rPr>
          <w:rFonts w:ascii="Times New Roman" w:hAnsi="Times New Roman" w:cs="Times New Roman"/>
        </w:rPr>
      </w:pPr>
      <w:r w:rsidRPr="00296A46">
        <w:rPr>
          <w:rFonts w:ascii="Times New Roman" w:hAnsi="Times New Roman" w:cs="Times New Roman"/>
        </w:rPr>
        <w:t>Niespełnienie obowiązku szkolnego lub obowiązku na</w:t>
      </w:r>
      <w:r w:rsidR="000B3A44" w:rsidRPr="00296A46">
        <w:rPr>
          <w:rFonts w:ascii="Times New Roman" w:hAnsi="Times New Roman" w:cs="Times New Roman"/>
        </w:rPr>
        <w:t xml:space="preserve">uki podlega egzekucji w trybie </w:t>
      </w:r>
      <w:r w:rsidRPr="00296A46">
        <w:rPr>
          <w:rFonts w:ascii="Times New Roman" w:hAnsi="Times New Roman" w:cs="Times New Roman"/>
        </w:rPr>
        <w:t xml:space="preserve">przepisów </w:t>
      </w:r>
      <w:r w:rsidR="000B3A44" w:rsidRPr="00296A46">
        <w:rPr>
          <w:rFonts w:ascii="Times New Roman" w:hAnsi="Times New Roman" w:cs="Times New Roman"/>
        </w:rPr>
        <w:br/>
      </w:r>
      <w:r w:rsidR="009E20EE" w:rsidRPr="00296A46">
        <w:rPr>
          <w:rFonts w:ascii="Times New Roman" w:hAnsi="Times New Roman" w:cs="Times New Roman"/>
        </w:rPr>
        <w:t>o post</w:t>
      </w:r>
      <w:r w:rsidRPr="00296A46">
        <w:rPr>
          <w:rFonts w:ascii="Times New Roman" w:hAnsi="Times New Roman" w:cs="Times New Roman"/>
        </w:rPr>
        <w:t>powaniu egzekucyjnym w administra</w:t>
      </w:r>
      <w:r w:rsidR="0084131A" w:rsidRPr="00296A46">
        <w:rPr>
          <w:rFonts w:ascii="Times New Roman" w:hAnsi="Times New Roman" w:cs="Times New Roman"/>
        </w:rPr>
        <w:t xml:space="preserve">cji. Przez niespełnienie tych </w:t>
      </w:r>
      <w:r w:rsidRPr="00296A46">
        <w:rPr>
          <w:rFonts w:ascii="Times New Roman" w:hAnsi="Times New Roman" w:cs="Times New Roman"/>
        </w:rPr>
        <w:t>ob</w:t>
      </w:r>
      <w:r w:rsidR="009E20EE" w:rsidRPr="00296A46">
        <w:rPr>
          <w:rFonts w:ascii="Times New Roman" w:hAnsi="Times New Roman" w:cs="Times New Roman"/>
        </w:rPr>
        <w:t>owiązków należy rozumieć nieuspr</w:t>
      </w:r>
      <w:r w:rsidRPr="00296A46">
        <w:rPr>
          <w:rFonts w:ascii="Times New Roman" w:hAnsi="Times New Roman" w:cs="Times New Roman"/>
        </w:rPr>
        <w:t xml:space="preserve">awiedliwioną nieobecność w okresie jednego miesiąca na co najmniej 50% obowiązkowych zajęć edukacyjnych w szkole lub zajęć przygotowania zawodowego. </w:t>
      </w:r>
    </w:p>
    <w:p w:rsidR="005E1AD1" w:rsidRPr="00296A46" w:rsidRDefault="005E1AD1" w:rsidP="00E05A70">
      <w:pPr>
        <w:pStyle w:val="Akapitzlist"/>
        <w:numPr>
          <w:ilvl w:val="0"/>
          <w:numId w:val="117"/>
        </w:numPr>
        <w:spacing w:after="0" w:line="360" w:lineRule="auto"/>
        <w:jc w:val="both"/>
        <w:rPr>
          <w:rFonts w:ascii="Times New Roman" w:hAnsi="Times New Roman" w:cs="Times New Roman"/>
        </w:rPr>
      </w:pPr>
      <w:r w:rsidRPr="00296A46">
        <w:rPr>
          <w:rFonts w:ascii="Times New Roman" w:hAnsi="Times New Roman" w:cs="Times New Roman"/>
        </w:rPr>
        <w:t>Kara dla ucznia może być udzielona w następującej formie:</w:t>
      </w:r>
    </w:p>
    <w:p w:rsidR="005E1AD1" w:rsidRPr="00296A46" w:rsidRDefault="005E1AD1" w:rsidP="00E05A70">
      <w:pPr>
        <w:pStyle w:val="Akapitzlist"/>
        <w:numPr>
          <w:ilvl w:val="0"/>
          <w:numId w:val="132"/>
        </w:numPr>
        <w:spacing w:after="0" w:line="360" w:lineRule="auto"/>
        <w:ind w:left="1134" w:hanging="425"/>
        <w:jc w:val="both"/>
        <w:rPr>
          <w:rFonts w:ascii="Times New Roman" w:hAnsi="Times New Roman" w:cs="Times New Roman"/>
        </w:rPr>
      </w:pPr>
      <w:r w:rsidRPr="00296A46">
        <w:rPr>
          <w:rFonts w:ascii="Times New Roman" w:hAnsi="Times New Roman" w:cs="Times New Roman"/>
        </w:rPr>
        <w:t>ustne upomnienie udzielone przez wychowawcę klasy,</w:t>
      </w:r>
    </w:p>
    <w:p w:rsidR="005E1AD1" w:rsidRPr="00296A46" w:rsidRDefault="005E1AD1" w:rsidP="00E05A70">
      <w:pPr>
        <w:pStyle w:val="Akapitzlist"/>
        <w:numPr>
          <w:ilvl w:val="0"/>
          <w:numId w:val="132"/>
        </w:numPr>
        <w:spacing w:after="0" w:line="360" w:lineRule="auto"/>
        <w:ind w:left="1134" w:hanging="425"/>
        <w:jc w:val="both"/>
        <w:rPr>
          <w:rFonts w:ascii="Times New Roman" w:hAnsi="Times New Roman" w:cs="Times New Roman"/>
        </w:rPr>
      </w:pPr>
      <w:r w:rsidRPr="00296A46">
        <w:rPr>
          <w:rFonts w:ascii="Times New Roman" w:hAnsi="Times New Roman" w:cs="Times New Roman"/>
        </w:rPr>
        <w:t>upomnienie udzielone przez nauczyciela uczącego w klasie lub nauczyciela dyżurującego w czasie przerwy z wpisem do dziennika lekcyjnego,</w:t>
      </w:r>
    </w:p>
    <w:p w:rsidR="005E1AD1" w:rsidRPr="00296A46" w:rsidRDefault="005E1AD1" w:rsidP="00E05A70">
      <w:pPr>
        <w:pStyle w:val="Akapitzlist"/>
        <w:numPr>
          <w:ilvl w:val="0"/>
          <w:numId w:val="132"/>
        </w:numPr>
        <w:spacing w:after="0" w:line="360" w:lineRule="auto"/>
        <w:ind w:left="1134" w:hanging="425"/>
        <w:jc w:val="both"/>
        <w:rPr>
          <w:rFonts w:ascii="Times New Roman" w:hAnsi="Times New Roman" w:cs="Times New Roman"/>
        </w:rPr>
      </w:pPr>
      <w:r w:rsidRPr="00296A46">
        <w:rPr>
          <w:rFonts w:ascii="Times New Roman" w:hAnsi="Times New Roman" w:cs="Times New Roman"/>
        </w:rPr>
        <w:t>nagana udzielona przez wychowawcę klasy z wpisem do dziennika lekcyjnego,</w:t>
      </w:r>
    </w:p>
    <w:p w:rsidR="005E1AD1" w:rsidRPr="00296A46" w:rsidRDefault="005E1AD1" w:rsidP="00E05A70">
      <w:pPr>
        <w:pStyle w:val="Akapitzlist"/>
        <w:numPr>
          <w:ilvl w:val="0"/>
          <w:numId w:val="132"/>
        </w:numPr>
        <w:spacing w:after="0" w:line="360" w:lineRule="auto"/>
        <w:ind w:left="1134" w:hanging="425"/>
        <w:jc w:val="both"/>
        <w:rPr>
          <w:rFonts w:ascii="Times New Roman" w:hAnsi="Times New Roman" w:cs="Times New Roman"/>
        </w:rPr>
      </w:pPr>
      <w:r w:rsidRPr="00296A46">
        <w:rPr>
          <w:rFonts w:ascii="Times New Roman" w:hAnsi="Times New Roman" w:cs="Times New Roman"/>
        </w:rPr>
        <w:t>upomnienie, nagana l</w:t>
      </w:r>
      <w:r w:rsidR="00A058F3" w:rsidRPr="00296A46">
        <w:rPr>
          <w:rFonts w:ascii="Times New Roman" w:hAnsi="Times New Roman" w:cs="Times New Roman"/>
        </w:rPr>
        <w:t xml:space="preserve">ub ostrzeżenie udzielone przez </w:t>
      </w:r>
      <w:r w:rsidR="00045170" w:rsidRPr="00296A46">
        <w:rPr>
          <w:rFonts w:ascii="Times New Roman" w:hAnsi="Times New Roman" w:cs="Times New Roman"/>
        </w:rPr>
        <w:t>dyrektor</w:t>
      </w:r>
      <w:r w:rsidR="0084131A" w:rsidRPr="00296A46">
        <w:rPr>
          <w:rFonts w:ascii="Times New Roman" w:hAnsi="Times New Roman" w:cs="Times New Roman"/>
        </w:rPr>
        <w:t>a s</w:t>
      </w:r>
      <w:r w:rsidRPr="00296A46">
        <w:rPr>
          <w:rFonts w:ascii="Times New Roman" w:hAnsi="Times New Roman" w:cs="Times New Roman"/>
        </w:rPr>
        <w:t>zkoły (wpis do dziennika lekcyjnego),</w:t>
      </w:r>
    </w:p>
    <w:p w:rsidR="005E1AD1" w:rsidRPr="00296A46" w:rsidRDefault="005E1AD1" w:rsidP="00E05A70">
      <w:pPr>
        <w:pStyle w:val="Akapitzlist"/>
        <w:numPr>
          <w:ilvl w:val="0"/>
          <w:numId w:val="132"/>
        </w:numPr>
        <w:spacing w:after="0" w:line="360" w:lineRule="auto"/>
        <w:ind w:left="1134" w:hanging="425"/>
        <w:jc w:val="both"/>
        <w:rPr>
          <w:rFonts w:ascii="Times New Roman" w:hAnsi="Times New Roman" w:cs="Times New Roman"/>
        </w:rPr>
      </w:pPr>
      <w:r w:rsidRPr="00296A46">
        <w:rPr>
          <w:rFonts w:ascii="Times New Roman" w:hAnsi="Times New Roman" w:cs="Times New Roman"/>
        </w:rPr>
        <w:t>kara finansowa za zniszczenie mienia klasowego lub szkolnego (uczeń, który dopuścił się zniszczenia mienia naprawia lub odkupuje część lub całość zniszczoną przy całkowitym zaangażowaniu rodziców lub opiekunów prawnych),</w:t>
      </w:r>
    </w:p>
    <w:p w:rsidR="005E1AD1" w:rsidRPr="00296A46" w:rsidRDefault="005E1AD1" w:rsidP="00E05A70">
      <w:pPr>
        <w:pStyle w:val="Akapitzlist"/>
        <w:numPr>
          <w:ilvl w:val="0"/>
          <w:numId w:val="132"/>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nagana </w:t>
      </w:r>
      <w:r w:rsidR="00EF3713" w:rsidRPr="00296A46">
        <w:rPr>
          <w:rFonts w:ascii="Times New Roman" w:hAnsi="Times New Roman" w:cs="Times New Roman"/>
        </w:rPr>
        <w:t>rady</w:t>
      </w:r>
      <w:r w:rsidR="008061E9" w:rsidRPr="00296A46">
        <w:rPr>
          <w:rFonts w:ascii="Times New Roman" w:hAnsi="Times New Roman" w:cs="Times New Roman"/>
        </w:rPr>
        <w:t xml:space="preserve"> </w:t>
      </w:r>
      <w:r w:rsidR="00D3061C" w:rsidRPr="00296A46">
        <w:rPr>
          <w:rFonts w:ascii="Times New Roman" w:hAnsi="Times New Roman" w:cs="Times New Roman"/>
        </w:rPr>
        <w:t>pedagogicznej</w:t>
      </w:r>
      <w:r w:rsidRPr="00296A46">
        <w:rPr>
          <w:rFonts w:ascii="Times New Roman" w:hAnsi="Times New Roman" w:cs="Times New Roman"/>
        </w:rPr>
        <w:t xml:space="preserve"> z ostrzeżeniem </w:t>
      </w:r>
      <w:r w:rsidR="00603023" w:rsidRPr="00296A46">
        <w:rPr>
          <w:rFonts w:ascii="Times New Roman" w:hAnsi="Times New Roman" w:cs="Times New Roman"/>
        </w:rPr>
        <w:t>skreślenia z listy uczniów,</w:t>
      </w:r>
    </w:p>
    <w:p w:rsidR="005E1AD1" w:rsidRPr="00296A46" w:rsidRDefault="005E1AD1" w:rsidP="00E05A70">
      <w:pPr>
        <w:pStyle w:val="Akapitzlist"/>
        <w:numPr>
          <w:ilvl w:val="0"/>
          <w:numId w:val="132"/>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przeniesienie do innej klasy</w:t>
      </w:r>
      <w:r w:rsidR="0096100F" w:rsidRPr="00296A46">
        <w:rPr>
          <w:rFonts w:ascii="Times New Roman" w:hAnsi="Times New Roman" w:cs="Times New Roman"/>
        </w:rPr>
        <w:t>,</w:t>
      </w:r>
    </w:p>
    <w:p w:rsidR="00131791" w:rsidRPr="00296A46" w:rsidRDefault="006740E1" w:rsidP="00E05A70">
      <w:pPr>
        <w:pStyle w:val="Akapitzlist"/>
        <w:numPr>
          <w:ilvl w:val="0"/>
          <w:numId w:val="132"/>
        </w:numPr>
        <w:spacing w:after="0" w:line="360" w:lineRule="auto"/>
        <w:ind w:left="1134" w:hanging="425"/>
        <w:jc w:val="both"/>
        <w:rPr>
          <w:rFonts w:ascii="Times New Roman" w:hAnsi="Times New Roman" w:cs="Times New Roman"/>
        </w:rPr>
      </w:pPr>
      <w:r w:rsidRPr="00296A46">
        <w:rPr>
          <w:rFonts w:ascii="Times New Roman" w:hAnsi="Times New Roman" w:cs="Times New Roman"/>
        </w:rPr>
        <w:t>skreślenie z listy uczniów.</w:t>
      </w:r>
    </w:p>
    <w:p w:rsidR="005E1AD1" w:rsidRPr="00296A46" w:rsidRDefault="005E1AD1" w:rsidP="00E05A70">
      <w:pPr>
        <w:pStyle w:val="Akapitzlist"/>
        <w:numPr>
          <w:ilvl w:val="0"/>
          <w:numId w:val="117"/>
        </w:numPr>
        <w:spacing w:after="0" w:line="360" w:lineRule="auto"/>
        <w:jc w:val="both"/>
        <w:rPr>
          <w:rFonts w:ascii="Times New Roman" w:hAnsi="Times New Roman" w:cs="Times New Roman"/>
        </w:rPr>
      </w:pPr>
      <w:r w:rsidRPr="00296A46">
        <w:rPr>
          <w:rFonts w:ascii="Times New Roman" w:hAnsi="Times New Roman" w:cs="Times New Roman"/>
        </w:rPr>
        <w:t xml:space="preserve">Powodem skreślenia ucznia z listy uczniów szkoły </w:t>
      </w:r>
      <w:r w:rsidR="009E20EE" w:rsidRPr="00296A46">
        <w:rPr>
          <w:rFonts w:ascii="Times New Roman" w:hAnsi="Times New Roman" w:cs="Times New Roman"/>
        </w:rPr>
        <w:t>może być poważne wykroc</w:t>
      </w:r>
      <w:r w:rsidRPr="00296A46">
        <w:rPr>
          <w:rFonts w:ascii="Times New Roman" w:hAnsi="Times New Roman" w:cs="Times New Roman"/>
        </w:rPr>
        <w:t>zenie spowodowane przez niego na terenie szkoły lub poza nią w czasie zajęć szkolnych i pozalekcyjnych</w:t>
      </w:r>
      <w:r w:rsidR="0084131A" w:rsidRPr="00296A46">
        <w:rPr>
          <w:rFonts w:ascii="Times New Roman" w:hAnsi="Times New Roman" w:cs="Times New Roman"/>
        </w:rPr>
        <w:t xml:space="preserve"> (</w:t>
      </w:r>
      <w:r w:rsidR="00A65725" w:rsidRPr="00296A46">
        <w:rPr>
          <w:rFonts w:ascii="Times New Roman" w:hAnsi="Times New Roman" w:cs="Times New Roman"/>
        </w:rPr>
        <w:t>skreślić z listy uczniów można tylko ucznia pełnoletniego)</w:t>
      </w:r>
      <w:r w:rsidRPr="00296A46">
        <w:rPr>
          <w:rFonts w:ascii="Times New Roman" w:hAnsi="Times New Roman" w:cs="Times New Roman"/>
        </w:rPr>
        <w:t>:</w:t>
      </w:r>
    </w:p>
    <w:p w:rsidR="005E1AD1" w:rsidRPr="00296A46" w:rsidRDefault="005E1AD1"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udowodniona działalność przestępcza mająca związek ze szkołą lub uczniami,</w:t>
      </w:r>
    </w:p>
    <w:p w:rsidR="005E1AD1" w:rsidRPr="00296A46" w:rsidRDefault="005E1AD1"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spowodowanie bójki, w wyniku której nastąpiło uszkodzenie ciała lub długotrwały uszczerbek na zdrowiu,</w:t>
      </w:r>
    </w:p>
    <w:p w:rsidR="005E1AD1" w:rsidRPr="00296A46" w:rsidRDefault="00603023"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rozboje w szkole i poza szkołą,</w:t>
      </w:r>
    </w:p>
    <w:p w:rsidR="005E1AD1" w:rsidRPr="00296A46" w:rsidRDefault="00603023"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kradzież i włamania w szkole i poza szkołą,</w:t>
      </w:r>
    </w:p>
    <w:p w:rsidR="005E1AD1" w:rsidRPr="00296A46" w:rsidRDefault="00603023"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szerzenie narkomanii w szkole i poza szkołą, </w:t>
      </w:r>
    </w:p>
    <w:p w:rsidR="005E1AD1" w:rsidRPr="00296A46" w:rsidRDefault="005E1AD1"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przyjście do szkoły w stanie wskazującym na spożycie alkoholu,</w:t>
      </w:r>
    </w:p>
    <w:p w:rsidR="005E1AD1" w:rsidRPr="00296A46" w:rsidRDefault="0084131A"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lastRenderedPageBreak/>
        <w:t xml:space="preserve">przyjścia do szkoły </w:t>
      </w:r>
      <w:r w:rsidR="005E1AD1" w:rsidRPr="00296A46">
        <w:rPr>
          <w:rFonts w:ascii="Times New Roman" w:hAnsi="Times New Roman" w:cs="Times New Roman"/>
        </w:rPr>
        <w:t>w stanie wskazującym na spożycie (zażywanie) środków odurzających (psychotropowych),</w:t>
      </w:r>
    </w:p>
    <w:p w:rsidR="005E1AD1" w:rsidRPr="00296A46" w:rsidRDefault="005E1AD1"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używanie przemocy fizycznej i psychicznej w stosunku do kolegów,</w:t>
      </w:r>
    </w:p>
    <w:p w:rsidR="005E1AD1" w:rsidRPr="00296A46" w:rsidRDefault="005E1AD1"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wnoszenie na teren szkoły </w:t>
      </w:r>
      <w:r w:rsidR="00960E3A" w:rsidRPr="00296A46">
        <w:rPr>
          <w:rFonts w:ascii="Times New Roman" w:hAnsi="Times New Roman" w:cs="Times New Roman"/>
        </w:rPr>
        <w:t xml:space="preserve">i użycie </w:t>
      </w:r>
      <w:r w:rsidRPr="00296A46">
        <w:rPr>
          <w:rFonts w:ascii="Times New Roman" w:hAnsi="Times New Roman" w:cs="Times New Roman"/>
        </w:rPr>
        <w:t>rzeczy stanowiących zagrożenie zdrowia i życia</w:t>
      </w:r>
      <w:r w:rsidR="00960E3A" w:rsidRPr="00296A46">
        <w:rPr>
          <w:rFonts w:ascii="Times New Roman" w:hAnsi="Times New Roman" w:cs="Times New Roman"/>
        </w:rPr>
        <w:t>,</w:t>
      </w:r>
    </w:p>
    <w:p w:rsidR="005E1AD1" w:rsidRPr="00296A46" w:rsidRDefault="005E1AD1"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kradzieży mienia szkolnego,</w:t>
      </w:r>
    </w:p>
    <w:p w:rsidR="005E1AD1" w:rsidRPr="00296A46" w:rsidRDefault="005E1AD1"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celowe niszczenie sprzętu lub szkolnych pomieszczeń, jeżeli w odpowiednim terminie uczeń nie wywiąże się z obowiązku naprawienia szkody,</w:t>
      </w:r>
    </w:p>
    <w:p w:rsidR="005E1AD1" w:rsidRPr="00296A46" w:rsidRDefault="005E1AD1" w:rsidP="00E05A70">
      <w:pPr>
        <w:pStyle w:val="Akapitzlist"/>
        <w:numPr>
          <w:ilvl w:val="0"/>
          <w:numId w:val="133"/>
        </w:numPr>
        <w:spacing w:after="0" w:line="360" w:lineRule="auto"/>
        <w:ind w:left="1134" w:hanging="425"/>
        <w:jc w:val="both"/>
        <w:rPr>
          <w:rFonts w:ascii="Times New Roman" w:hAnsi="Times New Roman" w:cs="Times New Roman"/>
        </w:rPr>
      </w:pPr>
      <w:r w:rsidRPr="00296A46">
        <w:rPr>
          <w:rFonts w:ascii="Times New Roman" w:hAnsi="Times New Roman" w:cs="Times New Roman"/>
        </w:rPr>
        <w:t>porzucenie szkoły,</w:t>
      </w:r>
    </w:p>
    <w:p w:rsidR="005E1AD1" w:rsidRPr="00296A46" w:rsidRDefault="005E1AD1" w:rsidP="00E05A70">
      <w:pPr>
        <w:pStyle w:val="Akapitzlist"/>
        <w:numPr>
          <w:ilvl w:val="0"/>
          <w:numId w:val="117"/>
        </w:numPr>
        <w:spacing w:after="0" w:line="360" w:lineRule="auto"/>
        <w:jc w:val="both"/>
        <w:rPr>
          <w:rFonts w:ascii="Times New Roman" w:hAnsi="Times New Roman" w:cs="Times New Roman"/>
        </w:rPr>
      </w:pPr>
      <w:r w:rsidRPr="00296A46">
        <w:rPr>
          <w:rFonts w:ascii="Times New Roman" w:hAnsi="Times New Roman" w:cs="Times New Roman"/>
        </w:rPr>
        <w:t xml:space="preserve">W sytuacji niedopełniania obowiązku </w:t>
      </w:r>
      <w:r w:rsidR="00BB262A" w:rsidRPr="00296A46">
        <w:rPr>
          <w:rFonts w:ascii="Times New Roman" w:hAnsi="Times New Roman" w:cs="Times New Roman"/>
        </w:rPr>
        <w:t>szkolnego</w:t>
      </w:r>
      <w:r w:rsidR="00A058F3" w:rsidRPr="00296A46">
        <w:rPr>
          <w:rFonts w:ascii="Times New Roman" w:hAnsi="Times New Roman" w:cs="Times New Roman"/>
        </w:rPr>
        <w:t xml:space="preserve"> przez ucznia szkoła (</w:t>
      </w:r>
      <w:r w:rsidR="00045170" w:rsidRPr="00296A46">
        <w:rPr>
          <w:rFonts w:ascii="Times New Roman" w:hAnsi="Times New Roman" w:cs="Times New Roman"/>
        </w:rPr>
        <w:t>dyrektor</w:t>
      </w:r>
      <w:r w:rsidR="00D3061C" w:rsidRPr="00296A46">
        <w:rPr>
          <w:rFonts w:ascii="Times New Roman" w:hAnsi="Times New Roman" w:cs="Times New Roman"/>
        </w:rPr>
        <w:t xml:space="preserve"> s</w:t>
      </w:r>
      <w:r w:rsidR="00B87343" w:rsidRPr="00296A46">
        <w:rPr>
          <w:rFonts w:ascii="Times New Roman" w:hAnsi="Times New Roman" w:cs="Times New Roman"/>
        </w:rPr>
        <w:t>zkoły, wychowawca klasy, p</w:t>
      </w:r>
      <w:r w:rsidR="00C91DE6" w:rsidRPr="00296A46">
        <w:rPr>
          <w:rFonts w:ascii="Times New Roman" w:hAnsi="Times New Roman" w:cs="Times New Roman"/>
        </w:rPr>
        <w:t>edagog</w:t>
      </w:r>
      <w:r w:rsidR="00B87343" w:rsidRPr="00296A46">
        <w:rPr>
          <w:rFonts w:ascii="Times New Roman" w:hAnsi="Times New Roman" w:cs="Times New Roman"/>
        </w:rPr>
        <w:t xml:space="preserve"> s</w:t>
      </w:r>
      <w:r w:rsidRPr="00296A46">
        <w:rPr>
          <w:rFonts w:ascii="Times New Roman" w:hAnsi="Times New Roman" w:cs="Times New Roman"/>
        </w:rPr>
        <w:t>zkolny</w:t>
      </w:r>
      <w:r w:rsidR="00C91DE6" w:rsidRPr="00296A46">
        <w:rPr>
          <w:rFonts w:ascii="Times New Roman" w:hAnsi="Times New Roman" w:cs="Times New Roman"/>
        </w:rPr>
        <w:t>,</w:t>
      </w:r>
      <w:r w:rsidR="00B87343" w:rsidRPr="00296A46">
        <w:rPr>
          <w:rFonts w:ascii="Times New Roman" w:hAnsi="Times New Roman" w:cs="Times New Roman"/>
        </w:rPr>
        <w:t xml:space="preserve"> zespół w</w:t>
      </w:r>
      <w:r w:rsidRPr="00296A46">
        <w:rPr>
          <w:rFonts w:ascii="Times New Roman" w:hAnsi="Times New Roman" w:cs="Times New Roman"/>
        </w:rPr>
        <w:t xml:space="preserve">ychowawczy) podejmuje następujące działania: </w:t>
      </w:r>
    </w:p>
    <w:p w:rsidR="005E1AD1" w:rsidRPr="00296A46" w:rsidRDefault="005E1AD1" w:rsidP="00E05A70">
      <w:pPr>
        <w:pStyle w:val="Akapitzlist"/>
        <w:numPr>
          <w:ilvl w:val="0"/>
          <w:numId w:val="134"/>
        </w:numPr>
        <w:spacing w:after="0" w:line="360" w:lineRule="auto"/>
        <w:ind w:left="1134" w:hanging="425"/>
        <w:jc w:val="both"/>
        <w:rPr>
          <w:rFonts w:ascii="Times New Roman" w:hAnsi="Times New Roman" w:cs="Times New Roman"/>
        </w:rPr>
      </w:pPr>
      <w:r w:rsidRPr="00296A46">
        <w:rPr>
          <w:rFonts w:ascii="Times New Roman" w:hAnsi="Times New Roman" w:cs="Times New Roman"/>
        </w:rPr>
        <w:t>rozmowa z uczniem (pouczenie, ostrzeżenie),</w:t>
      </w:r>
    </w:p>
    <w:p w:rsidR="005E1AD1" w:rsidRPr="00296A46" w:rsidRDefault="005E1AD1" w:rsidP="00E05A70">
      <w:pPr>
        <w:pStyle w:val="Akapitzlist"/>
        <w:numPr>
          <w:ilvl w:val="0"/>
          <w:numId w:val="134"/>
        </w:numPr>
        <w:spacing w:after="0" w:line="360" w:lineRule="auto"/>
        <w:ind w:left="1134" w:hanging="425"/>
        <w:jc w:val="both"/>
        <w:rPr>
          <w:rFonts w:ascii="Times New Roman" w:hAnsi="Times New Roman" w:cs="Times New Roman"/>
        </w:rPr>
      </w:pPr>
      <w:r w:rsidRPr="00296A46">
        <w:rPr>
          <w:rFonts w:ascii="Times New Roman" w:hAnsi="Times New Roman" w:cs="Times New Roman"/>
        </w:rPr>
        <w:t>poinformowanie rodzica lub opiekuna prawnego ucznia (pisemne zawiadomienie, telefoniczne),</w:t>
      </w:r>
    </w:p>
    <w:p w:rsidR="005E1AD1" w:rsidRPr="00296A46" w:rsidRDefault="005E1AD1" w:rsidP="00E05A70">
      <w:pPr>
        <w:pStyle w:val="Akapitzlist"/>
        <w:numPr>
          <w:ilvl w:val="0"/>
          <w:numId w:val="134"/>
        </w:numPr>
        <w:spacing w:after="0" w:line="360" w:lineRule="auto"/>
        <w:ind w:left="1134" w:hanging="425"/>
        <w:jc w:val="both"/>
        <w:rPr>
          <w:rFonts w:ascii="Times New Roman" w:hAnsi="Times New Roman" w:cs="Times New Roman"/>
        </w:rPr>
      </w:pPr>
      <w:r w:rsidRPr="00296A46">
        <w:rPr>
          <w:rFonts w:ascii="Times New Roman" w:hAnsi="Times New Roman" w:cs="Times New Roman"/>
        </w:rPr>
        <w:t>rozmowa z rodzicami lub opiekunami prawnym,</w:t>
      </w:r>
    </w:p>
    <w:p w:rsidR="005E1AD1" w:rsidRPr="00296A46" w:rsidRDefault="005E1AD1" w:rsidP="00E05A70">
      <w:pPr>
        <w:pStyle w:val="Akapitzlist"/>
        <w:numPr>
          <w:ilvl w:val="0"/>
          <w:numId w:val="134"/>
        </w:numPr>
        <w:spacing w:after="0" w:line="360" w:lineRule="auto"/>
        <w:ind w:left="1134" w:hanging="425"/>
        <w:jc w:val="both"/>
        <w:rPr>
          <w:rFonts w:ascii="Times New Roman" w:hAnsi="Times New Roman" w:cs="Times New Roman"/>
        </w:rPr>
      </w:pPr>
      <w:r w:rsidRPr="00296A46">
        <w:rPr>
          <w:rFonts w:ascii="Times New Roman" w:hAnsi="Times New Roman" w:cs="Times New Roman"/>
        </w:rPr>
        <w:t>zaproponowanie wspólnych działań mających na celu poprawę sytuacji ucznia,</w:t>
      </w:r>
    </w:p>
    <w:p w:rsidR="005E1AD1" w:rsidRPr="00296A46" w:rsidRDefault="00B87343" w:rsidP="00E05A70">
      <w:pPr>
        <w:pStyle w:val="Akapitzlist"/>
        <w:numPr>
          <w:ilvl w:val="0"/>
          <w:numId w:val="134"/>
        </w:numPr>
        <w:spacing w:after="0" w:line="360" w:lineRule="auto"/>
        <w:ind w:left="1134" w:hanging="425"/>
        <w:jc w:val="both"/>
        <w:rPr>
          <w:rFonts w:ascii="Times New Roman" w:hAnsi="Times New Roman" w:cs="Times New Roman"/>
        </w:rPr>
      </w:pPr>
      <w:r w:rsidRPr="00296A46">
        <w:rPr>
          <w:rFonts w:ascii="Times New Roman" w:hAnsi="Times New Roman" w:cs="Times New Roman"/>
        </w:rPr>
        <w:t>współpraca z pedagogiem s</w:t>
      </w:r>
      <w:r w:rsidR="005E1AD1" w:rsidRPr="00296A46">
        <w:rPr>
          <w:rFonts w:ascii="Times New Roman" w:hAnsi="Times New Roman" w:cs="Times New Roman"/>
        </w:rPr>
        <w:t>zkolnym,</w:t>
      </w:r>
    </w:p>
    <w:p w:rsidR="005E1AD1" w:rsidRPr="00296A46" w:rsidRDefault="00B87343" w:rsidP="00E05A70">
      <w:pPr>
        <w:pStyle w:val="Akapitzlist"/>
        <w:numPr>
          <w:ilvl w:val="0"/>
          <w:numId w:val="134"/>
        </w:numPr>
        <w:spacing w:after="0" w:line="360" w:lineRule="auto"/>
        <w:ind w:left="1134" w:hanging="425"/>
        <w:jc w:val="both"/>
        <w:rPr>
          <w:rFonts w:ascii="Times New Roman" w:hAnsi="Times New Roman" w:cs="Times New Roman"/>
        </w:rPr>
      </w:pPr>
      <w:r w:rsidRPr="00296A46">
        <w:rPr>
          <w:rFonts w:ascii="Times New Roman" w:hAnsi="Times New Roman" w:cs="Times New Roman"/>
        </w:rPr>
        <w:t>skierowanie do szkolnego zespołu w</w:t>
      </w:r>
      <w:r w:rsidR="005E1AD1" w:rsidRPr="00296A46">
        <w:rPr>
          <w:rFonts w:ascii="Times New Roman" w:hAnsi="Times New Roman" w:cs="Times New Roman"/>
        </w:rPr>
        <w:t>ychowawczego,</w:t>
      </w:r>
    </w:p>
    <w:p w:rsidR="005E1AD1" w:rsidRPr="00296A46" w:rsidRDefault="00A058F3" w:rsidP="00E05A70">
      <w:pPr>
        <w:pStyle w:val="Akapitzlist"/>
        <w:numPr>
          <w:ilvl w:val="0"/>
          <w:numId w:val="134"/>
        </w:numPr>
        <w:spacing w:after="0" w:line="360" w:lineRule="auto"/>
        <w:ind w:left="1134" w:hanging="425"/>
        <w:jc w:val="both"/>
        <w:rPr>
          <w:rFonts w:ascii="Times New Roman" w:hAnsi="Times New Roman" w:cs="Times New Roman"/>
        </w:rPr>
      </w:pPr>
      <w:r w:rsidRPr="00296A46">
        <w:rPr>
          <w:rFonts w:ascii="Times New Roman" w:hAnsi="Times New Roman" w:cs="Times New Roman"/>
        </w:rPr>
        <w:t>w</w:t>
      </w:r>
      <w:r w:rsidR="00B87343" w:rsidRPr="00296A46">
        <w:rPr>
          <w:rFonts w:ascii="Times New Roman" w:hAnsi="Times New Roman" w:cs="Times New Roman"/>
        </w:rPr>
        <w:t>spółpraca z k</w:t>
      </w:r>
      <w:r w:rsidRPr="00296A46">
        <w:rPr>
          <w:rFonts w:ascii="Times New Roman" w:hAnsi="Times New Roman" w:cs="Times New Roman"/>
        </w:rPr>
        <w:t>urator</w:t>
      </w:r>
      <w:r w:rsidR="00955A82" w:rsidRPr="00296A46">
        <w:rPr>
          <w:rFonts w:ascii="Times New Roman" w:hAnsi="Times New Roman" w:cs="Times New Roman"/>
        </w:rPr>
        <w:t>ami sądowymi, społecznymi, z</w:t>
      </w:r>
      <w:r w:rsidR="005E1AD1" w:rsidRPr="00296A46">
        <w:rPr>
          <w:rFonts w:ascii="Times New Roman" w:hAnsi="Times New Roman" w:cs="Times New Roman"/>
        </w:rPr>
        <w:t>awodowymi</w:t>
      </w:r>
      <w:r w:rsidR="00421B5E" w:rsidRPr="00296A46">
        <w:rPr>
          <w:rFonts w:ascii="Times New Roman" w:hAnsi="Times New Roman" w:cs="Times New Roman"/>
        </w:rPr>
        <w:t>.</w:t>
      </w:r>
    </w:p>
    <w:p w:rsidR="005E1AD1" w:rsidRPr="00296A46" w:rsidRDefault="006740E1" w:rsidP="00E05A70">
      <w:pPr>
        <w:pStyle w:val="Akapitzlist"/>
        <w:numPr>
          <w:ilvl w:val="0"/>
          <w:numId w:val="117"/>
        </w:numPr>
        <w:spacing w:after="0" w:line="360" w:lineRule="auto"/>
        <w:jc w:val="both"/>
        <w:rPr>
          <w:rFonts w:ascii="Times New Roman" w:hAnsi="Times New Roman" w:cs="Times New Roman"/>
        </w:rPr>
      </w:pPr>
      <w:r w:rsidRPr="00296A46">
        <w:rPr>
          <w:rFonts w:ascii="Times New Roman" w:hAnsi="Times New Roman" w:cs="Times New Roman"/>
        </w:rPr>
        <w:t>O z</w:t>
      </w:r>
      <w:r w:rsidR="005E1AD1" w:rsidRPr="00296A46">
        <w:rPr>
          <w:rFonts w:ascii="Times New Roman" w:hAnsi="Times New Roman" w:cs="Times New Roman"/>
        </w:rPr>
        <w:t xml:space="preserve">astosowanych wobec </w:t>
      </w:r>
      <w:r w:rsidR="00E5574B" w:rsidRPr="00296A46">
        <w:rPr>
          <w:rFonts w:ascii="Times New Roman" w:hAnsi="Times New Roman" w:cs="Times New Roman"/>
        </w:rPr>
        <w:t>ucznia kar</w:t>
      </w:r>
      <w:r w:rsidR="008061E9" w:rsidRPr="00296A46">
        <w:rPr>
          <w:rFonts w:ascii="Times New Roman" w:hAnsi="Times New Roman" w:cs="Times New Roman"/>
        </w:rPr>
        <w:t xml:space="preserve"> </w:t>
      </w:r>
      <w:r w:rsidR="00BB262A" w:rsidRPr="00296A46">
        <w:rPr>
          <w:rFonts w:ascii="Times New Roman" w:hAnsi="Times New Roman" w:cs="Times New Roman"/>
        </w:rPr>
        <w:t xml:space="preserve">oraz trybie odwołania się od niej </w:t>
      </w:r>
      <w:r w:rsidR="005E1AD1" w:rsidRPr="00296A46">
        <w:rPr>
          <w:rFonts w:ascii="Times New Roman" w:hAnsi="Times New Roman" w:cs="Times New Roman"/>
        </w:rPr>
        <w:t>wychowawca powiadamia rodziców (opiekunów prawnych) ucznia.</w:t>
      </w:r>
    </w:p>
    <w:p w:rsidR="005E1AD1" w:rsidRPr="00296A46" w:rsidRDefault="005E1AD1" w:rsidP="00E05A70">
      <w:pPr>
        <w:pStyle w:val="Akapitzlist"/>
        <w:numPr>
          <w:ilvl w:val="0"/>
          <w:numId w:val="117"/>
        </w:numPr>
        <w:spacing w:after="0" w:line="360" w:lineRule="auto"/>
        <w:jc w:val="both"/>
        <w:rPr>
          <w:rFonts w:ascii="Times New Roman" w:hAnsi="Times New Roman" w:cs="Times New Roman"/>
        </w:rPr>
      </w:pPr>
      <w:r w:rsidRPr="00296A46">
        <w:rPr>
          <w:rFonts w:ascii="Times New Roman" w:hAnsi="Times New Roman" w:cs="Times New Roman"/>
        </w:rPr>
        <w:t>Oryginał pisemnego upomnienia lub pisemnej nagany udzielonej uczniowi będą dołączone do arkusza ocen</w:t>
      </w:r>
      <w:r w:rsidR="00117AE6" w:rsidRPr="00296A46">
        <w:rPr>
          <w:rFonts w:ascii="Times New Roman" w:hAnsi="Times New Roman" w:cs="Times New Roman"/>
        </w:rPr>
        <w:t xml:space="preserve"> ucznia</w:t>
      </w:r>
      <w:r w:rsidRPr="00296A46">
        <w:rPr>
          <w:rFonts w:ascii="Times New Roman" w:hAnsi="Times New Roman" w:cs="Times New Roman"/>
        </w:rPr>
        <w:t>, kopie przesłane rodzicom (prawnym opiekunom).</w:t>
      </w:r>
    </w:p>
    <w:p w:rsidR="005E1AD1" w:rsidRPr="00296A46" w:rsidRDefault="005E1AD1" w:rsidP="00E05A70">
      <w:pPr>
        <w:pStyle w:val="Akapitzlist"/>
        <w:numPr>
          <w:ilvl w:val="0"/>
          <w:numId w:val="117"/>
        </w:numPr>
        <w:spacing w:after="0" w:line="360" w:lineRule="auto"/>
        <w:jc w:val="both"/>
        <w:rPr>
          <w:rFonts w:ascii="Times New Roman" w:hAnsi="Times New Roman" w:cs="Times New Roman"/>
        </w:rPr>
      </w:pPr>
      <w:r w:rsidRPr="00296A46">
        <w:rPr>
          <w:rFonts w:ascii="Times New Roman" w:hAnsi="Times New Roman" w:cs="Times New Roman"/>
        </w:rPr>
        <w:t>Decyzję o skreśleniu ucznia w przypadkach</w:t>
      </w:r>
      <w:r w:rsidR="006740E1" w:rsidRPr="00296A46">
        <w:rPr>
          <w:rFonts w:ascii="Times New Roman" w:hAnsi="Times New Roman" w:cs="Times New Roman"/>
        </w:rPr>
        <w:t xml:space="preserve"> określonych w pkt. 5</w:t>
      </w:r>
      <w:r w:rsidR="00A058F3" w:rsidRPr="00296A46">
        <w:rPr>
          <w:rFonts w:ascii="Times New Roman" w:hAnsi="Times New Roman" w:cs="Times New Roman"/>
        </w:rPr>
        <w:t xml:space="preserve">, wydaje </w:t>
      </w:r>
      <w:r w:rsidR="00045170" w:rsidRPr="00296A46">
        <w:rPr>
          <w:rFonts w:ascii="Times New Roman" w:hAnsi="Times New Roman" w:cs="Times New Roman"/>
        </w:rPr>
        <w:t>dyrektor</w:t>
      </w:r>
      <w:r w:rsidR="00D3061C" w:rsidRPr="00296A46">
        <w:rPr>
          <w:rFonts w:ascii="Times New Roman" w:hAnsi="Times New Roman" w:cs="Times New Roman"/>
        </w:rPr>
        <w:t xml:space="preserve"> s</w:t>
      </w:r>
      <w:r w:rsidRPr="00296A46">
        <w:rPr>
          <w:rFonts w:ascii="Times New Roman" w:hAnsi="Times New Roman" w:cs="Times New Roman"/>
        </w:rPr>
        <w:t xml:space="preserve">zkoły na podstawie uchwały </w:t>
      </w:r>
      <w:r w:rsidR="00EF3713" w:rsidRPr="00296A46">
        <w:rPr>
          <w:rFonts w:ascii="Times New Roman" w:hAnsi="Times New Roman" w:cs="Times New Roman"/>
        </w:rPr>
        <w:t>rady</w:t>
      </w:r>
      <w:r w:rsidR="008061E9" w:rsidRPr="00296A46">
        <w:rPr>
          <w:rFonts w:ascii="Times New Roman" w:hAnsi="Times New Roman" w:cs="Times New Roman"/>
        </w:rPr>
        <w:t xml:space="preserve"> </w:t>
      </w:r>
      <w:r w:rsidR="00D3061C" w:rsidRPr="00296A46">
        <w:rPr>
          <w:rFonts w:ascii="Times New Roman" w:hAnsi="Times New Roman" w:cs="Times New Roman"/>
        </w:rPr>
        <w:t>pedagogicznej</w:t>
      </w:r>
      <w:r w:rsidRPr="00296A46">
        <w:rPr>
          <w:rFonts w:ascii="Times New Roman" w:hAnsi="Times New Roman" w:cs="Times New Roman"/>
        </w:rPr>
        <w:t xml:space="preserve"> i po zasięgnięciu opinii </w:t>
      </w:r>
      <w:r w:rsidR="00045170" w:rsidRPr="00296A46">
        <w:rPr>
          <w:rFonts w:ascii="Times New Roman" w:hAnsi="Times New Roman" w:cs="Times New Roman"/>
        </w:rPr>
        <w:t>samorząd</w:t>
      </w:r>
      <w:r w:rsidRPr="00296A46">
        <w:rPr>
          <w:rFonts w:ascii="Times New Roman" w:hAnsi="Times New Roman" w:cs="Times New Roman"/>
        </w:rPr>
        <w:t xml:space="preserve">u </w:t>
      </w:r>
      <w:r w:rsidR="00EF3713" w:rsidRPr="00296A46">
        <w:rPr>
          <w:rFonts w:ascii="Times New Roman" w:hAnsi="Times New Roman" w:cs="Times New Roman"/>
        </w:rPr>
        <w:t>uczniowski</w:t>
      </w:r>
      <w:r w:rsidRPr="00296A46">
        <w:rPr>
          <w:rFonts w:ascii="Times New Roman" w:hAnsi="Times New Roman" w:cs="Times New Roman"/>
        </w:rPr>
        <w:t xml:space="preserve">ego. Decyzja ta ma formę administracyjną, od której uczniowi służy prawo wniesienia odwołania do organu wyższego stopnia </w:t>
      </w:r>
      <w:r w:rsidR="00BB262A" w:rsidRPr="00296A46">
        <w:rPr>
          <w:rFonts w:ascii="Times New Roman" w:hAnsi="Times New Roman" w:cs="Times New Roman"/>
        </w:rPr>
        <w:t xml:space="preserve">– kuratora oświaty - </w:t>
      </w:r>
      <w:r w:rsidRPr="00296A46">
        <w:rPr>
          <w:rFonts w:ascii="Times New Roman" w:hAnsi="Times New Roman" w:cs="Times New Roman"/>
        </w:rPr>
        <w:t>w terminie do 14 dni.</w:t>
      </w:r>
    </w:p>
    <w:p w:rsidR="006F2B52" w:rsidRPr="00296A46" w:rsidRDefault="006F2B52" w:rsidP="00FF2396">
      <w:pPr>
        <w:spacing w:after="0" w:line="360" w:lineRule="auto"/>
        <w:contextualSpacing/>
        <w:jc w:val="center"/>
        <w:rPr>
          <w:rFonts w:ascii="Times New Roman" w:hAnsi="Times New Roman" w:cs="Times New Roman"/>
        </w:rPr>
      </w:pPr>
    </w:p>
    <w:p w:rsidR="006F2B52" w:rsidRPr="00296A46" w:rsidRDefault="006F2B52" w:rsidP="006C5B6B">
      <w:pPr>
        <w:spacing w:after="0" w:line="360" w:lineRule="auto"/>
        <w:contextualSpacing/>
        <w:jc w:val="center"/>
        <w:rPr>
          <w:rFonts w:ascii="Times New Roman" w:hAnsi="Times New Roman" w:cs="Times New Roman"/>
          <w:b/>
        </w:rPr>
      </w:pPr>
      <w:r w:rsidRPr="00296A46">
        <w:rPr>
          <w:rFonts w:ascii="Times New Roman" w:hAnsi="Times New Roman" w:cs="Times New Roman"/>
          <w:b/>
        </w:rPr>
        <w:t>OBOWIĄZKI RODZICÓW</w:t>
      </w:r>
    </w:p>
    <w:p w:rsidR="00BB0D03" w:rsidRPr="00296A46" w:rsidRDefault="006C5B6B"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§5</w:t>
      </w:r>
      <w:r w:rsidR="006F2B52" w:rsidRPr="00296A46">
        <w:rPr>
          <w:rFonts w:ascii="Times New Roman" w:hAnsi="Times New Roman" w:cs="Times New Roman"/>
        </w:rPr>
        <w:t>8</w:t>
      </w:r>
    </w:p>
    <w:p w:rsidR="005E1AD1" w:rsidRPr="00296A46" w:rsidRDefault="005E1AD1" w:rsidP="00E05A70">
      <w:pPr>
        <w:pStyle w:val="Akapitzlist"/>
        <w:numPr>
          <w:ilvl w:val="0"/>
          <w:numId w:val="135"/>
        </w:numPr>
        <w:spacing w:after="0" w:line="360" w:lineRule="auto"/>
        <w:jc w:val="both"/>
        <w:rPr>
          <w:rFonts w:ascii="Times New Roman" w:hAnsi="Times New Roman" w:cs="Times New Roman"/>
        </w:rPr>
      </w:pPr>
      <w:r w:rsidRPr="00296A46">
        <w:rPr>
          <w:rFonts w:ascii="Times New Roman" w:hAnsi="Times New Roman" w:cs="Times New Roman"/>
        </w:rPr>
        <w:t>Do podstawowych obowiązków rodziców ucznia należy:</w:t>
      </w:r>
    </w:p>
    <w:p w:rsidR="005E1AD1" w:rsidRPr="00296A46" w:rsidRDefault="005E1AD1" w:rsidP="00E05A70">
      <w:pPr>
        <w:pStyle w:val="Akapitzlist"/>
        <w:numPr>
          <w:ilvl w:val="0"/>
          <w:numId w:val="136"/>
        </w:numPr>
        <w:spacing w:after="0" w:line="360" w:lineRule="auto"/>
        <w:ind w:left="1134" w:hanging="425"/>
        <w:jc w:val="both"/>
        <w:rPr>
          <w:rFonts w:ascii="Times New Roman" w:hAnsi="Times New Roman" w:cs="Times New Roman"/>
        </w:rPr>
      </w:pPr>
      <w:r w:rsidRPr="00296A46">
        <w:rPr>
          <w:rFonts w:ascii="Times New Roman" w:hAnsi="Times New Roman" w:cs="Times New Roman"/>
        </w:rPr>
        <w:t>zapewnienie regularnego uczęszczania dziecka - ucznia na zajęcia szkolne,</w:t>
      </w:r>
    </w:p>
    <w:p w:rsidR="005E1AD1" w:rsidRPr="00296A46" w:rsidRDefault="005E1AD1" w:rsidP="00E05A70">
      <w:pPr>
        <w:pStyle w:val="Akapitzlist"/>
        <w:numPr>
          <w:ilvl w:val="0"/>
          <w:numId w:val="136"/>
        </w:numPr>
        <w:spacing w:after="0" w:line="360" w:lineRule="auto"/>
        <w:ind w:left="1134" w:hanging="425"/>
        <w:jc w:val="both"/>
        <w:rPr>
          <w:rFonts w:ascii="Times New Roman" w:hAnsi="Times New Roman" w:cs="Times New Roman"/>
        </w:rPr>
      </w:pPr>
      <w:r w:rsidRPr="00296A46">
        <w:rPr>
          <w:rFonts w:ascii="Times New Roman" w:hAnsi="Times New Roman" w:cs="Times New Roman"/>
        </w:rPr>
        <w:t>zapewnienie dziecku - uczniowi warunków umożliwiających przygotowanie się do zajęć szkolnych,</w:t>
      </w:r>
    </w:p>
    <w:p w:rsidR="005E1AD1" w:rsidRPr="00296A46" w:rsidRDefault="005E1AD1" w:rsidP="00E05A70">
      <w:pPr>
        <w:pStyle w:val="Akapitzlist"/>
        <w:numPr>
          <w:ilvl w:val="0"/>
          <w:numId w:val="136"/>
        </w:numPr>
        <w:spacing w:after="0" w:line="360" w:lineRule="auto"/>
        <w:ind w:left="1134" w:hanging="425"/>
        <w:jc w:val="both"/>
        <w:rPr>
          <w:rFonts w:ascii="Times New Roman" w:hAnsi="Times New Roman" w:cs="Times New Roman"/>
        </w:rPr>
      </w:pPr>
      <w:r w:rsidRPr="00296A46">
        <w:rPr>
          <w:rFonts w:ascii="Times New Roman" w:hAnsi="Times New Roman" w:cs="Times New Roman"/>
        </w:rPr>
        <w:t>wspieranie procesu nauczania i wychowania,</w:t>
      </w:r>
    </w:p>
    <w:p w:rsidR="005E1AD1" w:rsidRPr="00296A46" w:rsidRDefault="005E1AD1" w:rsidP="00E05A70">
      <w:pPr>
        <w:pStyle w:val="Akapitzlist"/>
        <w:numPr>
          <w:ilvl w:val="0"/>
          <w:numId w:val="136"/>
        </w:numPr>
        <w:spacing w:after="0" w:line="360" w:lineRule="auto"/>
        <w:ind w:left="1134" w:hanging="425"/>
        <w:jc w:val="both"/>
        <w:rPr>
          <w:rFonts w:ascii="Times New Roman" w:hAnsi="Times New Roman" w:cs="Times New Roman"/>
        </w:rPr>
      </w:pPr>
      <w:r w:rsidRPr="00296A46">
        <w:rPr>
          <w:rFonts w:ascii="Times New Roman" w:hAnsi="Times New Roman" w:cs="Times New Roman"/>
        </w:rPr>
        <w:t>systematyczny kontakt z wychowawcą klasy. Jeżeli rodzice nie wywiążą się z tego obowiązku wychowawca klasy może:</w:t>
      </w:r>
    </w:p>
    <w:p w:rsidR="005E1AD1" w:rsidRPr="00296A46" w:rsidRDefault="005E1AD1" w:rsidP="00E05A70">
      <w:pPr>
        <w:pStyle w:val="Akapitzlist"/>
        <w:numPr>
          <w:ilvl w:val="0"/>
          <w:numId w:val="137"/>
        </w:numPr>
        <w:spacing w:after="0" w:line="360" w:lineRule="auto"/>
        <w:ind w:left="1560" w:hanging="426"/>
        <w:jc w:val="both"/>
        <w:rPr>
          <w:rFonts w:ascii="Times New Roman" w:hAnsi="Times New Roman" w:cs="Times New Roman"/>
        </w:rPr>
      </w:pPr>
      <w:r w:rsidRPr="00296A46">
        <w:rPr>
          <w:rFonts w:ascii="Times New Roman" w:hAnsi="Times New Roman" w:cs="Times New Roman"/>
        </w:rPr>
        <w:t>wysłać wezwanie drogą pocztową do przyjścia do szkoły,</w:t>
      </w:r>
    </w:p>
    <w:p w:rsidR="005E1AD1" w:rsidRPr="00296A46" w:rsidRDefault="005E1AD1" w:rsidP="00E05A70">
      <w:pPr>
        <w:pStyle w:val="Akapitzlist"/>
        <w:numPr>
          <w:ilvl w:val="0"/>
          <w:numId w:val="137"/>
        </w:numPr>
        <w:spacing w:after="0" w:line="360" w:lineRule="auto"/>
        <w:ind w:left="1560" w:hanging="426"/>
        <w:jc w:val="both"/>
        <w:rPr>
          <w:rFonts w:ascii="Times New Roman" w:hAnsi="Times New Roman" w:cs="Times New Roman"/>
        </w:rPr>
      </w:pPr>
      <w:r w:rsidRPr="00296A46">
        <w:rPr>
          <w:rFonts w:ascii="Times New Roman" w:hAnsi="Times New Roman" w:cs="Times New Roman"/>
        </w:rPr>
        <w:t>zwrócić się do policji o przeprowadzenie wywiadu środowiskowego,</w:t>
      </w:r>
    </w:p>
    <w:p w:rsidR="005E1AD1" w:rsidRPr="00296A46" w:rsidRDefault="00B87343" w:rsidP="00E05A70">
      <w:pPr>
        <w:pStyle w:val="Akapitzlist"/>
        <w:numPr>
          <w:ilvl w:val="0"/>
          <w:numId w:val="137"/>
        </w:numPr>
        <w:spacing w:after="0" w:line="360" w:lineRule="auto"/>
        <w:ind w:left="1560" w:hanging="426"/>
        <w:jc w:val="both"/>
        <w:rPr>
          <w:rFonts w:ascii="Times New Roman" w:hAnsi="Times New Roman" w:cs="Times New Roman"/>
        </w:rPr>
      </w:pPr>
      <w:r w:rsidRPr="00296A46">
        <w:rPr>
          <w:rFonts w:ascii="Times New Roman" w:hAnsi="Times New Roman" w:cs="Times New Roman"/>
        </w:rPr>
        <w:t>zgłosić sprawę ucznia do s</w:t>
      </w:r>
      <w:r w:rsidR="00C224E8" w:rsidRPr="00296A46">
        <w:rPr>
          <w:rFonts w:ascii="Times New Roman" w:hAnsi="Times New Roman" w:cs="Times New Roman"/>
        </w:rPr>
        <w:t>ądu r</w:t>
      </w:r>
      <w:r w:rsidR="005E1AD1" w:rsidRPr="00296A46">
        <w:rPr>
          <w:rFonts w:ascii="Times New Roman" w:hAnsi="Times New Roman" w:cs="Times New Roman"/>
        </w:rPr>
        <w:t>odzinnego.</w:t>
      </w:r>
    </w:p>
    <w:p w:rsidR="005E1AD1" w:rsidRPr="00296A46" w:rsidRDefault="005E1AD1" w:rsidP="00E05A70">
      <w:pPr>
        <w:pStyle w:val="Akapitzlist"/>
        <w:numPr>
          <w:ilvl w:val="0"/>
          <w:numId w:val="136"/>
        </w:numPr>
        <w:spacing w:after="0" w:line="360" w:lineRule="auto"/>
        <w:ind w:left="1134" w:hanging="425"/>
        <w:jc w:val="both"/>
        <w:rPr>
          <w:rFonts w:ascii="Times New Roman" w:hAnsi="Times New Roman" w:cs="Times New Roman"/>
        </w:rPr>
      </w:pPr>
      <w:r w:rsidRPr="00296A46">
        <w:rPr>
          <w:rFonts w:ascii="Times New Roman" w:hAnsi="Times New Roman" w:cs="Times New Roman"/>
        </w:rPr>
        <w:t>udzielanie w miarę swoich możliwości pomocy organizacyjnej i materialnej szkole.</w:t>
      </w:r>
    </w:p>
    <w:p w:rsidR="005E1AD1" w:rsidRPr="00296A46" w:rsidRDefault="005E1AD1" w:rsidP="00E05A70">
      <w:pPr>
        <w:pStyle w:val="Akapitzlist"/>
        <w:numPr>
          <w:ilvl w:val="0"/>
          <w:numId w:val="135"/>
        </w:numPr>
        <w:spacing w:after="0" w:line="360" w:lineRule="auto"/>
        <w:jc w:val="both"/>
        <w:rPr>
          <w:rFonts w:ascii="Times New Roman" w:hAnsi="Times New Roman" w:cs="Times New Roman"/>
        </w:rPr>
      </w:pPr>
      <w:r w:rsidRPr="00296A46">
        <w:rPr>
          <w:rFonts w:ascii="Times New Roman" w:hAnsi="Times New Roman" w:cs="Times New Roman"/>
        </w:rPr>
        <w:lastRenderedPageBreak/>
        <w:t xml:space="preserve">Rodzice są opiekunami prawnymi dziecka i reprezentują je przed organami państwa, również w przypadku naruszenia ich praw. </w:t>
      </w:r>
    </w:p>
    <w:p w:rsidR="00BB0D03" w:rsidRPr="00296A46" w:rsidRDefault="00F920B8"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6C5B6B" w:rsidRPr="00296A46">
        <w:rPr>
          <w:rFonts w:ascii="Times New Roman" w:hAnsi="Times New Roman" w:cs="Times New Roman"/>
        </w:rPr>
        <w:t>5</w:t>
      </w:r>
      <w:r w:rsidR="006F2B52" w:rsidRPr="00296A46">
        <w:rPr>
          <w:rFonts w:ascii="Times New Roman" w:hAnsi="Times New Roman" w:cs="Times New Roman"/>
        </w:rPr>
        <w:t>9</w:t>
      </w:r>
    </w:p>
    <w:p w:rsidR="005E1AD1" w:rsidRPr="00296A46" w:rsidRDefault="005E1AD1" w:rsidP="00E05A70">
      <w:pPr>
        <w:pStyle w:val="Akapitzlist"/>
        <w:numPr>
          <w:ilvl w:val="0"/>
          <w:numId w:val="138"/>
        </w:numPr>
        <w:spacing w:after="0" w:line="360" w:lineRule="auto"/>
        <w:jc w:val="both"/>
        <w:rPr>
          <w:rFonts w:ascii="Times New Roman" w:hAnsi="Times New Roman" w:cs="Times New Roman"/>
        </w:rPr>
      </w:pPr>
      <w:r w:rsidRPr="00296A46">
        <w:rPr>
          <w:rFonts w:ascii="Times New Roman" w:hAnsi="Times New Roman" w:cs="Times New Roman"/>
        </w:rPr>
        <w:t>Dla zapewnienia warunków osiągania jak najlepszych wyników kształcenia i wychowania uczniów konieczna jest współpraca rodziców z organami szkoły. W ramach tej współpracy rodzice mają prawo do:</w:t>
      </w:r>
    </w:p>
    <w:p w:rsidR="005E1AD1" w:rsidRPr="00296A46" w:rsidRDefault="005E1AD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znajomości programu wychowawczego szkoły,</w:t>
      </w:r>
    </w:p>
    <w:p w:rsidR="005E1AD1" w:rsidRPr="00296A46" w:rsidRDefault="005E1AD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znajomości przepisów dotyczących oceniania, klasyfikowania i promowania uczniów oraz przeprowadzania sprawdzianów i egzaminów,</w:t>
      </w:r>
    </w:p>
    <w:p w:rsidR="00B078F3" w:rsidRPr="00296A46" w:rsidRDefault="005E1AD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uzyskiwania w każdym czasie rzetelnej informacji na temat swego dziecka, jego zachowania, postępów</w:t>
      </w:r>
      <w:r w:rsidR="000F0114" w:rsidRPr="00296A46">
        <w:rPr>
          <w:rFonts w:ascii="Times New Roman" w:hAnsi="Times New Roman" w:cs="Times New Roman"/>
        </w:rPr>
        <w:br/>
      </w:r>
      <w:r w:rsidR="00B078F3" w:rsidRPr="00296A46">
        <w:rPr>
          <w:rFonts w:ascii="Times New Roman" w:hAnsi="Times New Roman" w:cs="Times New Roman"/>
        </w:rPr>
        <w:t xml:space="preserve">i przyczyn trudności w nauce. </w:t>
      </w:r>
    </w:p>
    <w:p w:rsidR="005E1AD1" w:rsidRPr="00296A46" w:rsidRDefault="005E1AD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uzyskiwania informacji i porad w sprawach wychowania i dalszego kształcenia swych dzieci,</w:t>
      </w:r>
    </w:p>
    <w:p w:rsidR="00D00D51" w:rsidRPr="00296A46" w:rsidRDefault="00D00D5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przekazywanie informacji rodzicom na temat ich dzieci odbywa się bez pobierania opłat. </w:t>
      </w:r>
    </w:p>
    <w:p w:rsidR="00D00D51" w:rsidRPr="00296A46" w:rsidRDefault="00D00D5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rodzice o ważnych wydarzeniach z życia szkoły informowani są poprzez stronę internetową, a informacje związane z sytuacją dziecka w szkole przekazywane na zebraniach z rodzicami, poprzez informację telefoniczną, e-mail oraz zeszyty korespondencji. </w:t>
      </w:r>
    </w:p>
    <w:p w:rsidR="005E1AD1" w:rsidRPr="00296A46" w:rsidRDefault="00B87343"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wsparcia ze strony s</w:t>
      </w:r>
      <w:r w:rsidR="005E1AD1" w:rsidRPr="00296A46">
        <w:rPr>
          <w:rFonts w:ascii="Times New Roman" w:hAnsi="Times New Roman" w:cs="Times New Roman"/>
        </w:rPr>
        <w:t xml:space="preserve">zkoły w razie problemów wychowawczych, </w:t>
      </w:r>
    </w:p>
    <w:p w:rsidR="005E1AD1" w:rsidRPr="00296A46" w:rsidRDefault="00A058F3"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porad </w:t>
      </w:r>
      <w:r w:rsidR="00B87343" w:rsidRPr="00296A46">
        <w:rPr>
          <w:rFonts w:ascii="Times New Roman" w:hAnsi="Times New Roman" w:cs="Times New Roman"/>
        </w:rPr>
        <w:t>pedagoga s</w:t>
      </w:r>
      <w:r w:rsidR="005E1AD1" w:rsidRPr="00296A46">
        <w:rPr>
          <w:rFonts w:ascii="Times New Roman" w:hAnsi="Times New Roman" w:cs="Times New Roman"/>
        </w:rPr>
        <w:t>zkolnego,</w:t>
      </w:r>
    </w:p>
    <w:p w:rsidR="005E1AD1" w:rsidRPr="00296A46" w:rsidRDefault="005E1AD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dyskrecji i poszanowania prywatności w rozwiązywaniu problemów dziecka i rodziny,</w:t>
      </w:r>
    </w:p>
    <w:p w:rsidR="005E1AD1" w:rsidRPr="00296A46" w:rsidRDefault="005E1AD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wyrażania i przekazywania organowi sprawującemu nadzór pedagogiczny opinii na temat pracy szkoły</w:t>
      </w:r>
    </w:p>
    <w:p w:rsidR="005E1AD1" w:rsidRPr="00296A46" w:rsidRDefault="005E1AD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 xml:space="preserve">stałych spotkań z wychowawcą i nauczycielami; częstotliwość organizowania stałych spotkań </w:t>
      </w:r>
      <w:r w:rsidR="000F0114" w:rsidRPr="00296A46">
        <w:rPr>
          <w:rFonts w:ascii="Times New Roman" w:hAnsi="Times New Roman" w:cs="Times New Roman"/>
        </w:rPr>
        <w:br/>
      </w:r>
      <w:r w:rsidRPr="00296A46">
        <w:rPr>
          <w:rFonts w:ascii="Times New Roman" w:hAnsi="Times New Roman" w:cs="Times New Roman"/>
        </w:rPr>
        <w:t>z rodzicami w celu wymiany informacji oraz dyskusji na tematy wychowawcze, nie rzadziej niż raz na kwartał,</w:t>
      </w:r>
    </w:p>
    <w:p w:rsidR="005E1AD1" w:rsidRPr="00296A46" w:rsidRDefault="005E1AD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występowanie z inicjatywami wzbogacającymi życie szkoły,</w:t>
      </w:r>
    </w:p>
    <w:p w:rsidR="006740E1" w:rsidRPr="00296A46" w:rsidRDefault="005E1AD1" w:rsidP="00E05A70">
      <w:pPr>
        <w:pStyle w:val="Akapitzlist"/>
        <w:numPr>
          <w:ilvl w:val="0"/>
          <w:numId w:val="139"/>
        </w:numPr>
        <w:spacing w:after="0" w:line="360" w:lineRule="auto"/>
        <w:ind w:left="1134" w:hanging="425"/>
        <w:jc w:val="both"/>
        <w:rPr>
          <w:rFonts w:ascii="Times New Roman" w:hAnsi="Times New Roman" w:cs="Times New Roman"/>
        </w:rPr>
      </w:pPr>
      <w:r w:rsidRPr="00296A46">
        <w:rPr>
          <w:rFonts w:ascii="Times New Roman" w:hAnsi="Times New Roman" w:cs="Times New Roman"/>
        </w:rPr>
        <w:t>zmiany nauczyciela danego przedmiotu lub wychowawcy. Rodzice</w:t>
      </w:r>
      <w:r w:rsidR="00A058F3" w:rsidRPr="00296A46">
        <w:rPr>
          <w:rFonts w:ascii="Times New Roman" w:hAnsi="Times New Roman" w:cs="Times New Roman"/>
        </w:rPr>
        <w:t xml:space="preserve"> składają wniosek na piśmie do </w:t>
      </w:r>
      <w:r w:rsidR="00045170" w:rsidRPr="00296A46">
        <w:rPr>
          <w:rFonts w:ascii="Times New Roman" w:hAnsi="Times New Roman" w:cs="Times New Roman"/>
        </w:rPr>
        <w:t>dyrektor</w:t>
      </w:r>
      <w:r w:rsidR="00D3061C" w:rsidRPr="00296A46">
        <w:rPr>
          <w:rFonts w:ascii="Times New Roman" w:hAnsi="Times New Roman" w:cs="Times New Roman"/>
        </w:rPr>
        <w:t>a s</w:t>
      </w:r>
      <w:r w:rsidR="00A058F3" w:rsidRPr="00296A46">
        <w:rPr>
          <w:rFonts w:ascii="Times New Roman" w:hAnsi="Times New Roman" w:cs="Times New Roman"/>
        </w:rPr>
        <w:t xml:space="preserve">zkoły. Po zasięgnięciu opinii </w:t>
      </w:r>
      <w:r w:rsidR="00EF3713" w:rsidRPr="00296A46">
        <w:rPr>
          <w:rFonts w:ascii="Times New Roman" w:hAnsi="Times New Roman" w:cs="Times New Roman"/>
        </w:rPr>
        <w:t>rady</w:t>
      </w:r>
      <w:r w:rsidR="008061E9" w:rsidRPr="00296A46">
        <w:rPr>
          <w:rFonts w:ascii="Times New Roman" w:hAnsi="Times New Roman" w:cs="Times New Roman"/>
        </w:rPr>
        <w:t xml:space="preserve"> </w:t>
      </w:r>
      <w:r w:rsidR="00045170" w:rsidRPr="00296A46">
        <w:rPr>
          <w:rFonts w:ascii="Times New Roman" w:hAnsi="Times New Roman" w:cs="Times New Roman"/>
        </w:rPr>
        <w:t>rodziców</w:t>
      </w:r>
      <w:r w:rsidR="00A058F3" w:rsidRPr="00296A46">
        <w:rPr>
          <w:rFonts w:ascii="Times New Roman" w:hAnsi="Times New Roman" w:cs="Times New Roman"/>
        </w:rPr>
        <w:t xml:space="preserve"> i </w:t>
      </w:r>
      <w:r w:rsidR="00045170" w:rsidRPr="00296A46">
        <w:rPr>
          <w:rFonts w:ascii="Times New Roman" w:hAnsi="Times New Roman" w:cs="Times New Roman"/>
        </w:rPr>
        <w:t>samorząd</w:t>
      </w:r>
      <w:r w:rsidR="00A058F3" w:rsidRPr="00296A46">
        <w:rPr>
          <w:rFonts w:ascii="Times New Roman" w:hAnsi="Times New Roman" w:cs="Times New Roman"/>
        </w:rPr>
        <w:t xml:space="preserve">u </w:t>
      </w:r>
      <w:r w:rsidR="00EF3713" w:rsidRPr="00296A46">
        <w:rPr>
          <w:rFonts w:ascii="Times New Roman" w:hAnsi="Times New Roman" w:cs="Times New Roman"/>
        </w:rPr>
        <w:t>uczniowski</w:t>
      </w:r>
      <w:r w:rsidR="00A058F3" w:rsidRPr="00296A46">
        <w:rPr>
          <w:rFonts w:ascii="Times New Roman" w:hAnsi="Times New Roman" w:cs="Times New Roman"/>
        </w:rPr>
        <w:t xml:space="preserve">ego </w:t>
      </w:r>
      <w:r w:rsidR="00045170" w:rsidRPr="00296A46">
        <w:rPr>
          <w:rFonts w:ascii="Times New Roman" w:hAnsi="Times New Roman" w:cs="Times New Roman"/>
        </w:rPr>
        <w:t>dyrektor</w:t>
      </w:r>
      <w:r w:rsidRPr="00296A46">
        <w:rPr>
          <w:rFonts w:ascii="Times New Roman" w:hAnsi="Times New Roman" w:cs="Times New Roman"/>
        </w:rPr>
        <w:t xml:space="preserve"> podejmuje decyzję.</w:t>
      </w:r>
    </w:p>
    <w:p w:rsidR="005E1AD1" w:rsidRPr="002E109B" w:rsidRDefault="006C5B6B" w:rsidP="009E0191">
      <w:pPr>
        <w:pStyle w:val="Nagwek1"/>
        <w:spacing w:line="360" w:lineRule="auto"/>
        <w:jc w:val="center"/>
        <w:rPr>
          <w:rFonts w:ascii="Times New Roman" w:hAnsi="Times New Roman" w:cs="Times New Roman"/>
          <w:color w:val="0070C0"/>
          <w:sz w:val="22"/>
          <w:szCs w:val="22"/>
        </w:rPr>
      </w:pPr>
      <w:bookmarkStart w:id="14" w:name="_Toc26088248"/>
      <w:r w:rsidRPr="002E109B">
        <w:rPr>
          <w:rFonts w:ascii="Times New Roman" w:hAnsi="Times New Roman" w:cs="Times New Roman"/>
          <w:color w:val="0070C0"/>
          <w:sz w:val="22"/>
          <w:szCs w:val="22"/>
        </w:rPr>
        <w:t>ROZDZIAŁ 9</w:t>
      </w:r>
      <w:r w:rsidR="00623B9F" w:rsidRPr="002E109B">
        <w:rPr>
          <w:rFonts w:ascii="Times New Roman" w:hAnsi="Times New Roman" w:cs="Times New Roman"/>
          <w:color w:val="0070C0"/>
          <w:sz w:val="22"/>
          <w:szCs w:val="22"/>
        </w:rPr>
        <w:br/>
      </w:r>
      <w:r w:rsidR="005E1AD1" w:rsidRPr="002E109B">
        <w:rPr>
          <w:rFonts w:ascii="Times New Roman" w:hAnsi="Times New Roman" w:cs="Times New Roman"/>
          <w:color w:val="0070C0"/>
          <w:sz w:val="22"/>
          <w:szCs w:val="22"/>
        </w:rPr>
        <w:t>CEREMONIAŁ SZKOLNY</w:t>
      </w:r>
      <w:bookmarkEnd w:id="14"/>
    </w:p>
    <w:p w:rsidR="00BB0D03" w:rsidRPr="00296A46" w:rsidRDefault="00623B9F"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6C5B6B" w:rsidRPr="00296A46">
        <w:rPr>
          <w:rFonts w:ascii="Times New Roman" w:hAnsi="Times New Roman" w:cs="Times New Roman"/>
        </w:rPr>
        <w:t>6</w:t>
      </w:r>
      <w:r w:rsidR="006F2B52" w:rsidRPr="00296A46">
        <w:rPr>
          <w:rFonts w:ascii="Times New Roman" w:hAnsi="Times New Roman" w:cs="Times New Roman"/>
        </w:rPr>
        <w:t>0</w:t>
      </w:r>
    </w:p>
    <w:p w:rsidR="005E1AD1" w:rsidRPr="00296A46" w:rsidRDefault="005E1AD1" w:rsidP="00E05A70">
      <w:pPr>
        <w:pStyle w:val="Akapitzlist"/>
        <w:numPr>
          <w:ilvl w:val="0"/>
          <w:numId w:val="140"/>
        </w:numPr>
        <w:spacing w:after="0" w:line="360" w:lineRule="auto"/>
        <w:jc w:val="both"/>
        <w:rPr>
          <w:rFonts w:ascii="Times New Roman" w:hAnsi="Times New Roman" w:cs="Times New Roman"/>
        </w:rPr>
      </w:pPr>
      <w:r w:rsidRPr="00296A46">
        <w:rPr>
          <w:rFonts w:ascii="Times New Roman" w:hAnsi="Times New Roman" w:cs="Times New Roman"/>
        </w:rPr>
        <w:t>Ceremoniał szkolny jest opisem przeprowadzenia uroczys</w:t>
      </w:r>
      <w:r w:rsidR="00360D53" w:rsidRPr="00296A46">
        <w:rPr>
          <w:rFonts w:ascii="Times New Roman" w:hAnsi="Times New Roman" w:cs="Times New Roman"/>
        </w:rPr>
        <w:t>tości z udziałem sztandaru</w:t>
      </w:r>
      <w:r w:rsidRPr="00296A46">
        <w:rPr>
          <w:rFonts w:ascii="Times New Roman" w:hAnsi="Times New Roman" w:cs="Times New Roman"/>
        </w:rPr>
        <w:t xml:space="preserve">. </w:t>
      </w:r>
    </w:p>
    <w:p w:rsidR="004D4B39" w:rsidRPr="00296A46" w:rsidRDefault="005E1AD1" w:rsidP="00E05A70">
      <w:pPr>
        <w:pStyle w:val="Akapitzlist"/>
        <w:numPr>
          <w:ilvl w:val="0"/>
          <w:numId w:val="140"/>
        </w:numPr>
        <w:spacing w:after="0" w:line="360" w:lineRule="auto"/>
        <w:jc w:val="both"/>
        <w:rPr>
          <w:rFonts w:ascii="Times New Roman" w:hAnsi="Times New Roman" w:cs="Times New Roman"/>
        </w:rPr>
      </w:pPr>
      <w:r w:rsidRPr="00296A46">
        <w:rPr>
          <w:rFonts w:ascii="Times New Roman" w:hAnsi="Times New Roman" w:cs="Times New Roman"/>
        </w:rPr>
        <w:t>Ceremoniał szkolny jest pomocny w organizowaniu ślubowa</w:t>
      </w:r>
      <w:r w:rsidR="004D4B39" w:rsidRPr="00296A46">
        <w:rPr>
          <w:rFonts w:ascii="Times New Roman" w:hAnsi="Times New Roman" w:cs="Times New Roman"/>
        </w:rPr>
        <w:t>nia</w:t>
      </w:r>
      <w:r w:rsidRPr="00296A46">
        <w:rPr>
          <w:rFonts w:ascii="Times New Roman" w:hAnsi="Times New Roman" w:cs="Times New Roman"/>
        </w:rPr>
        <w:t>, przyrzeczeń i innych uroczystości szkolnych. Stanowi integralną część z przyjętą tradycją szkolną i harmonogramem uroczystości i imprez szkolnych oraz</w:t>
      </w:r>
      <w:r w:rsidR="00A34F3D" w:rsidRPr="00296A46">
        <w:rPr>
          <w:rFonts w:ascii="Times New Roman" w:hAnsi="Times New Roman" w:cs="Times New Roman"/>
        </w:rPr>
        <w:t xml:space="preserve"> ze </w:t>
      </w:r>
      <w:r w:rsidR="00B87343" w:rsidRPr="00296A46">
        <w:rPr>
          <w:rFonts w:ascii="Times New Roman" w:hAnsi="Times New Roman" w:cs="Times New Roman"/>
        </w:rPr>
        <w:t>s</w:t>
      </w:r>
      <w:r w:rsidR="00C224E8" w:rsidRPr="00296A46">
        <w:rPr>
          <w:rFonts w:ascii="Times New Roman" w:hAnsi="Times New Roman" w:cs="Times New Roman"/>
        </w:rPr>
        <w:t xml:space="preserve">tatutem </w:t>
      </w:r>
      <w:r w:rsidR="00A34F3D" w:rsidRPr="00296A46">
        <w:rPr>
          <w:rFonts w:ascii="Times New Roman" w:hAnsi="Times New Roman" w:cs="Times New Roman"/>
        </w:rPr>
        <w:t>T</w:t>
      </w:r>
      <w:r w:rsidR="006C226B" w:rsidRPr="00296A46">
        <w:rPr>
          <w:rFonts w:ascii="Times New Roman" w:hAnsi="Times New Roman" w:cs="Times New Roman"/>
        </w:rPr>
        <w:t>echnikum Nr 10.</w:t>
      </w:r>
    </w:p>
    <w:p w:rsidR="00360D53" w:rsidRPr="00296A46" w:rsidRDefault="00360D53" w:rsidP="00E05A70">
      <w:pPr>
        <w:pStyle w:val="Akapitzlist"/>
        <w:numPr>
          <w:ilvl w:val="0"/>
          <w:numId w:val="140"/>
        </w:numPr>
        <w:spacing w:after="0" w:line="360" w:lineRule="auto"/>
        <w:jc w:val="both"/>
        <w:rPr>
          <w:rFonts w:ascii="Times New Roman" w:hAnsi="Times New Roman" w:cs="Times New Roman"/>
        </w:rPr>
      </w:pPr>
      <w:r w:rsidRPr="00296A46">
        <w:rPr>
          <w:rFonts w:ascii="Times New Roman" w:hAnsi="Times New Roman" w:cs="Times New Roman"/>
        </w:rPr>
        <w:t>Szczegółowe zasady ceremoniału szkolnego określa regulamin.</w:t>
      </w:r>
    </w:p>
    <w:p w:rsidR="006C226B" w:rsidRPr="00296A46" w:rsidRDefault="006C226B" w:rsidP="00FF2396">
      <w:pPr>
        <w:pStyle w:val="Akapitzlist"/>
        <w:spacing w:after="0" w:line="360" w:lineRule="auto"/>
        <w:jc w:val="both"/>
        <w:rPr>
          <w:rFonts w:ascii="Times New Roman" w:hAnsi="Times New Roman" w:cs="Times New Roman"/>
        </w:rPr>
      </w:pPr>
    </w:p>
    <w:p w:rsidR="005158DB" w:rsidRPr="00296A46" w:rsidRDefault="006C5B6B" w:rsidP="009E0191">
      <w:pPr>
        <w:spacing w:after="0" w:line="360" w:lineRule="auto"/>
        <w:contextualSpacing/>
        <w:jc w:val="center"/>
        <w:rPr>
          <w:rFonts w:ascii="Times New Roman" w:hAnsi="Times New Roman" w:cs="Times New Roman"/>
        </w:rPr>
      </w:pPr>
      <w:r w:rsidRPr="00296A46">
        <w:rPr>
          <w:rFonts w:ascii="Times New Roman" w:hAnsi="Times New Roman" w:cs="Times New Roman"/>
        </w:rPr>
        <w:t>§6</w:t>
      </w:r>
      <w:r w:rsidR="006F2B52" w:rsidRPr="00296A46">
        <w:rPr>
          <w:rFonts w:ascii="Times New Roman" w:hAnsi="Times New Roman" w:cs="Times New Roman"/>
        </w:rPr>
        <w:t>1</w:t>
      </w:r>
    </w:p>
    <w:p w:rsidR="005E1AD1" w:rsidRPr="00296A46" w:rsidRDefault="005E1AD1" w:rsidP="00E05A70">
      <w:pPr>
        <w:pStyle w:val="Akapitzlist"/>
        <w:numPr>
          <w:ilvl w:val="0"/>
          <w:numId w:val="141"/>
        </w:numPr>
        <w:spacing w:after="0" w:line="360" w:lineRule="auto"/>
        <w:jc w:val="both"/>
        <w:rPr>
          <w:rFonts w:ascii="Times New Roman" w:hAnsi="Times New Roman" w:cs="Times New Roman"/>
        </w:rPr>
      </w:pPr>
      <w:r w:rsidRPr="00296A46">
        <w:rPr>
          <w:rFonts w:ascii="Times New Roman" w:hAnsi="Times New Roman" w:cs="Times New Roman"/>
        </w:rPr>
        <w:t xml:space="preserve">Uroczystości z udziałem sztandaru wymagają zachowania powagi, a przechowywanie, transport </w:t>
      </w:r>
      <w:r w:rsidR="000F0114" w:rsidRPr="00296A46">
        <w:rPr>
          <w:rFonts w:ascii="Times New Roman" w:hAnsi="Times New Roman" w:cs="Times New Roman"/>
        </w:rPr>
        <w:br/>
      </w:r>
      <w:r w:rsidRPr="00296A46">
        <w:rPr>
          <w:rFonts w:ascii="Times New Roman" w:hAnsi="Times New Roman" w:cs="Times New Roman"/>
        </w:rPr>
        <w:t>i przygotowanie sztandaru do prezentacji, właściwych postaw jego poszanowania.</w:t>
      </w:r>
    </w:p>
    <w:p w:rsidR="005E1AD1" w:rsidRPr="00296A46" w:rsidRDefault="005E1AD1" w:rsidP="00E05A70">
      <w:pPr>
        <w:pStyle w:val="Akapitzlist"/>
        <w:numPr>
          <w:ilvl w:val="0"/>
          <w:numId w:val="141"/>
        </w:numPr>
        <w:spacing w:after="0" w:line="360" w:lineRule="auto"/>
        <w:jc w:val="both"/>
        <w:rPr>
          <w:rFonts w:ascii="Times New Roman" w:hAnsi="Times New Roman" w:cs="Times New Roman"/>
        </w:rPr>
      </w:pPr>
      <w:r w:rsidRPr="00296A46">
        <w:rPr>
          <w:rFonts w:ascii="Times New Roman" w:hAnsi="Times New Roman" w:cs="Times New Roman"/>
        </w:rPr>
        <w:lastRenderedPageBreak/>
        <w:t xml:space="preserve">Sztandar jest przechowywany na terenie szkoły w zamkniętej gablocie. </w:t>
      </w:r>
    </w:p>
    <w:p w:rsidR="005E1AD1" w:rsidRPr="00296A46" w:rsidRDefault="005E1AD1" w:rsidP="00E05A70">
      <w:pPr>
        <w:pStyle w:val="Akapitzlist"/>
        <w:numPr>
          <w:ilvl w:val="0"/>
          <w:numId w:val="141"/>
        </w:numPr>
        <w:spacing w:after="0" w:line="360" w:lineRule="auto"/>
        <w:jc w:val="both"/>
        <w:rPr>
          <w:rFonts w:ascii="Times New Roman" w:hAnsi="Times New Roman" w:cs="Times New Roman"/>
        </w:rPr>
      </w:pPr>
      <w:r w:rsidRPr="00296A46">
        <w:rPr>
          <w:rFonts w:ascii="Times New Roman" w:hAnsi="Times New Roman" w:cs="Times New Roman"/>
        </w:rPr>
        <w:t>Poczet sztandarowy powinien być wytypowany z uczniów wyróżniających się w nauce o nienagannej postawie i wzorowym zacho</w:t>
      </w:r>
      <w:r w:rsidR="00B87343" w:rsidRPr="00296A46">
        <w:rPr>
          <w:rFonts w:ascii="Times New Roman" w:hAnsi="Times New Roman" w:cs="Times New Roman"/>
        </w:rPr>
        <w:t>waniu w następującym składzie: c</w:t>
      </w:r>
      <w:r w:rsidRPr="00296A46">
        <w:rPr>
          <w:rFonts w:ascii="Times New Roman" w:hAnsi="Times New Roman" w:cs="Times New Roman"/>
        </w:rPr>
        <w:t xml:space="preserve">horąży (sztandarowy ) i asystujący. </w:t>
      </w:r>
    </w:p>
    <w:p w:rsidR="005E1AD1" w:rsidRPr="00296A46" w:rsidRDefault="005E1AD1" w:rsidP="00E05A70">
      <w:pPr>
        <w:pStyle w:val="Akapitzlist"/>
        <w:numPr>
          <w:ilvl w:val="0"/>
          <w:numId w:val="141"/>
        </w:numPr>
        <w:spacing w:after="0" w:line="360" w:lineRule="auto"/>
        <w:jc w:val="both"/>
        <w:rPr>
          <w:rFonts w:ascii="Times New Roman" w:hAnsi="Times New Roman" w:cs="Times New Roman"/>
        </w:rPr>
      </w:pPr>
      <w:r w:rsidRPr="00296A46">
        <w:rPr>
          <w:rFonts w:ascii="Times New Roman" w:hAnsi="Times New Roman" w:cs="Times New Roman"/>
        </w:rPr>
        <w:t>Kandydatury składu pocztu sztandarowego są przedstawio</w:t>
      </w:r>
      <w:r w:rsidR="001D2B2D" w:rsidRPr="00296A46">
        <w:rPr>
          <w:rFonts w:ascii="Times New Roman" w:hAnsi="Times New Roman" w:cs="Times New Roman"/>
        </w:rPr>
        <w:t xml:space="preserve">ne przez wychowawców klas oraz </w:t>
      </w:r>
      <w:r w:rsidR="00045170" w:rsidRPr="00296A46">
        <w:rPr>
          <w:rFonts w:ascii="Times New Roman" w:hAnsi="Times New Roman" w:cs="Times New Roman"/>
        </w:rPr>
        <w:t>samorząd</w:t>
      </w:r>
      <w:r w:rsidR="001D2B2D" w:rsidRPr="00296A46">
        <w:rPr>
          <w:rFonts w:ascii="Times New Roman" w:hAnsi="Times New Roman" w:cs="Times New Roman"/>
        </w:rPr>
        <w:t xml:space="preserve"> S</w:t>
      </w:r>
      <w:r w:rsidRPr="00296A46">
        <w:rPr>
          <w:rFonts w:ascii="Times New Roman" w:hAnsi="Times New Roman" w:cs="Times New Roman"/>
        </w:rPr>
        <w:t xml:space="preserve">zkolny. </w:t>
      </w:r>
    </w:p>
    <w:p w:rsidR="005E1AD1" w:rsidRPr="00296A46" w:rsidRDefault="005E1AD1" w:rsidP="00E05A70">
      <w:pPr>
        <w:pStyle w:val="Akapitzlist"/>
        <w:numPr>
          <w:ilvl w:val="0"/>
          <w:numId w:val="141"/>
        </w:numPr>
        <w:spacing w:after="0" w:line="360" w:lineRule="auto"/>
        <w:jc w:val="both"/>
        <w:rPr>
          <w:rFonts w:ascii="Times New Roman" w:hAnsi="Times New Roman" w:cs="Times New Roman"/>
        </w:rPr>
      </w:pPr>
      <w:r w:rsidRPr="00296A46">
        <w:rPr>
          <w:rFonts w:ascii="Times New Roman" w:hAnsi="Times New Roman" w:cs="Times New Roman"/>
        </w:rPr>
        <w:t xml:space="preserve">Kadencja pocztu trwa jeden rok </w:t>
      </w:r>
    </w:p>
    <w:p w:rsidR="005E1AD1" w:rsidRPr="00296A46" w:rsidRDefault="005E1AD1" w:rsidP="00E05A70">
      <w:pPr>
        <w:pStyle w:val="Akapitzlist"/>
        <w:numPr>
          <w:ilvl w:val="0"/>
          <w:numId w:val="141"/>
        </w:numPr>
        <w:spacing w:after="0" w:line="360" w:lineRule="auto"/>
        <w:jc w:val="both"/>
        <w:rPr>
          <w:rFonts w:ascii="Times New Roman" w:hAnsi="Times New Roman" w:cs="Times New Roman"/>
        </w:rPr>
      </w:pPr>
      <w:r w:rsidRPr="00296A46">
        <w:rPr>
          <w:rFonts w:ascii="Times New Roman" w:hAnsi="Times New Roman" w:cs="Times New Roman"/>
        </w:rPr>
        <w:t>Chorąży i asysta powinni być ubrani odświętnie. Uczeń-ciemne spodnie, biała koszula</w:t>
      </w:r>
      <w:r w:rsidR="004D4B39" w:rsidRPr="00296A46">
        <w:rPr>
          <w:rFonts w:ascii="Times New Roman" w:hAnsi="Times New Roman" w:cs="Times New Roman"/>
        </w:rPr>
        <w:t xml:space="preserve">. </w:t>
      </w:r>
      <w:r w:rsidRPr="00296A46">
        <w:rPr>
          <w:rFonts w:ascii="Times New Roman" w:hAnsi="Times New Roman" w:cs="Times New Roman"/>
        </w:rPr>
        <w:t>Uczennice-białe bluzki i ciemne spódnice</w:t>
      </w:r>
    </w:p>
    <w:p w:rsidR="005E1AD1" w:rsidRPr="00296A46" w:rsidRDefault="005E1AD1" w:rsidP="00E05A70">
      <w:pPr>
        <w:pStyle w:val="Akapitzlist"/>
        <w:numPr>
          <w:ilvl w:val="0"/>
          <w:numId w:val="141"/>
        </w:numPr>
        <w:spacing w:after="0" w:line="360" w:lineRule="auto"/>
        <w:jc w:val="both"/>
        <w:rPr>
          <w:rFonts w:ascii="Times New Roman" w:hAnsi="Times New Roman" w:cs="Times New Roman"/>
        </w:rPr>
      </w:pPr>
      <w:r w:rsidRPr="00296A46">
        <w:rPr>
          <w:rFonts w:ascii="Times New Roman" w:hAnsi="Times New Roman" w:cs="Times New Roman"/>
        </w:rPr>
        <w:t xml:space="preserve">Insygnia pocztu sztandarowego: </w:t>
      </w:r>
    </w:p>
    <w:p w:rsidR="005E1AD1" w:rsidRPr="00296A46" w:rsidRDefault="005E1AD1" w:rsidP="00E05A70">
      <w:pPr>
        <w:pStyle w:val="Akapitzlist"/>
        <w:numPr>
          <w:ilvl w:val="0"/>
          <w:numId w:val="142"/>
        </w:numPr>
        <w:spacing w:after="0" w:line="360" w:lineRule="auto"/>
        <w:ind w:left="1134" w:hanging="425"/>
        <w:jc w:val="both"/>
        <w:rPr>
          <w:rFonts w:ascii="Times New Roman" w:hAnsi="Times New Roman" w:cs="Times New Roman"/>
        </w:rPr>
      </w:pPr>
      <w:r w:rsidRPr="00296A46">
        <w:rPr>
          <w:rFonts w:ascii="Times New Roman" w:hAnsi="Times New Roman" w:cs="Times New Roman"/>
        </w:rPr>
        <w:t>biało-czerwone szarfy przewieszone przez prawe ramię, zwrócone kolorem białym w stronę kołnierza, spięte na lewym biodrze,</w:t>
      </w:r>
    </w:p>
    <w:p w:rsidR="005E1AD1" w:rsidRPr="00296A46" w:rsidRDefault="005E1AD1" w:rsidP="00E05A70">
      <w:pPr>
        <w:pStyle w:val="Akapitzlist"/>
        <w:numPr>
          <w:ilvl w:val="0"/>
          <w:numId w:val="142"/>
        </w:numPr>
        <w:spacing w:after="0" w:line="360" w:lineRule="auto"/>
        <w:ind w:left="1134" w:hanging="425"/>
        <w:jc w:val="both"/>
        <w:rPr>
          <w:rFonts w:ascii="Times New Roman" w:hAnsi="Times New Roman" w:cs="Times New Roman"/>
        </w:rPr>
      </w:pPr>
      <w:r w:rsidRPr="00296A46">
        <w:rPr>
          <w:rFonts w:ascii="Times New Roman" w:hAnsi="Times New Roman" w:cs="Times New Roman"/>
        </w:rPr>
        <w:t>białe rękawiczki.</w:t>
      </w:r>
    </w:p>
    <w:p w:rsidR="005E1AD1" w:rsidRPr="00296A46" w:rsidRDefault="005E1AD1" w:rsidP="00E05A70">
      <w:pPr>
        <w:pStyle w:val="Akapitzlist"/>
        <w:numPr>
          <w:ilvl w:val="0"/>
          <w:numId w:val="141"/>
        </w:numPr>
        <w:spacing w:after="0" w:line="360" w:lineRule="auto"/>
        <w:jc w:val="both"/>
        <w:rPr>
          <w:rFonts w:ascii="Times New Roman" w:hAnsi="Times New Roman" w:cs="Times New Roman"/>
        </w:rPr>
      </w:pPr>
      <w:r w:rsidRPr="00296A46">
        <w:rPr>
          <w:rFonts w:ascii="Times New Roman" w:hAnsi="Times New Roman" w:cs="Times New Roman"/>
        </w:rPr>
        <w:t xml:space="preserve">Udział sztandaru w uroczystościach na terenie szkoły: </w:t>
      </w:r>
    </w:p>
    <w:p w:rsidR="005E1AD1" w:rsidRPr="00296A46" w:rsidRDefault="005E1AD1" w:rsidP="00E05A70">
      <w:pPr>
        <w:pStyle w:val="Akapitzlist"/>
        <w:numPr>
          <w:ilvl w:val="0"/>
          <w:numId w:val="143"/>
        </w:numPr>
        <w:spacing w:after="0" w:line="360" w:lineRule="auto"/>
        <w:ind w:left="1134" w:hanging="425"/>
        <w:jc w:val="both"/>
        <w:rPr>
          <w:rFonts w:ascii="Times New Roman" w:hAnsi="Times New Roman" w:cs="Times New Roman"/>
        </w:rPr>
      </w:pPr>
      <w:r w:rsidRPr="00296A46">
        <w:rPr>
          <w:rFonts w:ascii="Times New Roman" w:hAnsi="Times New Roman" w:cs="Times New Roman"/>
        </w:rPr>
        <w:t>uroczyste rozpoczęcie roku szkolnego</w:t>
      </w:r>
      <w:r w:rsidR="00A33DD6" w:rsidRPr="00296A46">
        <w:rPr>
          <w:rFonts w:ascii="Times New Roman" w:hAnsi="Times New Roman" w:cs="Times New Roman"/>
        </w:rPr>
        <w:t>,</w:t>
      </w:r>
    </w:p>
    <w:p w:rsidR="005E1AD1" w:rsidRPr="00296A46" w:rsidRDefault="005E1AD1" w:rsidP="00E05A70">
      <w:pPr>
        <w:pStyle w:val="Akapitzlist"/>
        <w:numPr>
          <w:ilvl w:val="0"/>
          <w:numId w:val="143"/>
        </w:numPr>
        <w:spacing w:after="0" w:line="360" w:lineRule="auto"/>
        <w:ind w:left="1134" w:hanging="425"/>
        <w:jc w:val="both"/>
        <w:rPr>
          <w:rFonts w:ascii="Times New Roman" w:hAnsi="Times New Roman" w:cs="Times New Roman"/>
        </w:rPr>
      </w:pPr>
      <w:r w:rsidRPr="00296A46">
        <w:rPr>
          <w:rFonts w:ascii="Times New Roman" w:hAnsi="Times New Roman" w:cs="Times New Roman"/>
        </w:rPr>
        <w:t>uroczystości państwowe</w:t>
      </w:r>
      <w:r w:rsidR="00A33DD6" w:rsidRPr="00296A46">
        <w:rPr>
          <w:rFonts w:ascii="Times New Roman" w:hAnsi="Times New Roman" w:cs="Times New Roman"/>
        </w:rPr>
        <w:t>,</w:t>
      </w:r>
    </w:p>
    <w:p w:rsidR="005E1AD1" w:rsidRPr="00296A46" w:rsidRDefault="005E1AD1" w:rsidP="00E05A70">
      <w:pPr>
        <w:pStyle w:val="Akapitzlist"/>
        <w:numPr>
          <w:ilvl w:val="0"/>
          <w:numId w:val="143"/>
        </w:numPr>
        <w:spacing w:after="0" w:line="360" w:lineRule="auto"/>
        <w:ind w:left="1134" w:hanging="425"/>
        <w:rPr>
          <w:rFonts w:ascii="Times New Roman" w:hAnsi="Times New Roman" w:cs="Times New Roman"/>
        </w:rPr>
      </w:pPr>
      <w:r w:rsidRPr="00296A46">
        <w:rPr>
          <w:rFonts w:ascii="Times New Roman" w:hAnsi="Times New Roman" w:cs="Times New Roman"/>
        </w:rPr>
        <w:t>uroczystości rocznicowe: Konstytucja 3 Maja i Święto Niepodległości</w:t>
      </w:r>
      <w:r w:rsidR="00A33DD6" w:rsidRPr="00296A46">
        <w:rPr>
          <w:rFonts w:ascii="Times New Roman" w:hAnsi="Times New Roman" w:cs="Times New Roman"/>
        </w:rPr>
        <w:t>,</w:t>
      </w:r>
    </w:p>
    <w:p w:rsidR="005E1AD1" w:rsidRPr="00296A46" w:rsidRDefault="005E1AD1" w:rsidP="00E05A70">
      <w:pPr>
        <w:pStyle w:val="Akapitzlist"/>
        <w:numPr>
          <w:ilvl w:val="0"/>
          <w:numId w:val="143"/>
        </w:numPr>
        <w:spacing w:after="0" w:line="360" w:lineRule="auto"/>
        <w:ind w:left="1134" w:hanging="425"/>
        <w:rPr>
          <w:rFonts w:ascii="Times New Roman" w:hAnsi="Times New Roman" w:cs="Times New Roman"/>
        </w:rPr>
      </w:pPr>
      <w:r w:rsidRPr="00296A46">
        <w:rPr>
          <w:rFonts w:ascii="Times New Roman" w:hAnsi="Times New Roman" w:cs="Times New Roman"/>
        </w:rPr>
        <w:t>uroczyste zakończenie roku szkolnego</w:t>
      </w:r>
      <w:r w:rsidR="006C226B" w:rsidRPr="00296A46">
        <w:rPr>
          <w:rFonts w:ascii="Times New Roman" w:hAnsi="Times New Roman" w:cs="Times New Roman"/>
        </w:rPr>
        <w:t>.</w:t>
      </w: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4D4B39"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6C5B6B" w:rsidRPr="00296A46">
        <w:rPr>
          <w:rFonts w:ascii="Times New Roman" w:hAnsi="Times New Roman" w:cs="Times New Roman"/>
        </w:rPr>
        <w:t>6</w:t>
      </w:r>
      <w:r w:rsidR="006F2B52" w:rsidRPr="00296A46">
        <w:rPr>
          <w:rFonts w:ascii="Times New Roman" w:hAnsi="Times New Roman" w:cs="Times New Roman"/>
        </w:rPr>
        <w:t>2</w:t>
      </w:r>
    </w:p>
    <w:p w:rsidR="004D4B39" w:rsidRPr="00296A46" w:rsidRDefault="005E1AD1" w:rsidP="00E05A70">
      <w:pPr>
        <w:pStyle w:val="Akapitzlist"/>
        <w:numPr>
          <w:ilvl w:val="0"/>
          <w:numId w:val="144"/>
        </w:numPr>
        <w:spacing w:after="0" w:line="360" w:lineRule="auto"/>
        <w:rPr>
          <w:rFonts w:ascii="Times New Roman" w:hAnsi="Times New Roman" w:cs="Times New Roman"/>
        </w:rPr>
      </w:pPr>
      <w:r w:rsidRPr="00296A46">
        <w:rPr>
          <w:rFonts w:ascii="Times New Roman" w:hAnsi="Times New Roman" w:cs="Times New Roman"/>
        </w:rPr>
        <w:t xml:space="preserve">Chwyty sztandaru: </w:t>
      </w:r>
    </w:p>
    <w:p w:rsidR="005E1AD1" w:rsidRPr="00296A46" w:rsidRDefault="005E1AD1" w:rsidP="00E05A70">
      <w:pPr>
        <w:pStyle w:val="Akapitzlist"/>
        <w:numPr>
          <w:ilvl w:val="0"/>
          <w:numId w:val="145"/>
        </w:numPr>
        <w:spacing w:after="0" w:line="360" w:lineRule="auto"/>
        <w:jc w:val="both"/>
        <w:rPr>
          <w:rFonts w:ascii="Times New Roman" w:hAnsi="Times New Roman" w:cs="Times New Roman"/>
        </w:rPr>
      </w:pPr>
      <w:r w:rsidRPr="00296A46">
        <w:rPr>
          <w:rFonts w:ascii="Times New Roman" w:hAnsi="Times New Roman" w:cs="Times New Roman"/>
        </w:rPr>
        <w:t>postawa „zasadnicza” -sztandar położony na trzewiku drzewca przy prawej nodze na wysokości czubka buta. Drzewce przytrzymywane prawą ręką na wysokości pasa. Lewa ręka jak w postawie zasadniczej.</w:t>
      </w:r>
    </w:p>
    <w:p w:rsidR="005E1AD1" w:rsidRPr="00296A46" w:rsidRDefault="005E1AD1" w:rsidP="00E05A70">
      <w:pPr>
        <w:pStyle w:val="Akapitzlist"/>
        <w:numPr>
          <w:ilvl w:val="0"/>
          <w:numId w:val="145"/>
        </w:numPr>
        <w:spacing w:after="0" w:line="360" w:lineRule="auto"/>
        <w:jc w:val="both"/>
        <w:rPr>
          <w:rFonts w:ascii="Times New Roman" w:hAnsi="Times New Roman" w:cs="Times New Roman"/>
        </w:rPr>
      </w:pPr>
      <w:r w:rsidRPr="00296A46">
        <w:rPr>
          <w:rFonts w:ascii="Times New Roman" w:hAnsi="Times New Roman" w:cs="Times New Roman"/>
        </w:rPr>
        <w:t xml:space="preserve">postawa "spocznij" - sztandar trzymany przy prawej nodze jak w postawie "zasadniczej". Chorąży i asysta </w:t>
      </w:r>
      <w:r w:rsidR="000F0114" w:rsidRPr="00296A46">
        <w:rPr>
          <w:rFonts w:ascii="Times New Roman" w:hAnsi="Times New Roman" w:cs="Times New Roman"/>
        </w:rPr>
        <w:br/>
      </w:r>
      <w:r w:rsidRPr="00296A46">
        <w:rPr>
          <w:rFonts w:ascii="Times New Roman" w:hAnsi="Times New Roman" w:cs="Times New Roman"/>
        </w:rPr>
        <w:t>w postawie "spocznij".</w:t>
      </w:r>
    </w:p>
    <w:p w:rsidR="005E1AD1" w:rsidRPr="00296A46" w:rsidRDefault="005E1AD1" w:rsidP="00E05A70">
      <w:pPr>
        <w:pStyle w:val="Akapitzlist"/>
        <w:numPr>
          <w:ilvl w:val="0"/>
          <w:numId w:val="145"/>
        </w:numPr>
        <w:spacing w:after="0" w:line="360" w:lineRule="auto"/>
        <w:jc w:val="both"/>
        <w:rPr>
          <w:rFonts w:ascii="Times New Roman" w:hAnsi="Times New Roman" w:cs="Times New Roman"/>
        </w:rPr>
      </w:pPr>
      <w:r w:rsidRPr="00296A46">
        <w:rPr>
          <w:rFonts w:ascii="Times New Roman" w:hAnsi="Times New Roman" w:cs="Times New Roman"/>
        </w:rPr>
        <w:t>postawa "na ramię"  -chorąży prawą ręką (pomagając sobie lewą) kładzie drzewce na prawe ramię i trzyma je pod kątem 45° w stosunku do ramienia. Prawa ręka wyciągnięta wzdłuż drzewca.</w:t>
      </w:r>
    </w:p>
    <w:p w:rsidR="005E1AD1" w:rsidRPr="00296A46" w:rsidRDefault="005E1AD1" w:rsidP="00E05A70">
      <w:pPr>
        <w:pStyle w:val="Akapitzlist"/>
        <w:numPr>
          <w:ilvl w:val="0"/>
          <w:numId w:val="145"/>
        </w:numPr>
        <w:spacing w:after="0" w:line="360" w:lineRule="auto"/>
        <w:jc w:val="both"/>
        <w:rPr>
          <w:rFonts w:ascii="Times New Roman" w:hAnsi="Times New Roman" w:cs="Times New Roman"/>
        </w:rPr>
      </w:pPr>
      <w:r w:rsidRPr="00296A46">
        <w:rPr>
          <w:rFonts w:ascii="Times New Roman" w:hAnsi="Times New Roman" w:cs="Times New Roman"/>
        </w:rPr>
        <w:t>postawa „prezentuj” - z postawy "zasadniczej" chorąży podnosi sztandar prawą ręką i pionowo do</w:t>
      </w:r>
      <w:r w:rsidR="000F0114" w:rsidRPr="00296A46">
        <w:rPr>
          <w:rFonts w:ascii="Times New Roman" w:hAnsi="Times New Roman" w:cs="Times New Roman"/>
        </w:rPr>
        <w:t xml:space="preserve"> góry wzdłuż prawego ramienia (</w:t>
      </w:r>
      <w:r w:rsidRPr="00296A46">
        <w:rPr>
          <w:rFonts w:ascii="Times New Roman" w:hAnsi="Times New Roman" w:cs="Times New Roman"/>
        </w:rPr>
        <w:t>dłoń prawej ręki na wysokości barku). Następnie lewą ręką chwyta drzewiec sztandaru tuż pod prawą i opuszcza prawą rękę na całej jej długości, obejmując dolną część drzewca. Asysta w postawie "zasadniczej".</w:t>
      </w:r>
    </w:p>
    <w:p w:rsidR="005E1AD1" w:rsidRPr="00296A46" w:rsidRDefault="005E1AD1" w:rsidP="00E05A70">
      <w:pPr>
        <w:pStyle w:val="Akapitzlist"/>
        <w:numPr>
          <w:ilvl w:val="0"/>
          <w:numId w:val="145"/>
        </w:numPr>
        <w:spacing w:after="0" w:line="360" w:lineRule="auto"/>
        <w:jc w:val="both"/>
        <w:rPr>
          <w:rFonts w:ascii="Times New Roman" w:hAnsi="Times New Roman" w:cs="Times New Roman"/>
        </w:rPr>
      </w:pPr>
      <w:r w:rsidRPr="00296A46">
        <w:rPr>
          <w:rFonts w:ascii="Times New Roman" w:hAnsi="Times New Roman" w:cs="Times New Roman"/>
        </w:rPr>
        <w:t xml:space="preserve">salutowanie sztandaru w miejscu- wykonuje się z postawy   prezentuj- "Chorąży robi zwrot w prawo skos </w:t>
      </w:r>
      <w:r w:rsidR="000F0114" w:rsidRPr="00296A46">
        <w:rPr>
          <w:rFonts w:ascii="Times New Roman" w:hAnsi="Times New Roman" w:cs="Times New Roman"/>
        </w:rPr>
        <w:br/>
      </w:r>
      <w:r w:rsidRPr="00296A46">
        <w:rPr>
          <w:rFonts w:ascii="Times New Roman" w:hAnsi="Times New Roman" w:cs="Times New Roman"/>
        </w:rPr>
        <w:t>z równoczesnym wysunięciem lewej nogi w przód na odległość jednej stopy i pochyla sztandar do przodu pod kątem 45°. Po czasie "salutowania" przenosi sztandar do postawy "prezentuj."</w:t>
      </w:r>
    </w:p>
    <w:p w:rsidR="005E1AD1" w:rsidRPr="00296A46" w:rsidRDefault="005E1AD1" w:rsidP="00E05A70">
      <w:pPr>
        <w:pStyle w:val="Akapitzlist"/>
        <w:numPr>
          <w:ilvl w:val="0"/>
          <w:numId w:val="145"/>
        </w:numPr>
        <w:spacing w:after="0" w:line="360" w:lineRule="auto"/>
        <w:jc w:val="both"/>
        <w:rPr>
          <w:rFonts w:ascii="Times New Roman" w:hAnsi="Times New Roman" w:cs="Times New Roman"/>
        </w:rPr>
      </w:pPr>
      <w:r w:rsidRPr="00296A46">
        <w:rPr>
          <w:rFonts w:ascii="Times New Roman" w:hAnsi="Times New Roman" w:cs="Times New Roman"/>
        </w:rPr>
        <w:t xml:space="preserve">salutowanie sztandarem w marszu z położenia "na ramię" w taki sam sposób jak przy salutowaniu w miejscu. </w:t>
      </w:r>
    </w:p>
    <w:p w:rsidR="005E1AD1" w:rsidRPr="00296A46" w:rsidRDefault="005E1AD1" w:rsidP="00E05A70">
      <w:pPr>
        <w:pStyle w:val="Akapitzlist"/>
        <w:numPr>
          <w:ilvl w:val="0"/>
          <w:numId w:val="145"/>
        </w:numPr>
        <w:spacing w:after="0" w:line="360" w:lineRule="auto"/>
        <w:jc w:val="both"/>
        <w:rPr>
          <w:rFonts w:ascii="Times New Roman" w:hAnsi="Times New Roman" w:cs="Times New Roman"/>
        </w:rPr>
      </w:pPr>
      <w:r w:rsidRPr="00296A46">
        <w:rPr>
          <w:rFonts w:ascii="Times New Roman" w:hAnsi="Times New Roman" w:cs="Times New Roman"/>
        </w:rPr>
        <w:t xml:space="preserve">Komendy: </w:t>
      </w:r>
    </w:p>
    <w:p w:rsidR="005E1AD1" w:rsidRPr="00296A46" w:rsidRDefault="005E1AD1" w:rsidP="00E05A70">
      <w:pPr>
        <w:pStyle w:val="Akapitzlist"/>
        <w:numPr>
          <w:ilvl w:val="0"/>
          <w:numId w:val="146"/>
        </w:numPr>
        <w:spacing w:after="0" w:line="360" w:lineRule="auto"/>
        <w:ind w:left="1134" w:hanging="425"/>
        <w:jc w:val="both"/>
        <w:rPr>
          <w:rFonts w:ascii="Times New Roman" w:hAnsi="Times New Roman" w:cs="Times New Roman"/>
        </w:rPr>
      </w:pPr>
      <w:r w:rsidRPr="00296A46">
        <w:rPr>
          <w:rFonts w:ascii="Times New Roman" w:hAnsi="Times New Roman" w:cs="Times New Roman"/>
        </w:rPr>
        <w:t>„na prawo patrz” - pochyla sztandar</w:t>
      </w:r>
      <w:r w:rsidR="00A33DD6" w:rsidRPr="00296A46">
        <w:rPr>
          <w:rFonts w:ascii="Times New Roman" w:hAnsi="Times New Roman" w:cs="Times New Roman"/>
        </w:rPr>
        <w:t>,</w:t>
      </w:r>
    </w:p>
    <w:p w:rsidR="00E217B7" w:rsidRDefault="005E1AD1" w:rsidP="00E05A70">
      <w:pPr>
        <w:pStyle w:val="Akapitzlist"/>
        <w:numPr>
          <w:ilvl w:val="0"/>
          <w:numId w:val="146"/>
        </w:numPr>
        <w:spacing w:after="0" w:line="360" w:lineRule="auto"/>
        <w:ind w:left="1134" w:hanging="425"/>
        <w:jc w:val="both"/>
        <w:rPr>
          <w:rFonts w:ascii="Times New Roman" w:hAnsi="Times New Roman" w:cs="Times New Roman"/>
        </w:rPr>
      </w:pPr>
      <w:r w:rsidRPr="00296A46">
        <w:rPr>
          <w:rFonts w:ascii="Times New Roman" w:hAnsi="Times New Roman" w:cs="Times New Roman"/>
        </w:rPr>
        <w:t>„baczność” - bierze sztandar na ramię</w:t>
      </w:r>
      <w:r w:rsidR="00A33DD6" w:rsidRPr="00296A46">
        <w:rPr>
          <w:rFonts w:ascii="Times New Roman" w:hAnsi="Times New Roman" w:cs="Times New Roman"/>
        </w:rPr>
        <w:t>.</w:t>
      </w:r>
    </w:p>
    <w:p w:rsidR="009E0191" w:rsidRPr="00296A46" w:rsidRDefault="009E0191" w:rsidP="009E0191">
      <w:pPr>
        <w:pStyle w:val="Akapitzlist"/>
        <w:spacing w:after="0" w:line="360" w:lineRule="auto"/>
        <w:ind w:left="1134"/>
        <w:jc w:val="both"/>
        <w:rPr>
          <w:rFonts w:ascii="Times New Roman" w:hAnsi="Times New Roman" w:cs="Times New Roman"/>
        </w:rPr>
      </w:pPr>
    </w:p>
    <w:p w:rsidR="005158DB" w:rsidRPr="00296A46" w:rsidRDefault="0016481D" w:rsidP="005B740C">
      <w:pPr>
        <w:spacing w:after="0" w:line="360" w:lineRule="auto"/>
        <w:contextualSpacing/>
        <w:jc w:val="center"/>
        <w:rPr>
          <w:rFonts w:ascii="Times New Roman" w:hAnsi="Times New Roman" w:cs="Times New Roman"/>
        </w:rPr>
      </w:pPr>
      <w:r w:rsidRPr="00296A46">
        <w:rPr>
          <w:rFonts w:ascii="Times New Roman" w:hAnsi="Times New Roman" w:cs="Times New Roman"/>
        </w:rPr>
        <w:t xml:space="preserve">§ </w:t>
      </w:r>
      <w:r w:rsidR="00BD22AC" w:rsidRPr="00296A46">
        <w:rPr>
          <w:rFonts w:ascii="Times New Roman" w:hAnsi="Times New Roman" w:cs="Times New Roman"/>
        </w:rPr>
        <w:t>6</w:t>
      </w:r>
      <w:r w:rsidR="006F2B52" w:rsidRPr="00296A46">
        <w:rPr>
          <w:rFonts w:ascii="Times New Roman" w:hAnsi="Times New Roman" w:cs="Times New Roman"/>
        </w:rPr>
        <w:t>3</w:t>
      </w:r>
    </w:p>
    <w:p w:rsidR="005E1AD1" w:rsidRPr="00296A46" w:rsidRDefault="005E1AD1" w:rsidP="00E05A70">
      <w:pPr>
        <w:pStyle w:val="Akapitzlist"/>
        <w:numPr>
          <w:ilvl w:val="0"/>
          <w:numId w:val="148"/>
        </w:numPr>
        <w:spacing w:after="0" w:line="360" w:lineRule="auto"/>
        <w:rPr>
          <w:rFonts w:ascii="Times New Roman" w:hAnsi="Times New Roman" w:cs="Times New Roman"/>
        </w:rPr>
      </w:pPr>
      <w:r w:rsidRPr="00296A46">
        <w:rPr>
          <w:rFonts w:ascii="Times New Roman" w:hAnsi="Times New Roman" w:cs="Times New Roman"/>
        </w:rPr>
        <w:t xml:space="preserve">Ceremoniał uroczystości szkolnych z udziałem sztandaru: </w:t>
      </w:r>
    </w:p>
    <w:p w:rsidR="005158DB" w:rsidRPr="00296A46" w:rsidRDefault="005E1AD1" w:rsidP="00E05A70">
      <w:pPr>
        <w:pStyle w:val="Akapitzlist"/>
        <w:numPr>
          <w:ilvl w:val="1"/>
          <w:numId w:val="147"/>
        </w:numPr>
        <w:spacing w:after="0" w:line="360" w:lineRule="auto"/>
        <w:ind w:left="1134" w:hanging="425"/>
        <w:rPr>
          <w:rFonts w:ascii="Times New Roman" w:hAnsi="Times New Roman" w:cs="Times New Roman"/>
        </w:rPr>
      </w:pPr>
      <w:r w:rsidRPr="00296A46">
        <w:rPr>
          <w:rFonts w:ascii="Times New Roman" w:hAnsi="Times New Roman" w:cs="Times New Roman"/>
        </w:rPr>
        <w:lastRenderedPageBreak/>
        <w:t>wprowadzenie sztandaru</w:t>
      </w:r>
    </w:p>
    <w:tbl>
      <w:tblPr>
        <w:tblStyle w:val="Tabela-Siatka"/>
        <w:tblW w:w="10485" w:type="dxa"/>
        <w:tblLook w:val="04A0" w:firstRow="1" w:lastRow="0" w:firstColumn="1" w:lastColumn="0" w:noHBand="0" w:noVBand="1"/>
      </w:tblPr>
      <w:tblGrid>
        <w:gridCol w:w="541"/>
        <w:gridCol w:w="2139"/>
        <w:gridCol w:w="3433"/>
        <w:gridCol w:w="2891"/>
        <w:gridCol w:w="1481"/>
      </w:tblGrid>
      <w:tr w:rsidR="00296A46" w:rsidRPr="00296A46" w:rsidTr="008061E9">
        <w:tc>
          <w:tcPr>
            <w:tcW w:w="0" w:type="auto"/>
          </w:tcPr>
          <w:p w:rsidR="008061E9" w:rsidRPr="00296A46" w:rsidRDefault="008061E9" w:rsidP="008061E9">
            <w:pPr>
              <w:jc w:val="center"/>
              <w:rPr>
                <w:rFonts w:ascii="Times New Roman" w:hAnsi="Times New Roman" w:cs="Times New Roman"/>
                <w:b/>
              </w:rPr>
            </w:pPr>
            <w:r w:rsidRPr="00296A46">
              <w:rPr>
                <w:rFonts w:ascii="Times New Roman" w:hAnsi="Times New Roman" w:cs="Times New Roman"/>
                <w:b/>
              </w:rPr>
              <w:t>Lp.</w:t>
            </w:r>
          </w:p>
        </w:tc>
        <w:tc>
          <w:tcPr>
            <w:tcW w:w="0" w:type="auto"/>
          </w:tcPr>
          <w:p w:rsidR="008061E9" w:rsidRPr="00296A46" w:rsidRDefault="008061E9" w:rsidP="008061E9">
            <w:pPr>
              <w:jc w:val="center"/>
              <w:rPr>
                <w:rFonts w:ascii="Times New Roman" w:hAnsi="Times New Roman" w:cs="Times New Roman"/>
                <w:b/>
              </w:rPr>
            </w:pPr>
            <w:r w:rsidRPr="00296A46">
              <w:rPr>
                <w:rFonts w:ascii="Times New Roman" w:hAnsi="Times New Roman" w:cs="Times New Roman"/>
                <w:b/>
              </w:rPr>
              <w:t>komendy</w:t>
            </w:r>
          </w:p>
        </w:tc>
        <w:tc>
          <w:tcPr>
            <w:tcW w:w="0" w:type="auto"/>
          </w:tcPr>
          <w:p w:rsidR="008061E9" w:rsidRPr="00296A46" w:rsidRDefault="008061E9" w:rsidP="008061E9">
            <w:pPr>
              <w:jc w:val="center"/>
              <w:rPr>
                <w:rFonts w:ascii="Times New Roman" w:hAnsi="Times New Roman" w:cs="Times New Roman"/>
                <w:b/>
              </w:rPr>
            </w:pPr>
            <w:r w:rsidRPr="00296A46">
              <w:rPr>
                <w:rFonts w:ascii="Times New Roman" w:hAnsi="Times New Roman" w:cs="Times New Roman"/>
                <w:b/>
              </w:rPr>
              <w:t>Opis sytuacyjny zachowania się uczestników po komendzie</w:t>
            </w:r>
          </w:p>
        </w:tc>
        <w:tc>
          <w:tcPr>
            <w:tcW w:w="0" w:type="auto"/>
          </w:tcPr>
          <w:p w:rsidR="008061E9" w:rsidRPr="00296A46" w:rsidRDefault="008061E9" w:rsidP="008061E9">
            <w:pPr>
              <w:jc w:val="center"/>
              <w:rPr>
                <w:rFonts w:ascii="Times New Roman" w:hAnsi="Times New Roman" w:cs="Times New Roman"/>
                <w:b/>
              </w:rPr>
            </w:pPr>
            <w:r w:rsidRPr="00296A46">
              <w:rPr>
                <w:rFonts w:ascii="Times New Roman" w:hAnsi="Times New Roman" w:cs="Times New Roman"/>
                <w:b/>
              </w:rPr>
              <w:t>Poczet sztandarowy</w:t>
            </w:r>
          </w:p>
        </w:tc>
        <w:tc>
          <w:tcPr>
            <w:tcW w:w="1481" w:type="dxa"/>
          </w:tcPr>
          <w:p w:rsidR="008061E9" w:rsidRPr="00296A46" w:rsidRDefault="008061E9" w:rsidP="008061E9">
            <w:pPr>
              <w:jc w:val="center"/>
              <w:rPr>
                <w:rFonts w:ascii="Times New Roman" w:hAnsi="Times New Roman" w:cs="Times New Roman"/>
                <w:b/>
              </w:rPr>
            </w:pPr>
            <w:r w:rsidRPr="00296A46">
              <w:rPr>
                <w:rFonts w:ascii="Times New Roman" w:hAnsi="Times New Roman" w:cs="Times New Roman"/>
                <w:b/>
              </w:rPr>
              <w:t>sztandar</w:t>
            </w:r>
          </w:p>
        </w:tc>
      </w:tr>
      <w:tr w:rsidR="00296A46" w:rsidRPr="00296A46" w:rsidTr="006C5B6B">
        <w:tc>
          <w:tcPr>
            <w:tcW w:w="0" w:type="auto"/>
          </w:tcPr>
          <w:p w:rsidR="008061E9" w:rsidRPr="00296A46" w:rsidRDefault="008061E9" w:rsidP="008061E9">
            <w:pPr>
              <w:spacing w:line="360" w:lineRule="auto"/>
              <w:rPr>
                <w:rFonts w:ascii="Times New Roman" w:hAnsi="Times New Roman" w:cs="Times New Roman"/>
              </w:rPr>
            </w:pPr>
            <w:r w:rsidRPr="00296A46">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proszę o powstanie</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Uczestnicy powstają przed wprowadzeniem sztandaru</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przygotowanie do wyjścia</w:t>
            </w:r>
          </w:p>
        </w:tc>
        <w:tc>
          <w:tcPr>
            <w:tcW w:w="1481" w:type="dxa"/>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 xml:space="preserve">postawa na ramię </w:t>
            </w:r>
          </w:p>
        </w:tc>
      </w:tr>
      <w:tr w:rsidR="00296A46" w:rsidRPr="00296A46" w:rsidTr="006C5B6B">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"baczność" sztandar wprowadzić </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Uczestnicy w postawie "zasadniczej"</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 wprowadzenie   sztandaru</w:t>
            </w:r>
          </w:p>
          <w:p w:rsidR="008061E9" w:rsidRPr="00296A46" w:rsidRDefault="008061E9" w:rsidP="008061E9">
            <w:pPr>
              <w:rPr>
                <w:rFonts w:ascii="Times New Roman" w:hAnsi="Times New Roman" w:cs="Times New Roman"/>
              </w:rPr>
            </w:pPr>
            <w:r w:rsidRPr="00296A46">
              <w:rPr>
                <w:rFonts w:ascii="Times New Roman" w:hAnsi="Times New Roman" w:cs="Times New Roman"/>
              </w:rPr>
              <w:t>- zatrzymanie na ustalonym miejscu</w:t>
            </w:r>
          </w:p>
        </w:tc>
        <w:tc>
          <w:tcPr>
            <w:tcW w:w="1481" w:type="dxa"/>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 w postawie "na ramię w marszu"</w:t>
            </w:r>
          </w:p>
          <w:p w:rsidR="008061E9" w:rsidRPr="00296A46" w:rsidRDefault="008061E9" w:rsidP="008061E9">
            <w:pPr>
              <w:rPr>
                <w:rFonts w:ascii="Times New Roman" w:hAnsi="Times New Roman" w:cs="Times New Roman"/>
              </w:rPr>
            </w:pPr>
            <w:r w:rsidRPr="00296A46">
              <w:rPr>
                <w:rFonts w:ascii="Times New Roman" w:hAnsi="Times New Roman" w:cs="Times New Roman"/>
              </w:rPr>
              <w:t>- postawa "prezentuj"</w:t>
            </w:r>
          </w:p>
        </w:tc>
      </w:tr>
      <w:tr w:rsidR="00296A46" w:rsidRPr="00296A46" w:rsidTr="006C5B6B">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"do hymnu"</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jak wyżej</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 xml:space="preserve">postawa zasadnicza </w:t>
            </w:r>
          </w:p>
        </w:tc>
        <w:tc>
          <w:tcPr>
            <w:tcW w:w="1481" w:type="dxa"/>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postawa "salutowanie w miejscu"</w:t>
            </w:r>
          </w:p>
        </w:tc>
      </w:tr>
      <w:tr w:rsidR="00296A46" w:rsidRPr="00296A46" w:rsidTr="006C5B6B">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4.</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 xml:space="preserve"> po hymnie </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 xml:space="preserve">uczestnicy w postawie </w:t>
            </w:r>
            <w:r w:rsidRPr="00296A46">
              <w:rPr>
                <w:rFonts w:ascii="Times New Roman" w:hAnsi="Times New Roman" w:cs="Times New Roman"/>
              </w:rPr>
              <w:br/>
              <w:t>"spocznij"</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spocznij</w:t>
            </w:r>
          </w:p>
        </w:tc>
        <w:tc>
          <w:tcPr>
            <w:tcW w:w="1481" w:type="dxa"/>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 postawa "prezentuj"</w:t>
            </w:r>
          </w:p>
          <w:p w:rsidR="008061E9" w:rsidRPr="00296A46" w:rsidRDefault="008061E9" w:rsidP="008061E9">
            <w:pPr>
              <w:rPr>
                <w:rFonts w:ascii="Times New Roman" w:hAnsi="Times New Roman" w:cs="Times New Roman"/>
              </w:rPr>
            </w:pPr>
            <w:r w:rsidRPr="00296A46">
              <w:rPr>
                <w:rFonts w:ascii="Times New Roman" w:hAnsi="Times New Roman" w:cs="Times New Roman"/>
              </w:rPr>
              <w:t>- postawa "spocznij"</w:t>
            </w:r>
          </w:p>
        </w:tc>
      </w:tr>
      <w:tr w:rsidR="008061E9" w:rsidRPr="00296A46" w:rsidTr="006C5B6B">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można usiąść</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uczestnicy siadają</w:t>
            </w:r>
          </w:p>
        </w:tc>
        <w:tc>
          <w:tcPr>
            <w:tcW w:w="0" w:type="auto"/>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spocznij</w:t>
            </w:r>
          </w:p>
        </w:tc>
        <w:tc>
          <w:tcPr>
            <w:tcW w:w="1481" w:type="dxa"/>
            <w:tcBorders>
              <w:top w:val="outset" w:sz="6" w:space="0" w:color="auto"/>
              <w:left w:val="outset" w:sz="6" w:space="0" w:color="auto"/>
              <w:bottom w:val="outset" w:sz="6" w:space="0" w:color="auto"/>
              <w:right w:val="outset" w:sz="6" w:space="0" w:color="auto"/>
            </w:tcBorders>
          </w:tcPr>
          <w:p w:rsidR="008061E9" w:rsidRPr="00296A46" w:rsidRDefault="008061E9" w:rsidP="008061E9">
            <w:pPr>
              <w:rPr>
                <w:rFonts w:ascii="Times New Roman" w:hAnsi="Times New Roman" w:cs="Times New Roman"/>
              </w:rPr>
            </w:pPr>
            <w:r w:rsidRPr="00296A46">
              <w:rPr>
                <w:rFonts w:ascii="Times New Roman" w:hAnsi="Times New Roman" w:cs="Times New Roman"/>
              </w:rPr>
              <w:t>postawa "spocznij"</w:t>
            </w:r>
          </w:p>
        </w:tc>
      </w:tr>
    </w:tbl>
    <w:p w:rsidR="004D4B39" w:rsidRPr="00296A46" w:rsidRDefault="004D4B39" w:rsidP="00FF2396">
      <w:pPr>
        <w:spacing w:after="0" w:line="360" w:lineRule="auto"/>
        <w:contextualSpacing/>
        <w:rPr>
          <w:rFonts w:ascii="Times New Roman" w:hAnsi="Times New Roman" w:cs="Times New Roman"/>
        </w:rPr>
      </w:pPr>
    </w:p>
    <w:p w:rsidR="005B740C" w:rsidRPr="00296A46" w:rsidRDefault="005E1AD1" w:rsidP="00E05A70">
      <w:pPr>
        <w:pStyle w:val="Akapitzlist"/>
        <w:numPr>
          <w:ilvl w:val="1"/>
          <w:numId w:val="147"/>
        </w:numPr>
        <w:spacing w:after="0" w:line="360" w:lineRule="auto"/>
        <w:ind w:left="1134" w:hanging="425"/>
        <w:rPr>
          <w:rFonts w:ascii="Times New Roman" w:hAnsi="Times New Roman" w:cs="Times New Roman"/>
        </w:rPr>
      </w:pPr>
      <w:r w:rsidRPr="00296A46">
        <w:rPr>
          <w:rFonts w:ascii="Times New Roman" w:hAnsi="Times New Roman" w:cs="Times New Roman"/>
        </w:rPr>
        <w:t>wyprowadzenie sztandaru</w:t>
      </w:r>
    </w:p>
    <w:tbl>
      <w:tblPr>
        <w:tblStyle w:val="Tabela-Siatka"/>
        <w:tblW w:w="10485" w:type="dxa"/>
        <w:tblLook w:val="04A0" w:firstRow="1" w:lastRow="0" w:firstColumn="1" w:lastColumn="0" w:noHBand="0" w:noVBand="1"/>
      </w:tblPr>
      <w:tblGrid>
        <w:gridCol w:w="541"/>
        <w:gridCol w:w="2005"/>
        <w:gridCol w:w="3545"/>
        <w:gridCol w:w="2913"/>
        <w:gridCol w:w="1481"/>
      </w:tblGrid>
      <w:tr w:rsidR="00296A46" w:rsidRPr="00296A46" w:rsidTr="005B740C">
        <w:tc>
          <w:tcPr>
            <w:tcW w:w="0" w:type="auto"/>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Lp.</w:t>
            </w:r>
          </w:p>
        </w:tc>
        <w:tc>
          <w:tcPr>
            <w:tcW w:w="2005" w:type="dxa"/>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komendy</w:t>
            </w:r>
          </w:p>
        </w:tc>
        <w:tc>
          <w:tcPr>
            <w:tcW w:w="3545" w:type="dxa"/>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Opis sytuacyjny zachowania się uczestników po komendzie</w:t>
            </w:r>
          </w:p>
        </w:tc>
        <w:tc>
          <w:tcPr>
            <w:tcW w:w="2913" w:type="dxa"/>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Poczet sztandarowy</w:t>
            </w:r>
          </w:p>
        </w:tc>
        <w:tc>
          <w:tcPr>
            <w:tcW w:w="1481" w:type="dxa"/>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sztandar</w:t>
            </w:r>
          </w:p>
        </w:tc>
      </w:tr>
      <w:tr w:rsidR="00296A46" w:rsidRPr="00296A46" w:rsidTr="005B740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1.</w:t>
            </w:r>
          </w:p>
        </w:tc>
        <w:tc>
          <w:tcPr>
            <w:tcW w:w="2005"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proszę o powstanie</w:t>
            </w:r>
          </w:p>
        </w:tc>
        <w:tc>
          <w:tcPr>
            <w:tcW w:w="3545"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uczestnicy powstają przed wyprowadzeniem sztandaru</w:t>
            </w:r>
          </w:p>
        </w:tc>
        <w:tc>
          <w:tcPr>
            <w:tcW w:w="2913"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spocznij</w:t>
            </w:r>
          </w:p>
        </w:tc>
        <w:tc>
          <w:tcPr>
            <w:tcW w:w="1481"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postawa "spocznij"</w:t>
            </w:r>
          </w:p>
        </w:tc>
      </w:tr>
      <w:tr w:rsidR="00296A46" w:rsidRPr="00296A46" w:rsidTr="005B740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2.</w:t>
            </w:r>
          </w:p>
        </w:tc>
        <w:tc>
          <w:tcPr>
            <w:tcW w:w="2005"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"baczność" sztandar wyprowadzić</w:t>
            </w:r>
          </w:p>
        </w:tc>
        <w:tc>
          <w:tcPr>
            <w:tcW w:w="3545"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uczestnicy w postawie </w:t>
            </w:r>
            <w:r w:rsidRPr="00296A46">
              <w:rPr>
                <w:rFonts w:ascii="Times New Roman" w:hAnsi="Times New Roman" w:cs="Times New Roman"/>
              </w:rPr>
              <w:br/>
              <w:t xml:space="preserve"> zasadniczej </w:t>
            </w:r>
          </w:p>
        </w:tc>
        <w:tc>
          <w:tcPr>
            <w:tcW w:w="2913"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 postawa zasadnicza </w:t>
            </w:r>
          </w:p>
          <w:p w:rsidR="005B740C" w:rsidRPr="00296A46" w:rsidRDefault="005B740C" w:rsidP="005B740C">
            <w:pPr>
              <w:rPr>
                <w:rFonts w:ascii="Times New Roman" w:hAnsi="Times New Roman" w:cs="Times New Roman"/>
              </w:rPr>
            </w:pPr>
            <w:r w:rsidRPr="00296A46">
              <w:rPr>
                <w:rFonts w:ascii="Times New Roman" w:hAnsi="Times New Roman" w:cs="Times New Roman"/>
              </w:rPr>
              <w:t>- wyprowadzenie sztandaru</w:t>
            </w:r>
          </w:p>
        </w:tc>
        <w:tc>
          <w:tcPr>
            <w:tcW w:w="1481"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postawa "zasadnicza"</w:t>
            </w:r>
          </w:p>
          <w:p w:rsidR="005B740C" w:rsidRPr="00296A46" w:rsidRDefault="005B740C" w:rsidP="005B740C">
            <w:pPr>
              <w:rPr>
                <w:rFonts w:ascii="Times New Roman" w:hAnsi="Times New Roman" w:cs="Times New Roman"/>
              </w:rPr>
            </w:pPr>
            <w:r w:rsidRPr="00296A46">
              <w:rPr>
                <w:rFonts w:ascii="Times New Roman" w:hAnsi="Times New Roman" w:cs="Times New Roman"/>
              </w:rPr>
              <w:t>postawa "na ramię w marszu"</w:t>
            </w:r>
          </w:p>
        </w:tc>
      </w:tr>
      <w:tr w:rsidR="005B740C" w:rsidRPr="00296A46" w:rsidTr="005B740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3.</w:t>
            </w:r>
          </w:p>
        </w:tc>
        <w:tc>
          <w:tcPr>
            <w:tcW w:w="2005"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 spocznij </w:t>
            </w:r>
          </w:p>
        </w:tc>
        <w:tc>
          <w:tcPr>
            <w:tcW w:w="3545"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uczestnicy siadają</w:t>
            </w:r>
          </w:p>
        </w:tc>
        <w:tc>
          <w:tcPr>
            <w:tcW w:w="2913"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w:t>
            </w:r>
          </w:p>
        </w:tc>
        <w:tc>
          <w:tcPr>
            <w:tcW w:w="1481"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w:t>
            </w:r>
          </w:p>
        </w:tc>
      </w:tr>
    </w:tbl>
    <w:p w:rsidR="00E217B7" w:rsidRPr="00296A46" w:rsidRDefault="00E217B7" w:rsidP="00FF2396">
      <w:pPr>
        <w:spacing w:after="0" w:line="360" w:lineRule="auto"/>
        <w:contextualSpacing/>
        <w:rPr>
          <w:rFonts w:ascii="Times New Roman" w:hAnsi="Times New Roman" w:cs="Times New Roman"/>
        </w:rPr>
      </w:pPr>
    </w:p>
    <w:p w:rsidR="005E1AD1" w:rsidRPr="00296A46" w:rsidRDefault="005E1AD1" w:rsidP="00E05A70">
      <w:pPr>
        <w:pStyle w:val="Akapitzlist"/>
        <w:numPr>
          <w:ilvl w:val="0"/>
          <w:numId w:val="148"/>
        </w:numPr>
        <w:spacing w:after="0" w:line="360" w:lineRule="auto"/>
        <w:rPr>
          <w:rFonts w:ascii="Times New Roman" w:hAnsi="Times New Roman" w:cs="Times New Roman"/>
        </w:rPr>
      </w:pPr>
      <w:r w:rsidRPr="00296A46">
        <w:rPr>
          <w:rFonts w:ascii="Times New Roman" w:hAnsi="Times New Roman" w:cs="Times New Roman"/>
        </w:rPr>
        <w:t xml:space="preserve">Ceremoniał przekazania sztandaru. </w:t>
      </w:r>
    </w:p>
    <w:tbl>
      <w:tblPr>
        <w:tblStyle w:val="Tabela-Siatka"/>
        <w:tblW w:w="10485" w:type="dxa"/>
        <w:tblLook w:val="04A0" w:firstRow="1" w:lastRow="0" w:firstColumn="1" w:lastColumn="0" w:noHBand="0" w:noVBand="1"/>
      </w:tblPr>
      <w:tblGrid>
        <w:gridCol w:w="541"/>
        <w:gridCol w:w="2508"/>
        <w:gridCol w:w="3015"/>
        <w:gridCol w:w="2890"/>
        <w:gridCol w:w="1531"/>
      </w:tblGrid>
      <w:tr w:rsidR="00296A46" w:rsidRPr="00296A46" w:rsidTr="006C5B6B">
        <w:tc>
          <w:tcPr>
            <w:tcW w:w="0" w:type="auto"/>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Lp.</w:t>
            </w:r>
          </w:p>
        </w:tc>
        <w:tc>
          <w:tcPr>
            <w:tcW w:w="0" w:type="auto"/>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komendy</w:t>
            </w:r>
          </w:p>
        </w:tc>
        <w:tc>
          <w:tcPr>
            <w:tcW w:w="0" w:type="auto"/>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Opis sytuacyjny zachowania się uczestników po komendzie</w:t>
            </w:r>
          </w:p>
        </w:tc>
        <w:tc>
          <w:tcPr>
            <w:tcW w:w="0" w:type="auto"/>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Poczet sztandarowy</w:t>
            </w:r>
          </w:p>
        </w:tc>
        <w:tc>
          <w:tcPr>
            <w:tcW w:w="1481" w:type="dxa"/>
          </w:tcPr>
          <w:p w:rsidR="005B740C" w:rsidRPr="00296A46" w:rsidRDefault="005B740C" w:rsidP="006C5B6B">
            <w:pPr>
              <w:jc w:val="center"/>
              <w:rPr>
                <w:rFonts w:ascii="Times New Roman" w:hAnsi="Times New Roman" w:cs="Times New Roman"/>
                <w:b/>
              </w:rPr>
            </w:pPr>
            <w:r w:rsidRPr="00296A46">
              <w:rPr>
                <w:rFonts w:ascii="Times New Roman" w:hAnsi="Times New Roman" w:cs="Times New Roman"/>
                <w:b/>
              </w:rPr>
              <w:t>sztandar</w:t>
            </w:r>
          </w:p>
        </w:tc>
      </w:tr>
      <w:tr w:rsidR="00296A46" w:rsidRPr="00296A46" w:rsidTr="006C5B6B">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1.</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proszę wstać</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uczestnicy wstają</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postawa </w:t>
            </w:r>
          </w:p>
          <w:p w:rsidR="005B740C" w:rsidRPr="00296A46" w:rsidRDefault="005B740C" w:rsidP="005B740C">
            <w:pPr>
              <w:rPr>
                <w:rFonts w:ascii="Times New Roman" w:hAnsi="Times New Roman" w:cs="Times New Roman"/>
              </w:rPr>
            </w:pPr>
            <w:r w:rsidRPr="00296A46">
              <w:rPr>
                <w:rFonts w:ascii="Times New Roman" w:hAnsi="Times New Roman" w:cs="Times New Roman"/>
              </w:rPr>
              <w:t>"spocznij"</w:t>
            </w:r>
          </w:p>
        </w:tc>
        <w:tc>
          <w:tcPr>
            <w:tcW w:w="1481"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postawa "spocznij"</w:t>
            </w:r>
          </w:p>
        </w:tc>
      </w:tr>
      <w:tr w:rsidR="00296A46" w:rsidRPr="00296A46" w:rsidTr="006C5B6B">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2.</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poczet sztandarowy oraz nowy skład pocztu  do przekazania sztandaru- wystąp</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uczestnicy postawa "zasadnicza" nowy skład pocztu występuje i ustawia się z przodu sztandaru</w:t>
            </w:r>
          </w:p>
          <w:p w:rsidR="005B740C" w:rsidRPr="00296A46" w:rsidRDefault="005B740C" w:rsidP="005B740C">
            <w:pPr>
              <w:rPr>
                <w:rFonts w:ascii="Times New Roman" w:hAnsi="Times New Roman" w:cs="Times New Roman"/>
              </w:rPr>
            </w:pP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postawa </w:t>
            </w:r>
            <w:r w:rsidRPr="00296A46">
              <w:rPr>
                <w:rFonts w:ascii="Times New Roman" w:hAnsi="Times New Roman" w:cs="Times New Roman"/>
              </w:rPr>
              <w:br/>
              <w:t>"zasadnicza"</w:t>
            </w:r>
          </w:p>
        </w:tc>
        <w:tc>
          <w:tcPr>
            <w:tcW w:w="1481"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-postawa "zasadnicza"</w:t>
            </w:r>
          </w:p>
          <w:p w:rsidR="005B740C" w:rsidRPr="00296A46" w:rsidRDefault="005B740C" w:rsidP="005B740C">
            <w:pPr>
              <w:rPr>
                <w:rFonts w:ascii="Times New Roman" w:hAnsi="Times New Roman" w:cs="Times New Roman"/>
              </w:rPr>
            </w:pPr>
            <w:r w:rsidRPr="00296A46">
              <w:rPr>
                <w:rFonts w:ascii="Times New Roman" w:hAnsi="Times New Roman" w:cs="Times New Roman"/>
              </w:rPr>
              <w:t>postawa "prezentuj"</w:t>
            </w:r>
          </w:p>
        </w:tc>
      </w:tr>
      <w:tr w:rsidR="00296A46" w:rsidRPr="00296A46" w:rsidTr="006C5B6B">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3.</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"baczność"- sztandar przekazać </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uczestnicy postawa </w:t>
            </w:r>
            <w:r w:rsidRPr="00296A46">
              <w:rPr>
                <w:rFonts w:ascii="Times New Roman" w:hAnsi="Times New Roman" w:cs="Times New Roman"/>
              </w:rPr>
              <w:br/>
              <w:t xml:space="preserve"> zasadnicza </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dotychczasowa asysta przekazuje insygnia ustawia się obok nowej asysty po lewej i prawej stronie </w:t>
            </w:r>
          </w:p>
        </w:tc>
        <w:tc>
          <w:tcPr>
            <w:tcW w:w="1481"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chorąży podaje sztandar jednej z asysty,</w:t>
            </w:r>
          </w:p>
          <w:p w:rsidR="005B740C" w:rsidRPr="00296A46" w:rsidRDefault="005B740C" w:rsidP="005B740C">
            <w:pPr>
              <w:rPr>
                <w:rFonts w:ascii="Times New Roman" w:hAnsi="Times New Roman" w:cs="Times New Roman"/>
              </w:rPr>
            </w:pPr>
            <w:r w:rsidRPr="00296A46">
              <w:rPr>
                <w:rFonts w:ascii="Times New Roman" w:hAnsi="Times New Roman" w:cs="Times New Roman"/>
              </w:rPr>
              <w:t>- przekazuje szarfę potem rękawiczki</w:t>
            </w:r>
          </w:p>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 następnie odbiera sztandar i przekazuje go </w:t>
            </w:r>
            <w:r w:rsidRPr="00296A46">
              <w:rPr>
                <w:rFonts w:ascii="Times New Roman" w:hAnsi="Times New Roman" w:cs="Times New Roman"/>
              </w:rPr>
              <w:lastRenderedPageBreak/>
              <w:t>nowemu chorążemu i mówi:</w:t>
            </w:r>
          </w:p>
          <w:p w:rsidR="005B740C" w:rsidRPr="00296A46" w:rsidRDefault="005B740C" w:rsidP="005B740C">
            <w:pPr>
              <w:rPr>
                <w:rFonts w:ascii="Times New Roman" w:hAnsi="Times New Roman" w:cs="Times New Roman"/>
              </w:rPr>
            </w:pPr>
            <w:r w:rsidRPr="00296A46">
              <w:rPr>
                <w:rFonts w:ascii="Times New Roman" w:hAnsi="Times New Roman" w:cs="Times New Roman"/>
                <w:bCs/>
                <w:i/>
                <w:iCs/>
              </w:rPr>
              <w:t>"Przekazujemy Wam sztandar szkoły-symbol patriotyzmu i tradycji, noście go z dumą i honorem"</w:t>
            </w:r>
          </w:p>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 sztandar w postawie "spocznij" </w:t>
            </w:r>
          </w:p>
        </w:tc>
      </w:tr>
      <w:tr w:rsidR="00296A46" w:rsidRPr="00296A46" w:rsidTr="006C5B6B">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lastRenderedPageBreak/>
              <w:t>4.</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"baczność" ustępujący poczet odmaszerować "spocznij"</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uczestnicy w postawie "zasadniczej" nagradzają barwami ustępujący poczet, który przechodzi na wyznaczone miejsce</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postawa "zasadnicza"</w:t>
            </w:r>
          </w:p>
          <w:p w:rsidR="005B740C" w:rsidRPr="00296A46" w:rsidRDefault="005B740C" w:rsidP="005B740C">
            <w:pPr>
              <w:rPr>
                <w:rFonts w:ascii="Times New Roman" w:hAnsi="Times New Roman" w:cs="Times New Roman"/>
              </w:rPr>
            </w:pPr>
            <w:r w:rsidRPr="00296A46">
              <w:rPr>
                <w:rFonts w:ascii="Times New Roman" w:hAnsi="Times New Roman" w:cs="Times New Roman"/>
              </w:rPr>
              <w:t>postawa "spocznij"</w:t>
            </w:r>
          </w:p>
        </w:tc>
        <w:tc>
          <w:tcPr>
            <w:tcW w:w="1481"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postawa "prezentuj"</w:t>
            </w:r>
          </w:p>
          <w:p w:rsidR="005B740C" w:rsidRPr="00296A46" w:rsidRDefault="005B740C" w:rsidP="005B740C">
            <w:pPr>
              <w:rPr>
                <w:rFonts w:ascii="Times New Roman" w:hAnsi="Times New Roman" w:cs="Times New Roman"/>
              </w:rPr>
            </w:pPr>
            <w:r w:rsidRPr="00296A46">
              <w:rPr>
                <w:rFonts w:ascii="Times New Roman" w:hAnsi="Times New Roman" w:cs="Times New Roman"/>
              </w:rPr>
              <w:t>postawa "spocznij"</w:t>
            </w:r>
          </w:p>
        </w:tc>
      </w:tr>
      <w:tr w:rsidR="00296A46" w:rsidRPr="00296A46" w:rsidTr="006C5B6B">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5.</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"baczność"- sztandar wyprowadzić</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postawa "zasadnicza"</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postawa "zasadnicza" wyprowadzenie sztandaru</w:t>
            </w:r>
          </w:p>
        </w:tc>
        <w:tc>
          <w:tcPr>
            <w:tcW w:w="1481"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postawa "zasadnicza"</w:t>
            </w:r>
          </w:p>
          <w:p w:rsidR="005B740C" w:rsidRPr="00296A46" w:rsidRDefault="005B740C" w:rsidP="005B740C">
            <w:pPr>
              <w:rPr>
                <w:rFonts w:ascii="Times New Roman" w:hAnsi="Times New Roman" w:cs="Times New Roman"/>
              </w:rPr>
            </w:pPr>
            <w:r w:rsidRPr="00296A46">
              <w:rPr>
                <w:rFonts w:ascii="Times New Roman" w:hAnsi="Times New Roman" w:cs="Times New Roman"/>
              </w:rPr>
              <w:t>postawa "na ramię w marszu"</w:t>
            </w:r>
          </w:p>
        </w:tc>
      </w:tr>
      <w:tr w:rsidR="005B740C" w:rsidRPr="00296A46" w:rsidTr="006C5B6B">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6.</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xml:space="preserve"> spocznij </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uczestnicy siadają</w:t>
            </w:r>
          </w:p>
        </w:tc>
        <w:tc>
          <w:tcPr>
            <w:tcW w:w="0" w:type="auto"/>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w:t>
            </w:r>
          </w:p>
        </w:tc>
        <w:tc>
          <w:tcPr>
            <w:tcW w:w="1481" w:type="dxa"/>
            <w:tcBorders>
              <w:top w:val="outset" w:sz="6" w:space="0" w:color="auto"/>
              <w:left w:val="outset" w:sz="6" w:space="0" w:color="auto"/>
              <w:bottom w:val="outset" w:sz="6" w:space="0" w:color="auto"/>
              <w:right w:val="outset" w:sz="6" w:space="0" w:color="auto"/>
            </w:tcBorders>
          </w:tcPr>
          <w:p w:rsidR="005B740C" w:rsidRPr="00296A46" w:rsidRDefault="005B740C" w:rsidP="005B740C">
            <w:pPr>
              <w:rPr>
                <w:rFonts w:ascii="Times New Roman" w:hAnsi="Times New Roman" w:cs="Times New Roman"/>
              </w:rPr>
            </w:pPr>
            <w:r w:rsidRPr="00296A46">
              <w:rPr>
                <w:rFonts w:ascii="Times New Roman" w:hAnsi="Times New Roman" w:cs="Times New Roman"/>
              </w:rPr>
              <w:t> </w:t>
            </w:r>
          </w:p>
        </w:tc>
      </w:tr>
    </w:tbl>
    <w:p w:rsidR="00E217B7" w:rsidRPr="00296A46" w:rsidRDefault="00E217B7" w:rsidP="00FF2396">
      <w:pPr>
        <w:spacing w:after="0" w:line="360" w:lineRule="auto"/>
        <w:contextualSpacing/>
        <w:rPr>
          <w:rFonts w:ascii="Times New Roman" w:hAnsi="Times New Roman" w:cs="Times New Roman"/>
        </w:rPr>
      </w:pPr>
    </w:p>
    <w:p w:rsidR="00BB0D03" w:rsidRPr="00296A46" w:rsidRDefault="005E1AD1" w:rsidP="00E05A70">
      <w:pPr>
        <w:pStyle w:val="Akapitzlist"/>
        <w:numPr>
          <w:ilvl w:val="0"/>
          <w:numId w:val="148"/>
        </w:numPr>
        <w:spacing w:after="0" w:line="360" w:lineRule="auto"/>
        <w:rPr>
          <w:rFonts w:ascii="Times New Roman" w:hAnsi="Times New Roman" w:cs="Times New Roman"/>
        </w:rPr>
      </w:pPr>
      <w:r w:rsidRPr="00296A46">
        <w:rPr>
          <w:rFonts w:ascii="Times New Roman" w:hAnsi="Times New Roman" w:cs="Times New Roman"/>
        </w:rPr>
        <w:t xml:space="preserve">Ceremoniał ślubowania klas pierwszych </w:t>
      </w:r>
    </w:p>
    <w:p w:rsidR="0016481D" w:rsidRPr="00296A46" w:rsidRDefault="0016481D" w:rsidP="005B740C">
      <w:pPr>
        <w:spacing w:after="0" w:line="360" w:lineRule="auto"/>
        <w:contextualSpacing/>
        <w:rPr>
          <w:rFonts w:ascii="Times New Roman" w:hAnsi="Times New Roman" w:cs="Times New Roman"/>
        </w:rPr>
      </w:pPr>
    </w:p>
    <w:p w:rsidR="00BB0D03" w:rsidRPr="00296A46" w:rsidRDefault="00F00032"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6</w:t>
      </w:r>
      <w:r w:rsidR="006F2B52" w:rsidRPr="00296A46">
        <w:rPr>
          <w:rFonts w:ascii="Times New Roman" w:hAnsi="Times New Roman" w:cs="Times New Roman"/>
        </w:rPr>
        <w:t>4</w:t>
      </w:r>
    </w:p>
    <w:p w:rsidR="005E1AD1" w:rsidRPr="009E0191" w:rsidRDefault="005E1AD1" w:rsidP="00E05A70">
      <w:pPr>
        <w:pStyle w:val="Akapitzlist"/>
        <w:numPr>
          <w:ilvl w:val="0"/>
          <w:numId w:val="210"/>
        </w:numPr>
        <w:spacing w:after="0" w:line="360" w:lineRule="auto"/>
        <w:jc w:val="both"/>
        <w:rPr>
          <w:rFonts w:ascii="Times New Roman" w:hAnsi="Times New Roman" w:cs="Times New Roman"/>
        </w:rPr>
      </w:pPr>
      <w:r w:rsidRPr="009E0191">
        <w:rPr>
          <w:rFonts w:ascii="Times New Roman" w:hAnsi="Times New Roman" w:cs="Times New Roman"/>
        </w:rPr>
        <w:t xml:space="preserve">Sztandar  może brać udział w uroczystościach rocznicowych organizowanych przez administrację samorządową </w:t>
      </w:r>
      <w:r w:rsidR="000F0114" w:rsidRPr="009E0191">
        <w:rPr>
          <w:rFonts w:ascii="Times New Roman" w:hAnsi="Times New Roman" w:cs="Times New Roman"/>
        </w:rPr>
        <w:br/>
      </w:r>
      <w:r w:rsidRPr="009E0191">
        <w:rPr>
          <w:rFonts w:ascii="Times New Roman" w:hAnsi="Times New Roman" w:cs="Times New Roman"/>
        </w:rPr>
        <w:t>i państwową oraz w uroczystościach religijnych: mszy świętej, uroczystościach pogrzebowych i innych.</w:t>
      </w:r>
    </w:p>
    <w:p w:rsidR="005E1AD1" w:rsidRPr="00296A46" w:rsidRDefault="005E1AD1" w:rsidP="00FF2396">
      <w:pPr>
        <w:spacing w:after="0" w:line="360" w:lineRule="auto"/>
        <w:contextualSpacing/>
        <w:rPr>
          <w:rFonts w:ascii="Times New Roman" w:hAnsi="Times New Roman" w:cs="Times New Roman"/>
        </w:rPr>
      </w:pPr>
    </w:p>
    <w:p w:rsidR="005E1AD1" w:rsidRPr="00296A46" w:rsidRDefault="00891CFE"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6</w:t>
      </w:r>
      <w:r w:rsidR="006F2B52" w:rsidRPr="00296A46">
        <w:rPr>
          <w:rFonts w:ascii="Times New Roman" w:hAnsi="Times New Roman" w:cs="Times New Roman"/>
        </w:rPr>
        <w:t>5</w:t>
      </w:r>
    </w:p>
    <w:p w:rsidR="005E1AD1" w:rsidRPr="00296A46" w:rsidRDefault="005E1AD1" w:rsidP="00E05A70">
      <w:pPr>
        <w:pStyle w:val="Akapitzlist"/>
        <w:numPr>
          <w:ilvl w:val="0"/>
          <w:numId w:val="149"/>
        </w:numPr>
        <w:spacing w:after="0" w:line="360" w:lineRule="auto"/>
        <w:rPr>
          <w:rFonts w:ascii="Times New Roman" w:hAnsi="Times New Roman" w:cs="Times New Roman"/>
        </w:rPr>
      </w:pPr>
      <w:r w:rsidRPr="00296A46">
        <w:rPr>
          <w:rFonts w:ascii="Times New Roman" w:hAnsi="Times New Roman" w:cs="Times New Roman"/>
        </w:rPr>
        <w:t>Symbole szkoły</w:t>
      </w:r>
    </w:p>
    <w:p w:rsidR="005E1AD1" w:rsidRPr="00296A46" w:rsidRDefault="00B078F3" w:rsidP="00E05A70">
      <w:pPr>
        <w:pStyle w:val="Akapitzlist"/>
        <w:numPr>
          <w:ilvl w:val="0"/>
          <w:numId w:val="150"/>
        </w:numPr>
        <w:spacing w:after="0" w:line="360" w:lineRule="auto"/>
        <w:ind w:left="1134" w:hanging="425"/>
        <w:rPr>
          <w:rFonts w:ascii="Times New Roman" w:hAnsi="Times New Roman" w:cs="Times New Roman"/>
        </w:rPr>
      </w:pPr>
      <w:r w:rsidRPr="00296A46">
        <w:rPr>
          <w:rFonts w:ascii="Times New Roman" w:hAnsi="Times New Roman" w:cs="Times New Roman"/>
        </w:rPr>
        <w:t>s</w:t>
      </w:r>
      <w:r w:rsidR="005E1AD1" w:rsidRPr="00296A46">
        <w:rPr>
          <w:rFonts w:ascii="Times New Roman" w:hAnsi="Times New Roman" w:cs="Times New Roman"/>
        </w:rPr>
        <w:t>ztandar</w:t>
      </w:r>
      <w:r w:rsidR="00C21942" w:rsidRPr="00296A46">
        <w:rPr>
          <w:rFonts w:ascii="Times New Roman" w:hAnsi="Times New Roman" w:cs="Times New Roman"/>
        </w:rPr>
        <w:t>,</w:t>
      </w:r>
    </w:p>
    <w:p w:rsidR="00891CFE" w:rsidRPr="00296A46" w:rsidRDefault="005E1AD1" w:rsidP="00E05A70">
      <w:pPr>
        <w:pStyle w:val="Akapitzlist"/>
        <w:numPr>
          <w:ilvl w:val="0"/>
          <w:numId w:val="150"/>
        </w:numPr>
        <w:spacing w:after="0" w:line="360" w:lineRule="auto"/>
        <w:ind w:left="1134" w:hanging="425"/>
        <w:rPr>
          <w:rFonts w:ascii="Times New Roman" w:hAnsi="Times New Roman" w:cs="Times New Roman"/>
        </w:rPr>
      </w:pPr>
      <w:r w:rsidRPr="00296A46">
        <w:rPr>
          <w:rFonts w:ascii="Times New Roman" w:hAnsi="Times New Roman" w:cs="Times New Roman"/>
        </w:rPr>
        <w:t>logo szkoły</w:t>
      </w:r>
      <w:r w:rsidR="00C21942" w:rsidRPr="00296A46">
        <w:rPr>
          <w:rFonts w:ascii="Times New Roman" w:hAnsi="Times New Roman" w:cs="Times New Roman"/>
        </w:rPr>
        <w:t>.</w:t>
      </w:r>
    </w:p>
    <w:p w:rsidR="00411DF9" w:rsidRDefault="00411DF9" w:rsidP="00FF2396">
      <w:pPr>
        <w:spacing w:after="0" w:line="360" w:lineRule="auto"/>
        <w:contextualSpacing/>
        <w:jc w:val="center"/>
        <w:rPr>
          <w:rFonts w:ascii="Times New Roman" w:hAnsi="Times New Roman" w:cs="Times New Roman"/>
        </w:rPr>
      </w:pPr>
    </w:p>
    <w:p w:rsidR="005E1AD1" w:rsidRPr="00296A46" w:rsidRDefault="00891CFE"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6</w:t>
      </w:r>
      <w:r w:rsidR="006F2B52" w:rsidRPr="00296A46">
        <w:rPr>
          <w:rFonts w:ascii="Times New Roman" w:hAnsi="Times New Roman" w:cs="Times New Roman"/>
        </w:rPr>
        <w:t>6</w:t>
      </w:r>
    </w:p>
    <w:p w:rsidR="005E1AD1" w:rsidRPr="00296A46" w:rsidRDefault="005E1AD1" w:rsidP="00E05A70">
      <w:pPr>
        <w:pStyle w:val="Akapitzlist"/>
        <w:numPr>
          <w:ilvl w:val="0"/>
          <w:numId w:val="151"/>
        </w:numPr>
        <w:spacing w:after="0" w:line="360" w:lineRule="auto"/>
        <w:jc w:val="both"/>
        <w:rPr>
          <w:rFonts w:ascii="Times New Roman" w:hAnsi="Times New Roman" w:cs="Times New Roman"/>
        </w:rPr>
      </w:pPr>
      <w:r w:rsidRPr="00296A46">
        <w:rPr>
          <w:rFonts w:ascii="Times New Roman" w:hAnsi="Times New Roman" w:cs="Times New Roman"/>
        </w:rPr>
        <w:t xml:space="preserve">Budynek szkoły dekorowany jest flagami państwowymi z okazji świąt i uroczystości państwowych.  </w:t>
      </w:r>
    </w:p>
    <w:p w:rsidR="005E1AD1" w:rsidRPr="00296A46" w:rsidRDefault="005E1AD1" w:rsidP="00E05A70">
      <w:pPr>
        <w:pStyle w:val="Akapitzlist"/>
        <w:numPr>
          <w:ilvl w:val="0"/>
          <w:numId w:val="151"/>
        </w:numPr>
        <w:spacing w:after="0" w:line="360" w:lineRule="auto"/>
        <w:rPr>
          <w:rFonts w:ascii="Times New Roman" w:hAnsi="Times New Roman" w:cs="Times New Roman"/>
        </w:rPr>
      </w:pPr>
      <w:r w:rsidRPr="00296A46">
        <w:rPr>
          <w:rFonts w:ascii="Times New Roman" w:hAnsi="Times New Roman" w:cs="Times New Roman"/>
        </w:rPr>
        <w:t>Przed szkołą znajduje się maszt flagowy.</w:t>
      </w:r>
    </w:p>
    <w:p w:rsidR="00891CFE" w:rsidRPr="00296A46" w:rsidRDefault="005E1AD1" w:rsidP="00E05A70">
      <w:pPr>
        <w:pStyle w:val="Akapitzlist"/>
        <w:numPr>
          <w:ilvl w:val="0"/>
          <w:numId w:val="151"/>
        </w:numPr>
        <w:spacing w:after="0" w:line="360" w:lineRule="auto"/>
        <w:rPr>
          <w:rFonts w:ascii="Times New Roman" w:hAnsi="Times New Roman" w:cs="Times New Roman"/>
        </w:rPr>
      </w:pPr>
      <w:r w:rsidRPr="00296A46">
        <w:rPr>
          <w:rFonts w:ascii="Times New Roman" w:hAnsi="Times New Roman" w:cs="Times New Roman"/>
        </w:rPr>
        <w:t xml:space="preserve">W dniu żałoby flagę przewiązuje się  kirem i opuszcza się do połowy masztu. </w:t>
      </w:r>
    </w:p>
    <w:p w:rsidR="005E1AD1" w:rsidRPr="002E109B" w:rsidRDefault="00BD22AC" w:rsidP="00BD22AC">
      <w:pPr>
        <w:pStyle w:val="Nagwek1"/>
        <w:spacing w:line="360" w:lineRule="auto"/>
        <w:jc w:val="center"/>
        <w:rPr>
          <w:rFonts w:ascii="Times New Roman" w:hAnsi="Times New Roman" w:cs="Times New Roman"/>
          <w:color w:val="0070C0"/>
          <w:sz w:val="22"/>
          <w:szCs w:val="22"/>
        </w:rPr>
      </w:pPr>
      <w:bookmarkStart w:id="15" w:name="_Toc26088249"/>
      <w:r w:rsidRPr="002E109B">
        <w:rPr>
          <w:rFonts w:ascii="Times New Roman" w:hAnsi="Times New Roman" w:cs="Times New Roman"/>
          <w:color w:val="0070C0"/>
          <w:sz w:val="22"/>
          <w:szCs w:val="22"/>
        </w:rPr>
        <w:t>ROZDZIAŁ 10</w:t>
      </w:r>
      <w:r w:rsidR="00891CFE" w:rsidRPr="002E109B">
        <w:rPr>
          <w:rFonts w:ascii="Times New Roman" w:hAnsi="Times New Roman" w:cs="Times New Roman"/>
          <w:color w:val="0070C0"/>
          <w:sz w:val="22"/>
          <w:szCs w:val="22"/>
        </w:rPr>
        <w:br/>
      </w:r>
      <w:r w:rsidR="005E1AD1" w:rsidRPr="002E109B">
        <w:rPr>
          <w:rFonts w:ascii="Times New Roman" w:hAnsi="Times New Roman" w:cs="Times New Roman"/>
          <w:color w:val="0070C0"/>
          <w:sz w:val="22"/>
          <w:szCs w:val="22"/>
        </w:rPr>
        <w:t>PRZEPISY KOŃCOWE</w:t>
      </w:r>
      <w:bookmarkEnd w:id="15"/>
    </w:p>
    <w:p w:rsidR="00BD22AC" w:rsidRPr="00296A46" w:rsidRDefault="00BD22AC" w:rsidP="00BD22AC"/>
    <w:p w:rsidR="00BB0D03" w:rsidRPr="00296A46" w:rsidRDefault="00891CFE"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6</w:t>
      </w:r>
      <w:r w:rsidR="006F2B52" w:rsidRPr="00296A46">
        <w:rPr>
          <w:rFonts w:ascii="Times New Roman" w:hAnsi="Times New Roman" w:cs="Times New Roman"/>
        </w:rPr>
        <w:t>7</w:t>
      </w:r>
    </w:p>
    <w:p w:rsidR="005E1AD1" w:rsidRPr="00296A46" w:rsidRDefault="005E1AD1" w:rsidP="00FF2396">
      <w:pPr>
        <w:spacing w:after="0" w:line="360" w:lineRule="auto"/>
        <w:contextualSpacing/>
        <w:rPr>
          <w:rFonts w:ascii="Times New Roman" w:hAnsi="Times New Roman" w:cs="Times New Roman"/>
        </w:rPr>
      </w:pPr>
      <w:r w:rsidRPr="00296A46">
        <w:rPr>
          <w:rFonts w:ascii="Times New Roman" w:hAnsi="Times New Roman" w:cs="Times New Roman"/>
        </w:rPr>
        <w:lastRenderedPageBreak/>
        <w:t xml:space="preserve">Szkoła jest jednostką budżetową, finansowaną przez </w:t>
      </w:r>
      <w:r w:rsidR="00644D37" w:rsidRPr="00296A46">
        <w:rPr>
          <w:rFonts w:ascii="Times New Roman" w:hAnsi="Times New Roman" w:cs="Times New Roman"/>
        </w:rPr>
        <w:t>Gminę Miasto</w:t>
      </w:r>
      <w:r w:rsidRPr="00296A46">
        <w:rPr>
          <w:rFonts w:ascii="Times New Roman" w:hAnsi="Times New Roman" w:cs="Times New Roman"/>
        </w:rPr>
        <w:t xml:space="preserve"> w Częstochow</w:t>
      </w:r>
      <w:r w:rsidR="00644D37" w:rsidRPr="00296A46">
        <w:rPr>
          <w:rFonts w:ascii="Times New Roman" w:hAnsi="Times New Roman" w:cs="Times New Roman"/>
        </w:rPr>
        <w:t>a</w:t>
      </w:r>
      <w:r w:rsidRPr="00296A46">
        <w:rPr>
          <w:rFonts w:ascii="Times New Roman" w:hAnsi="Times New Roman" w:cs="Times New Roman"/>
        </w:rPr>
        <w:t>. Zasady prowadzenia gospodarki finansowej i materiało</w:t>
      </w:r>
      <w:r w:rsidR="005B740C" w:rsidRPr="00296A46">
        <w:rPr>
          <w:rFonts w:ascii="Times New Roman" w:hAnsi="Times New Roman" w:cs="Times New Roman"/>
        </w:rPr>
        <w:t>wej określają odrębne przepisy.</w:t>
      </w:r>
    </w:p>
    <w:p w:rsidR="00BB0D03" w:rsidRPr="00296A46" w:rsidRDefault="00891CFE"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6</w:t>
      </w:r>
      <w:r w:rsidR="006F2B52" w:rsidRPr="00296A46">
        <w:rPr>
          <w:rFonts w:ascii="Times New Roman" w:hAnsi="Times New Roman" w:cs="Times New Roman"/>
        </w:rPr>
        <w:t>8</w:t>
      </w:r>
    </w:p>
    <w:p w:rsidR="005E1AD1" w:rsidRDefault="005E1AD1" w:rsidP="005B740C">
      <w:pPr>
        <w:spacing w:after="0" w:line="360" w:lineRule="auto"/>
        <w:contextualSpacing/>
        <w:jc w:val="both"/>
        <w:rPr>
          <w:rFonts w:ascii="Times New Roman" w:hAnsi="Times New Roman" w:cs="Times New Roman"/>
        </w:rPr>
      </w:pPr>
      <w:r w:rsidRPr="00296A46">
        <w:rPr>
          <w:rFonts w:ascii="Times New Roman" w:hAnsi="Times New Roman" w:cs="Times New Roman"/>
        </w:rPr>
        <w:t>Szkoła może prowadzić działalność gospodarczą np.: wynajem sal lekcyjnych, sportowyc</w:t>
      </w:r>
      <w:r w:rsidR="005B740C" w:rsidRPr="00296A46">
        <w:rPr>
          <w:rFonts w:ascii="Times New Roman" w:hAnsi="Times New Roman" w:cs="Times New Roman"/>
        </w:rPr>
        <w:t>h w oparciu o odrębne przepisy.</w:t>
      </w:r>
    </w:p>
    <w:p w:rsidR="009E0191" w:rsidRPr="00296A46" w:rsidRDefault="009E0191" w:rsidP="005B740C">
      <w:pPr>
        <w:spacing w:after="0" w:line="360" w:lineRule="auto"/>
        <w:contextualSpacing/>
        <w:jc w:val="both"/>
        <w:rPr>
          <w:rFonts w:ascii="Times New Roman" w:hAnsi="Times New Roman" w:cs="Times New Roman"/>
        </w:rPr>
      </w:pPr>
    </w:p>
    <w:p w:rsidR="00BB0D03" w:rsidRPr="00296A46" w:rsidRDefault="00891CFE"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6</w:t>
      </w:r>
      <w:r w:rsidR="006F2B52" w:rsidRPr="00296A46">
        <w:rPr>
          <w:rFonts w:ascii="Times New Roman" w:hAnsi="Times New Roman" w:cs="Times New Roman"/>
        </w:rPr>
        <w:t>9</w:t>
      </w:r>
    </w:p>
    <w:p w:rsidR="005E1AD1" w:rsidRPr="00296A46" w:rsidRDefault="005E1AD1" w:rsidP="005B740C">
      <w:pPr>
        <w:spacing w:after="0" w:line="360" w:lineRule="auto"/>
        <w:contextualSpacing/>
        <w:jc w:val="both"/>
        <w:rPr>
          <w:rFonts w:ascii="Times New Roman" w:hAnsi="Times New Roman" w:cs="Times New Roman"/>
        </w:rPr>
      </w:pPr>
      <w:r w:rsidRPr="00296A46">
        <w:rPr>
          <w:rFonts w:ascii="Times New Roman" w:hAnsi="Times New Roman" w:cs="Times New Roman"/>
        </w:rPr>
        <w:t>Szkoła używa pieczęci urzędowej zgodnie z odrębnymi przepisami. Tablice i stemple szkół wchodzących w skład zespołu powinny mieć u góry nazwę zes</w:t>
      </w:r>
      <w:r w:rsidR="005B740C" w:rsidRPr="00296A46">
        <w:rPr>
          <w:rFonts w:ascii="Times New Roman" w:hAnsi="Times New Roman" w:cs="Times New Roman"/>
        </w:rPr>
        <w:t>połu, a u dołu nazwę szkoły.</w:t>
      </w:r>
    </w:p>
    <w:p w:rsidR="005B740C" w:rsidRPr="00296A46" w:rsidRDefault="005B740C" w:rsidP="005B740C">
      <w:pPr>
        <w:spacing w:after="0" w:line="360" w:lineRule="auto"/>
        <w:contextualSpacing/>
        <w:jc w:val="both"/>
        <w:rPr>
          <w:rFonts w:ascii="Times New Roman" w:hAnsi="Times New Roman" w:cs="Times New Roman"/>
        </w:rPr>
      </w:pPr>
    </w:p>
    <w:p w:rsidR="00BB0D03" w:rsidRPr="00296A46" w:rsidRDefault="00891CFE"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7</w:t>
      </w:r>
      <w:r w:rsidR="006F2B52" w:rsidRPr="00296A46">
        <w:rPr>
          <w:rFonts w:ascii="Times New Roman" w:hAnsi="Times New Roman" w:cs="Times New Roman"/>
        </w:rPr>
        <w:t>0</w:t>
      </w:r>
    </w:p>
    <w:p w:rsidR="005E1AD1" w:rsidRPr="00296A46" w:rsidRDefault="005E1AD1" w:rsidP="00FF2396">
      <w:pPr>
        <w:spacing w:after="0" w:line="360" w:lineRule="auto"/>
        <w:contextualSpacing/>
        <w:jc w:val="both"/>
        <w:rPr>
          <w:rFonts w:ascii="Times New Roman" w:hAnsi="Times New Roman" w:cs="Times New Roman"/>
        </w:rPr>
      </w:pPr>
      <w:r w:rsidRPr="00296A46">
        <w:rPr>
          <w:rFonts w:ascii="Times New Roman" w:hAnsi="Times New Roman" w:cs="Times New Roman"/>
        </w:rPr>
        <w:t>Na świadectwach szkolnych i innych dokumentach wydawanych przez szkoły wchodzące w skład zespołu podaje się nazwę szkoły jednostkowej. Nazwa zespołu zawarta jest na pieczęci urzędowej.</w:t>
      </w:r>
    </w:p>
    <w:p w:rsidR="005E1AD1" w:rsidRPr="00296A46" w:rsidRDefault="005E1AD1" w:rsidP="00FF2396">
      <w:pPr>
        <w:spacing w:after="0" w:line="360" w:lineRule="auto"/>
        <w:contextualSpacing/>
        <w:rPr>
          <w:rFonts w:ascii="Times New Roman" w:hAnsi="Times New Roman" w:cs="Times New Roman"/>
        </w:rPr>
      </w:pPr>
    </w:p>
    <w:p w:rsidR="00BB0D03" w:rsidRPr="00296A46" w:rsidRDefault="00891CFE"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7</w:t>
      </w:r>
      <w:r w:rsidR="006F2B52" w:rsidRPr="00296A46">
        <w:rPr>
          <w:rFonts w:ascii="Times New Roman" w:hAnsi="Times New Roman" w:cs="Times New Roman"/>
        </w:rPr>
        <w:t>1</w:t>
      </w:r>
    </w:p>
    <w:p w:rsidR="005E1AD1" w:rsidRPr="00296A46" w:rsidRDefault="005E1AD1" w:rsidP="00FF2396">
      <w:pPr>
        <w:spacing w:after="0" w:line="360" w:lineRule="auto"/>
        <w:contextualSpacing/>
        <w:rPr>
          <w:rFonts w:ascii="Times New Roman" w:hAnsi="Times New Roman" w:cs="Times New Roman"/>
        </w:rPr>
      </w:pPr>
      <w:r w:rsidRPr="00296A46">
        <w:rPr>
          <w:rFonts w:ascii="Times New Roman" w:hAnsi="Times New Roman" w:cs="Times New Roman"/>
        </w:rPr>
        <w:t>Szkoła prowadzi i przechowuje dokumentację zgodnie z odrębnymi przepisami.</w:t>
      </w:r>
    </w:p>
    <w:p w:rsidR="005E1AD1" w:rsidRPr="00296A46" w:rsidRDefault="005E1AD1" w:rsidP="00FF2396">
      <w:pPr>
        <w:spacing w:after="0" w:line="360" w:lineRule="auto"/>
        <w:contextualSpacing/>
        <w:rPr>
          <w:rFonts w:ascii="Times New Roman" w:hAnsi="Times New Roman" w:cs="Times New Roman"/>
        </w:rPr>
      </w:pPr>
    </w:p>
    <w:p w:rsidR="00BB0D03" w:rsidRPr="00296A46" w:rsidRDefault="00891CFE"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7</w:t>
      </w:r>
      <w:r w:rsidR="006F2B52" w:rsidRPr="00296A46">
        <w:rPr>
          <w:rFonts w:ascii="Times New Roman" w:hAnsi="Times New Roman" w:cs="Times New Roman"/>
        </w:rPr>
        <w:t>2</w:t>
      </w:r>
    </w:p>
    <w:p w:rsidR="007E1199" w:rsidRPr="00703E93" w:rsidRDefault="007E1199" w:rsidP="007E1199">
      <w:pPr>
        <w:pStyle w:val="Tekstpodstawowy"/>
        <w:rPr>
          <w:color w:val="000000" w:themeColor="text1"/>
          <w:sz w:val="22"/>
          <w:szCs w:val="22"/>
        </w:rPr>
      </w:pPr>
      <w:r w:rsidRPr="00296A46">
        <w:rPr>
          <w:sz w:val="22"/>
          <w:szCs w:val="22"/>
        </w:rPr>
        <w:t xml:space="preserve">1. Organem ustawowym powołanym do uchwalenia nowelizacji statutu </w:t>
      </w:r>
      <w:r w:rsidRPr="00703E93">
        <w:rPr>
          <w:color w:val="000000" w:themeColor="text1"/>
          <w:sz w:val="22"/>
          <w:szCs w:val="22"/>
        </w:rPr>
        <w:t xml:space="preserve">jest </w:t>
      </w:r>
      <w:r w:rsidR="00411DF9" w:rsidRPr="00703E93">
        <w:rPr>
          <w:color w:val="000000" w:themeColor="text1"/>
          <w:sz w:val="22"/>
          <w:szCs w:val="22"/>
          <w:lang w:val="pl-PL"/>
        </w:rPr>
        <w:t>r</w:t>
      </w:r>
      <w:r w:rsidR="00411DF9" w:rsidRPr="00703E93">
        <w:rPr>
          <w:color w:val="000000" w:themeColor="text1"/>
          <w:sz w:val="22"/>
          <w:szCs w:val="22"/>
        </w:rPr>
        <w:t xml:space="preserve">ada </w:t>
      </w:r>
      <w:r w:rsidR="00411DF9" w:rsidRPr="00703E93">
        <w:rPr>
          <w:color w:val="000000" w:themeColor="text1"/>
          <w:sz w:val="22"/>
          <w:szCs w:val="22"/>
          <w:lang w:val="pl-PL"/>
        </w:rPr>
        <w:t>p</w:t>
      </w:r>
      <w:r w:rsidRPr="00703E93">
        <w:rPr>
          <w:color w:val="000000" w:themeColor="text1"/>
          <w:sz w:val="22"/>
          <w:szCs w:val="22"/>
        </w:rPr>
        <w:t>edagogiczna.</w:t>
      </w:r>
    </w:p>
    <w:p w:rsidR="007E1199" w:rsidRPr="00703E93" w:rsidRDefault="007E1199" w:rsidP="007E1199">
      <w:pPr>
        <w:pStyle w:val="Tekstpodstawowy"/>
        <w:rPr>
          <w:color w:val="000000" w:themeColor="text1"/>
          <w:sz w:val="22"/>
          <w:szCs w:val="22"/>
        </w:rPr>
      </w:pPr>
      <w:r w:rsidRPr="00703E93">
        <w:rPr>
          <w:color w:val="000000" w:themeColor="text1"/>
          <w:sz w:val="22"/>
          <w:szCs w:val="22"/>
        </w:rPr>
        <w:t>2. Nowelizacji zapisów statutu szkoły dokonuje się na wniosek:</w:t>
      </w:r>
      <w:r w:rsidRPr="00703E93">
        <w:rPr>
          <w:color w:val="000000" w:themeColor="text1"/>
          <w:sz w:val="22"/>
          <w:szCs w:val="22"/>
        </w:rPr>
        <w:br/>
        <w:t xml:space="preserve">    a) dyrektora szkoły,</w:t>
      </w:r>
      <w:r w:rsidRPr="00703E93">
        <w:rPr>
          <w:color w:val="000000" w:themeColor="text1"/>
          <w:sz w:val="22"/>
          <w:szCs w:val="22"/>
        </w:rPr>
        <w:br/>
        <w:t xml:space="preserve">    b) co najmniej 1/3 składu </w:t>
      </w:r>
      <w:r w:rsidR="00411DF9" w:rsidRPr="00703E93">
        <w:rPr>
          <w:color w:val="000000" w:themeColor="text1"/>
          <w:sz w:val="22"/>
          <w:szCs w:val="22"/>
          <w:lang w:val="pl-PL"/>
        </w:rPr>
        <w:t>r</w:t>
      </w:r>
      <w:r w:rsidRPr="00703E93">
        <w:rPr>
          <w:color w:val="000000" w:themeColor="text1"/>
          <w:sz w:val="22"/>
          <w:szCs w:val="22"/>
        </w:rPr>
        <w:t xml:space="preserve">ady </w:t>
      </w:r>
      <w:r w:rsidR="00411DF9" w:rsidRPr="00703E93">
        <w:rPr>
          <w:color w:val="000000" w:themeColor="text1"/>
          <w:sz w:val="22"/>
          <w:szCs w:val="22"/>
          <w:lang w:val="pl-PL"/>
        </w:rPr>
        <w:t>p</w:t>
      </w:r>
      <w:r w:rsidRPr="00703E93">
        <w:rPr>
          <w:color w:val="000000" w:themeColor="text1"/>
          <w:sz w:val="22"/>
          <w:szCs w:val="22"/>
        </w:rPr>
        <w:t>edagogicznej,</w:t>
      </w:r>
      <w:r w:rsidRPr="00703E93">
        <w:rPr>
          <w:color w:val="000000" w:themeColor="text1"/>
          <w:sz w:val="22"/>
          <w:szCs w:val="22"/>
        </w:rPr>
        <w:br/>
        <w:t xml:space="preserve">    c) </w:t>
      </w:r>
      <w:r w:rsidR="00411DF9" w:rsidRPr="00703E93">
        <w:rPr>
          <w:color w:val="000000" w:themeColor="text1"/>
          <w:sz w:val="22"/>
          <w:szCs w:val="22"/>
          <w:lang w:val="pl-PL"/>
        </w:rPr>
        <w:t>r</w:t>
      </w:r>
      <w:r w:rsidRPr="00703E93">
        <w:rPr>
          <w:color w:val="000000" w:themeColor="text1"/>
          <w:sz w:val="22"/>
          <w:szCs w:val="22"/>
        </w:rPr>
        <w:t xml:space="preserve">ady </w:t>
      </w:r>
      <w:r w:rsidR="00411DF9" w:rsidRPr="00703E93">
        <w:rPr>
          <w:color w:val="000000" w:themeColor="text1"/>
          <w:sz w:val="22"/>
          <w:szCs w:val="22"/>
          <w:lang w:val="pl-PL"/>
        </w:rPr>
        <w:t>r</w:t>
      </w:r>
      <w:r w:rsidRPr="00703E93">
        <w:rPr>
          <w:color w:val="000000" w:themeColor="text1"/>
          <w:sz w:val="22"/>
          <w:szCs w:val="22"/>
        </w:rPr>
        <w:t>odziców,</w:t>
      </w:r>
      <w:r w:rsidRPr="00703E93">
        <w:rPr>
          <w:color w:val="000000" w:themeColor="text1"/>
          <w:sz w:val="22"/>
          <w:szCs w:val="22"/>
        </w:rPr>
        <w:br/>
        <w:t xml:space="preserve">    d) </w:t>
      </w:r>
      <w:r w:rsidR="00411DF9" w:rsidRPr="00703E93">
        <w:rPr>
          <w:color w:val="000000" w:themeColor="text1"/>
          <w:sz w:val="22"/>
          <w:szCs w:val="22"/>
          <w:lang w:val="pl-PL"/>
        </w:rPr>
        <w:t>s</w:t>
      </w:r>
      <w:r w:rsidR="00411DF9" w:rsidRPr="00703E93">
        <w:rPr>
          <w:color w:val="000000" w:themeColor="text1"/>
          <w:sz w:val="22"/>
          <w:szCs w:val="22"/>
        </w:rPr>
        <w:t xml:space="preserve">amorządu </w:t>
      </w:r>
      <w:r w:rsidR="00411DF9" w:rsidRPr="00703E93">
        <w:rPr>
          <w:color w:val="000000" w:themeColor="text1"/>
          <w:sz w:val="22"/>
          <w:szCs w:val="22"/>
          <w:lang w:val="pl-PL"/>
        </w:rPr>
        <w:t>u</w:t>
      </w:r>
      <w:r w:rsidRPr="00703E93">
        <w:rPr>
          <w:color w:val="000000" w:themeColor="text1"/>
          <w:sz w:val="22"/>
          <w:szCs w:val="22"/>
        </w:rPr>
        <w:t>czniowskiego.</w:t>
      </w:r>
      <w:bookmarkStart w:id="16" w:name="_GoBack"/>
      <w:bookmarkEnd w:id="16"/>
      <w:r w:rsidRPr="00703E93">
        <w:rPr>
          <w:color w:val="000000" w:themeColor="text1"/>
          <w:sz w:val="22"/>
          <w:szCs w:val="22"/>
        </w:rPr>
        <w:br/>
        <w:t xml:space="preserve">3. Projekt nowelizacji statutu szkoły przygotowuje </w:t>
      </w:r>
      <w:r w:rsidR="00411DF9" w:rsidRPr="00703E93">
        <w:rPr>
          <w:color w:val="000000" w:themeColor="text1"/>
          <w:sz w:val="22"/>
          <w:szCs w:val="22"/>
          <w:lang w:val="pl-PL"/>
        </w:rPr>
        <w:t>r</w:t>
      </w:r>
      <w:r w:rsidR="00411DF9" w:rsidRPr="00703E93">
        <w:rPr>
          <w:color w:val="000000" w:themeColor="text1"/>
          <w:sz w:val="22"/>
          <w:szCs w:val="22"/>
        </w:rPr>
        <w:t xml:space="preserve">ada </w:t>
      </w:r>
      <w:r w:rsidR="00411DF9" w:rsidRPr="00703E93">
        <w:rPr>
          <w:color w:val="000000" w:themeColor="text1"/>
          <w:sz w:val="22"/>
          <w:szCs w:val="22"/>
          <w:lang w:val="pl-PL"/>
        </w:rPr>
        <w:t>p</w:t>
      </w:r>
      <w:r w:rsidRPr="00703E93">
        <w:rPr>
          <w:color w:val="000000" w:themeColor="text1"/>
          <w:sz w:val="22"/>
          <w:szCs w:val="22"/>
        </w:rPr>
        <w:t>edagogiczna.</w:t>
      </w:r>
      <w:r w:rsidRPr="00703E93">
        <w:rPr>
          <w:color w:val="000000" w:themeColor="text1"/>
          <w:sz w:val="22"/>
          <w:szCs w:val="22"/>
        </w:rPr>
        <w:br/>
        <w:t xml:space="preserve">4. Nowelizacje zapisów statutu szkoły zatwierdza </w:t>
      </w:r>
      <w:r w:rsidR="00411DF9" w:rsidRPr="00703E93">
        <w:rPr>
          <w:color w:val="000000" w:themeColor="text1"/>
          <w:sz w:val="22"/>
          <w:szCs w:val="22"/>
        </w:rPr>
        <w:t xml:space="preserve">rada pedagogiczna </w:t>
      </w:r>
      <w:r w:rsidRPr="00703E93">
        <w:rPr>
          <w:color w:val="000000" w:themeColor="text1"/>
          <w:sz w:val="22"/>
          <w:szCs w:val="22"/>
        </w:rPr>
        <w:t>poprzez uchwałę.</w:t>
      </w:r>
      <w:r w:rsidRPr="00703E93">
        <w:rPr>
          <w:color w:val="000000" w:themeColor="text1"/>
          <w:sz w:val="22"/>
          <w:szCs w:val="22"/>
        </w:rPr>
        <w:br/>
        <w:t>5. Dyrektor szkoły przedstawia statut szkoły do wglądu w bibliotece wszystkim pracownikom szkoły.</w:t>
      </w:r>
    </w:p>
    <w:p w:rsidR="007E1199" w:rsidRPr="00703E93" w:rsidRDefault="007E1199" w:rsidP="007E1199">
      <w:pPr>
        <w:spacing w:after="0" w:line="360" w:lineRule="auto"/>
        <w:contextualSpacing/>
        <w:rPr>
          <w:rFonts w:ascii="Times New Roman" w:hAnsi="Times New Roman" w:cs="Times New Roman"/>
          <w:color w:val="000000" w:themeColor="text1"/>
        </w:rPr>
      </w:pPr>
    </w:p>
    <w:p w:rsidR="007E1199" w:rsidRPr="00296A46" w:rsidRDefault="00BD22AC" w:rsidP="007E1199">
      <w:pPr>
        <w:spacing w:after="0" w:line="360" w:lineRule="auto"/>
        <w:contextualSpacing/>
        <w:jc w:val="center"/>
        <w:rPr>
          <w:rFonts w:ascii="Times New Roman" w:hAnsi="Times New Roman" w:cs="Times New Roman"/>
        </w:rPr>
      </w:pPr>
      <w:r w:rsidRPr="00296A46">
        <w:rPr>
          <w:rFonts w:ascii="Times New Roman" w:hAnsi="Times New Roman" w:cs="Times New Roman"/>
        </w:rPr>
        <w:t>§7</w:t>
      </w:r>
      <w:r w:rsidR="007E1199" w:rsidRPr="00296A46">
        <w:rPr>
          <w:rFonts w:ascii="Times New Roman" w:hAnsi="Times New Roman" w:cs="Times New Roman"/>
        </w:rPr>
        <w:t>3</w:t>
      </w:r>
    </w:p>
    <w:p w:rsidR="005E1AD1" w:rsidRPr="00296A46" w:rsidRDefault="005E1AD1" w:rsidP="00FF2396">
      <w:pPr>
        <w:spacing w:after="0" w:line="360" w:lineRule="auto"/>
        <w:contextualSpacing/>
        <w:rPr>
          <w:rFonts w:ascii="Times New Roman" w:hAnsi="Times New Roman" w:cs="Times New Roman"/>
        </w:rPr>
      </w:pPr>
      <w:r w:rsidRPr="00296A46">
        <w:rPr>
          <w:rFonts w:ascii="Times New Roman" w:hAnsi="Times New Roman" w:cs="Times New Roman"/>
        </w:rPr>
        <w:t>Statut obowiązuje wszystkich członków społeczności szkolnej, pra</w:t>
      </w:r>
      <w:r w:rsidR="005212F3" w:rsidRPr="00296A46">
        <w:rPr>
          <w:rFonts w:ascii="Times New Roman" w:hAnsi="Times New Roman" w:cs="Times New Roman"/>
        </w:rPr>
        <w:t>cowników, uczniów i nauczycieli.</w:t>
      </w:r>
    </w:p>
    <w:p w:rsidR="005E1AD1" w:rsidRPr="00296A46" w:rsidRDefault="005E1AD1" w:rsidP="00FF2396">
      <w:pPr>
        <w:spacing w:after="0" w:line="360" w:lineRule="auto"/>
        <w:contextualSpacing/>
        <w:rPr>
          <w:rFonts w:ascii="Times New Roman" w:hAnsi="Times New Roman" w:cs="Times New Roman"/>
        </w:rPr>
      </w:pPr>
    </w:p>
    <w:p w:rsidR="00BB0D03" w:rsidRPr="00296A46" w:rsidRDefault="00891CFE"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7</w:t>
      </w:r>
      <w:r w:rsidR="007E1199" w:rsidRPr="00296A46">
        <w:rPr>
          <w:rFonts w:ascii="Times New Roman" w:hAnsi="Times New Roman" w:cs="Times New Roman"/>
        </w:rPr>
        <w:t>4</w:t>
      </w:r>
    </w:p>
    <w:p w:rsidR="00553C27" w:rsidRPr="00296A46" w:rsidRDefault="005E1AD1" w:rsidP="00FF2396">
      <w:pPr>
        <w:spacing w:after="0" w:line="360" w:lineRule="auto"/>
        <w:contextualSpacing/>
        <w:rPr>
          <w:rFonts w:ascii="Times New Roman" w:hAnsi="Times New Roman" w:cs="Times New Roman"/>
        </w:rPr>
      </w:pPr>
      <w:r w:rsidRPr="00296A46">
        <w:rPr>
          <w:rFonts w:ascii="Times New Roman" w:hAnsi="Times New Roman" w:cs="Times New Roman"/>
        </w:rPr>
        <w:t xml:space="preserve">Zmian w statucie dokonuje się uchwałą </w:t>
      </w:r>
      <w:r w:rsidR="00EF3713" w:rsidRPr="00296A46">
        <w:rPr>
          <w:rFonts w:ascii="Times New Roman" w:hAnsi="Times New Roman" w:cs="Times New Roman"/>
        </w:rPr>
        <w:t>rady</w:t>
      </w:r>
      <w:r w:rsidR="005B740C" w:rsidRPr="00296A46">
        <w:rPr>
          <w:rFonts w:ascii="Times New Roman" w:hAnsi="Times New Roman" w:cs="Times New Roman"/>
        </w:rPr>
        <w:t xml:space="preserve"> </w:t>
      </w:r>
      <w:r w:rsidR="00D3061C" w:rsidRPr="00296A46">
        <w:rPr>
          <w:rFonts w:ascii="Times New Roman" w:hAnsi="Times New Roman" w:cs="Times New Roman"/>
        </w:rPr>
        <w:t>pedagogicznej</w:t>
      </w:r>
      <w:r w:rsidR="001D2B2D" w:rsidRPr="00296A46">
        <w:rPr>
          <w:rFonts w:ascii="Times New Roman" w:hAnsi="Times New Roman" w:cs="Times New Roman"/>
        </w:rPr>
        <w:t xml:space="preserve">. Na jej podstawie </w:t>
      </w:r>
      <w:r w:rsidR="00045170" w:rsidRPr="00296A46">
        <w:rPr>
          <w:rFonts w:ascii="Times New Roman" w:hAnsi="Times New Roman" w:cs="Times New Roman"/>
        </w:rPr>
        <w:t>dyrektor</w:t>
      </w:r>
      <w:r w:rsidR="00D3061C" w:rsidRPr="00296A46">
        <w:rPr>
          <w:rFonts w:ascii="Times New Roman" w:hAnsi="Times New Roman" w:cs="Times New Roman"/>
        </w:rPr>
        <w:t xml:space="preserve"> s</w:t>
      </w:r>
      <w:r w:rsidRPr="00296A46">
        <w:rPr>
          <w:rFonts w:ascii="Times New Roman" w:hAnsi="Times New Roman" w:cs="Times New Roman"/>
        </w:rPr>
        <w:t xml:space="preserve">zkoły zobowiązany jest sporządzić w terminie </w:t>
      </w:r>
      <w:r w:rsidR="00BD22AC" w:rsidRPr="00296A46">
        <w:rPr>
          <w:rFonts w:ascii="Times New Roman" w:hAnsi="Times New Roman" w:cs="Times New Roman"/>
        </w:rPr>
        <w:t xml:space="preserve">7 dni jednolity tekst statutu. </w:t>
      </w:r>
    </w:p>
    <w:p w:rsidR="005212F3" w:rsidRPr="00296A46" w:rsidRDefault="005212F3" w:rsidP="00FF2396">
      <w:pPr>
        <w:spacing w:after="0" w:line="360" w:lineRule="auto"/>
        <w:contextualSpacing/>
        <w:jc w:val="center"/>
        <w:rPr>
          <w:rFonts w:ascii="Times New Roman" w:hAnsi="Times New Roman" w:cs="Times New Roman"/>
        </w:rPr>
      </w:pPr>
      <w:r w:rsidRPr="00296A46">
        <w:rPr>
          <w:rFonts w:ascii="Times New Roman" w:hAnsi="Times New Roman" w:cs="Times New Roman"/>
        </w:rPr>
        <w:t>§</w:t>
      </w:r>
      <w:r w:rsidR="00BD22AC" w:rsidRPr="00296A46">
        <w:rPr>
          <w:rFonts w:ascii="Times New Roman" w:hAnsi="Times New Roman" w:cs="Times New Roman"/>
        </w:rPr>
        <w:t>7</w:t>
      </w:r>
      <w:r w:rsidR="007E1199" w:rsidRPr="00296A46">
        <w:rPr>
          <w:rFonts w:ascii="Times New Roman" w:hAnsi="Times New Roman" w:cs="Times New Roman"/>
        </w:rPr>
        <w:t>5</w:t>
      </w:r>
    </w:p>
    <w:p w:rsidR="007E1199" w:rsidRPr="00296A46" w:rsidRDefault="007E1199" w:rsidP="007E1199">
      <w:pPr>
        <w:pStyle w:val="Tekstpodstawowy"/>
        <w:rPr>
          <w:sz w:val="22"/>
          <w:szCs w:val="22"/>
        </w:rPr>
      </w:pPr>
      <w:r w:rsidRPr="00296A46">
        <w:rPr>
          <w:sz w:val="22"/>
          <w:szCs w:val="22"/>
        </w:rPr>
        <w:t>W sprawach nieuregulowanych niniejszym statutem mają zastosowanie przepisy aktualnie obowiązujące w tej sprawie.</w:t>
      </w:r>
    </w:p>
    <w:p w:rsidR="007E1199" w:rsidRPr="00296A46" w:rsidRDefault="00BD22AC" w:rsidP="00BD22AC">
      <w:pPr>
        <w:spacing w:after="0" w:line="360" w:lineRule="auto"/>
        <w:contextualSpacing/>
        <w:jc w:val="center"/>
        <w:rPr>
          <w:rFonts w:ascii="Times New Roman" w:hAnsi="Times New Roman" w:cs="Times New Roman"/>
        </w:rPr>
      </w:pPr>
      <w:r w:rsidRPr="00296A46">
        <w:rPr>
          <w:rFonts w:ascii="Times New Roman" w:hAnsi="Times New Roman" w:cs="Times New Roman"/>
        </w:rPr>
        <w:t>§7</w:t>
      </w:r>
      <w:r w:rsidR="007E1199" w:rsidRPr="00296A46">
        <w:rPr>
          <w:rFonts w:ascii="Times New Roman" w:hAnsi="Times New Roman" w:cs="Times New Roman"/>
        </w:rPr>
        <w:t>6</w:t>
      </w:r>
    </w:p>
    <w:p w:rsidR="00061B24" w:rsidRPr="00296A46" w:rsidRDefault="005212F3">
      <w:pPr>
        <w:spacing w:after="0" w:line="360" w:lineRule="auto"/>
        <w:contextualSpacing/>
        <w:rPr>
          <w:rFonts w:ascii="Times New Roman" w:hAnsi="Times New Roman" w:cs="Times New Roman"/>
        </w:rPr>
      </w:pPr>
      <w:r w:rsidRPr="00296A46">
        <w:rPr>
          <w:rFonts w:ascii="Times New Roman" w:hAnsi="Times New Roman" w:cs="Times New Roman"/>
        </w:rPr>
        <w:t>S</w:t>
      </w:r>
      <w:r w:rsidR="00CA211D" w:rsidRPr="00296A46">
        <w:rPr>
          <w:rFonts w:ascii="Times New Roman" w:hAnsi="Times New Roman" w:cs="Times New Roman"/>
        </w:rPr>
        <w:t>tatut wc</w:t>
      </w:r>
      <w:r w:rsidR="002B7A02" w:rsidRPr="00296A46">
        <w:rPr>
          <w:rFonts w:ascii="Times New Roman" w:hAnsi="Times New Roman" w:cs="Times New Roman"/>
        </w:rPr>
        <w:t>hodzi w życie z dniem 1 grudnia</w:t>
      </w:r>
      <w:r w:rsidR="00CA211D" w:rsidRPr="00296A46">
        <w:rPr>
          <w:rFonts w:ascii="Times New Roman" w:hAnsi="Times New Roman" w:cs="Times New Roman"/>
        </w:rPr>
        <w:t xml:space="preserve"> 2019</w:t>
      </w:r>
      <w:r w:rsidRPr="00296A46">
        <w:rPr>
          <w:rFonts w:ascii="Times New Roman" w:hAnsi="Times New Roman" w:cs="Times New Roman"/>
        </w:rPr>
        <w:t xml:space="preserve"> roku. </w:t>
      </w:r>
    </w:p>
    <w:sectPr w:rsidR="00061B24" w:rsidRPr="00296A46" w:rsidSect="005E1AD1">
      <w:footerReference w:type="default" r:id="rId8"/>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307" w:rsidRDefault="00C46307" w:rsidP="00C1698A">
      <w:pPr>
        <w:spacing w:after="0" w:line="240" w:lineRule="auto"/>
      </w:pPr>
      <w:r>
        <w:separator/>
      </w:r>
    </w:p>
  </w:endnote>
  <w:endnote w:type="continuationSeparator" w:id="0">
    <w:p w:rsidR="00C46307" w:rsidRDefault="00C46307" w:rsidP="00C16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1334660"/>
      <w:docPartObj>
        <w:docPartGallery w:val="Page Numbers (Bottom of Page)"/>
        <w:docPartUnique/>
      </w:docPartObj>
    </w:sdtPr>
    <w:sdtEndPr/>
    <w:sdtContent>
      <w:p w:rsidR="009F73E3" w:rsidRDefault="009F73E3">
        <w:pPr>
          <w:pStyle w:val="Stopka"/>
          <w:jc w:val="center"/>
        </w:pPr>
        <w:r>
          <w:fldChar w:fldCharType="begin"/>
        </w:r>
        <w:r>
          <w:instrText>PAGE   \* MERGEFORMAT</w:instrText>
        </w:r>
        <w:r>
          <w:fldChar w:fldCharType="separate"/>
        </w:r>
        <w:r w:rsidR="00703E93">
          <w:rPr>
            <w:noProof/>
          </w:rPr>
          <w:t>56</w:t>
        </w:r>
        <w:r>
          <w:fldChar w:fldCharType="end"/>
        </w:r>
      </w:p>
    </w:sdtContent>
  </w:sdt>
  <w:p w:rsidR="009F73E3" w:rsidRDefault="009F73E3">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307" w:rsidRDefault="00C46307" w:rsidP="00C1698A">
      <w:pPr>
        <w:spacing w:after="0" w:line="240" w:lineRule="auto"/>
      </w:pPr>
      <w:r>
        <w:separator/>
      </w:r>
    </w:p>
  </w:footnote>
  <w:footnote w:type="continuationSeparator" w:id="0">
    <w:p w:rsidR="00C46307" w:rsidRDefault="00C46307" w:rsidP="00C16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449"/>
    <w:multiLevelType w:val="hybridMultilevel"/>
    <w:tmpl w:val="AF305CC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9A49FA"/>
    <w:multiLevelType w:val="hybridMultilevel"/>
    <w:tmpl w:val="ACA6DE72"/>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09E6032"/>
    <w:multiLevelType w:val="hybridMultilevel"/>
    <w:tmpl w:val="3DE2740C"/>
    <w:lvl w:ilvl="0" w:tplc="FEB64456">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0AD0CA0"/>
    <w:multiLevelType w:val="hybridMultilevel"/>
    <w:tmpl w:val="3612C2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6822F8"/>
    <w:multiLevelType w:val="hybridMultilevel"/>
    <w:tmpl w:val="4CB66156"/>
    <w:lvl w:ilvl="0" w:tplc="54E2EC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BF7574"/>
    <w:multiLevelType w:val="hybridMultilevel"/>
    <w:tmpl w:val="77126DF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2A08A4"/>
    <w:multiLevelType w:val="hybridMultilevel"/>
    <w:tmpl w:val="51DCC5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3904FEE"/>
    <w:multiLevelType w:val="hybridMultilevel"/>
    <w:tmpl w:val="233E5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1747E5"/>
    <w:multiLevelType w:val="hybridMultilevel"/>
    <w:tmpl w:val="9E2EDA9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A800AA"/>
    <w:multiLevelType w:val="hybridMultilevel"/>
    <w:tmpl w:val="5F9A2758"/>
    <w:lvl w:ilvl="0" w:tplc="AB767DB6">
      <w:start w:val="3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F04FE9"/>
    <w:multiLevelType w:val="hybridMultilevel"/>
    <w:tmpl w:val="D7F8BD5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953ED"/>
    <w:multiLevelType w:val="hybridMultilevel"/>
    <w:tmpl w:val="48EC1318"/>
    <w:lvl w:ilvl="0" w:tplc="98B836B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1B03C4"/>
    <w:multiLevelType w:val="hybridMultilevel"/>
    <w:tmpl w:val="2E8E46E8"/>
    <w:lvl w:ilvl="0" w:tplc="8904F3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5334A5"/>
    <w:multiLevelType w:val="hybridMultilevel"/>
    <w:tmpl w:val="B148A6D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5204B"/>
    <w:multiLevelType w:val="hybridMultilevel"/>
    <w:tmpl w:val="83D4048A"/>
    <w:lvl w:ilvl="0" w:tplc="9FFAE3A0">
      <w:start w:val="3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D7A19"/>
    <w:multiLevelType w:val="hybridMultilevel"/>
    <w:tmpl w:val="4FF260DC"/>
    <w:lvl w:ilvl="0" w:tplc="C30AD948">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042F7B"/>
    <w:multiLevelType w:val="hybridMultilevel"/>
    <w:tmpl w:val="96E69E3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C6EFA"/>
    <w:multiLevelType w:val="hybridMultilevel"/>
    <w:tmpl w:val="941CA2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3E266C"/>
    <w:multiLevelType w:val="hybridMultilevel"/>
    <w:tmpl w:val="6212CD6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860A17"/>
    <w:multiLevelType w:val="hybridMultilevel"/>
    <w:tmpl w:val="9C608FFE"/>
    <w:lvl w:ilvl="0" w:tplc="534283DC">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015C5D"/>
    <w:multiLevelType w:val="hybridMultilevel"/>
    <w:tmpl w:val="28A83A4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F3D555A"/>
    <w:multiLevelType w:val="hybridMultilevel"/>
    <w:tmpl w:val="3C5CE8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4A12C3"/>
    <w:multiLevelType w:val="hybridMultilevel"/>
    <w:tmpl w:val="DA243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436C82"/>
    <w:multiLevelType w:val="hybridMultilevel"/>
    <w:tmpl w:val="EE220D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5A4ACA"/>
    <w:multiLevelType w:val="hybridMultilevel"/>
    <w:tmpl w:val="B8762392"/>
    <w:lvl w:ilvl="0" w:tplc="59A2335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2847574"/>
    <w:multiLevelType w:val="hybridMultilevel"/>
    <w:tmpl w:val="E54070EE"/>
    <w:lvl w:ilvl="0" w:tplc="BE9AC3A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130F4776"/>
    <w:multiLevelType w:val="hybridMultilevel"/>
    <w:tmpl w:val="9F8ADE8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26451B"/>
    <w:multiLevelType w:val="hybridMultilevel"/>
    <w:tmpl w:val="BA1E91F6"/>
    <w:lvl w:ilvl="0" w:tplc="7A9068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3E436B7"/>
    <w:multiLevelType w:val="hybridMultilevel"/>
    <w:tmpl w:val="85FC792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DA1D03"/>
    <w:multiLevelType w:val="hybridMultilevel"/>
    <w:tmpl w:val="6B46DDE8"/>
    <w:lvl w:ilvl="0" w:tplc="F612AB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158C601D"/>
    <w:multiLevelType w:val="hybridMultilevel"/>
    <w:tmpl w:val="1AB62EAA"/>
    <w:lvl w:ilvl="0" w:tplc="F990BB0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5E7658F"/>
    <w:multiLevelType w:val="hybridMultilevel"/>
    <w:tmpl w:val="BF92BE02"/>
    <w:lvl w:ilvl="0" w:tplc="71E0347E">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D06132"/>
    <w:multiLevelType w:val="hybridMultilevel"/>
    <w:tmpl w:val="1136A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0A093D"/>
    <w:multiLevelType w:val="hybridMultilevel"/>
    <w:tmpl w:val="3A9E14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C21D83"/>
    <w:multiLevelType w:val="hybridMultilevel"/>
    <w:tmpl w:val="BDB41FF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84663AF"/>
    <w:multiLevelType w:val="hybridMultilevel"/>
    <w:tmpl w:val="6E66D29A"/>
    <w:lvl w:ilvl="0" w:tplc="CFF805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EF3892"/>
    <w:multiLevelType w:val="hybridMultilevel"/>
    <w:tmpl w:val="D8060E2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9674683"/>
    <w:multiLevelType w:val="hybridMultilevel"/>
    <w:tmpl w:val="ACDAD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A1F4DDE"/>
    <w:multiLevelType w:val="hybridMultilevel"/>
    <w:tmpl w:val="ECD65858"/>
    <w:lvl w:ilvl="0" w:tplc="974A66C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C2872AC"/>
    <w:multiLevelType w:val="hybridMultilevel"/>
    <w:tmpl w:val="00BEF7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C341F48"/>
    <w:multiLevelType w:val="hybridMultilevel"/>
    <w:tmpl w:val="68AC016E"/>
    <w:lvl w:ilvl="0" w:tplc="78A6E35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C3F598B"/>
    <w:multiLevelType w:val="hybridMultilevel"/>
    <w:tmpl w:val="98F0AF28"/>
    <w:lvl w:ilvl="0" w:tplc="A008CBB4">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760A94"/>
    <w:multiLevelType w:val="hybridMultilevel"/>
    <w:tmpl w:val="F43E7B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D554AC"/>
    <w:multiLevelType w:val="hybridMultilevel"/>
    <w:tmpl w:val="7D9C5C16"/>
    <w:lvl w:ilvl="0" w:tplc="B3B492F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CE25063"/>
    <w:multiLevelType w:val="hybridMultilevel"/>
    <w:tmpl w:val="272E8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D113C35"/>
    <w:multiLevelType w:val="hybridMultilevel"/>
    <w:tmpl w:val="D616BE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D590B9C"/>
    <w:multiLevelType w:val="hybridMultilevel"/>
    <w:tmpl w:val="1FD8F5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F8A2F32"/>
    <w:multiLevelType w:val="hybridMultilevel"/>
    <w:tmpl w:val="A50AF6C6"/>
    <w:lvl w:ilvl="0" w:tplc="4028A80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05E5CA5"/>
    <w:multiLevelType w:val="hybridMultilevel"/>
    <w:tmpl w:val="E340A4E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1783BF4"/>
    <w:multiLevelType w:val="hybridMultilevel"/>
    <w:tmpl w:val="A1F8337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2222C3A"/>
    <w:multiLevelType w:val="hybridMultilevel"/>
    <w:tmpl w:val="F200A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2541DB4"/>
    <w:multiLevelType w:val="hybridMultilevel"/>
    <w:tmpl w:val="71AE7984"/>
    <w:lvl w:ilvl="0" w:tplc="64D821C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2E56EC7"/>
    <w:multiLevelType w:val="hybridMultilevel"/>
    <w:tmpl w:val="552AC294"/>
    <w:lvl w:ilvl="0" w:tplc="8A74F5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4586E3E"/>
    <w:multiLevelType w:val="hybridMultilevel"/>
    <w:tmpl w:val="1B6073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183A34"/>
    <w:multiLevelType w:val="hybridMultilevel"/>
    <w:tmpl w:val="2D8465A2"/>
    <w:lvl w:ilvl="0" w:tplc="143495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6525C5B"/>
    <w:multiLevelType w:val="hybridMultilevel"/>
    <w:tmpl w:val="C4A20D74"/>
    <w:lvl w:ilvl="0" w:tplc="CEBC7A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6408FE"/>
    <w:multiLevelType w:val="hybridMultilevel"/>
    <w:tmpl w:val="FA369F9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66F282B"/>
    <w:multiLevelType w:val="hybridMultilevel"/>
    <w:tmpl w:val="B50ACE38"/>
    <w:lvl w:ilvl="0" w:tplc="C1A0A31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6C455C8"/>
    <w:multiLevelType w:val="hybridMultilevel"/>
    <w:tmpl w:val="671E3F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8504B63"/>
    <w:multiLevelType w:val="hybridMultilevel"/>
    <w:tmpl w:val="A8C8A22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B371BC5"/>
    <w:multiLevelType w:val="hybridMultilevel"/>
    <w:tmpl w:val="3322EF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C225B45"/>
    <w:multiLevelType w:val="hybridMultilevel"/>
    <w:tmpl w:val="8E8026D0"/>
    <w:lvl w:ilvl="0" w:tplc="8A08E0A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5562A1"/>
    <w:multiLevelType w:val="hybridMultilevel"/>
    <w:tmpl w:val="133E8C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C9512CF"/>
    <w:multiLevelType w:val="hybridMultilevel"/>
    <w:tmpl w:val="80B65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B30C22"/>
    <w:multiLevelType w:val="hybridMultilevel"/>
    <w:tmpl w:val="34B2E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13693D"/>
    <w:multiLevelType w:val="hybridMultilevel"/>
    <w:tmpl w:val="2E1E7F9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F0D3051"/>
    <w:multiLevelType w:val="hybridMultilevel"/>
    <w:tmpl w:val="AFA037A8"/>
    <w:lvl w:ilvl="0" w:tplc="09CAC9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F2E2489"/>
    <w:multiLevelType w:val="hybridMultilevel"/>
    <w:tmpl w:val="A314DFF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0457D67"/>
    <w:multiLevelType w:val="hybridMultilevel"/>
    <w:tmpl w:val="3372242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1AC44D5"/>
    <w:multiLevelType w:val="hybridMultilevel"/>
    <w:tmpl w:val="DA20AEBC"/>
    <w:lvl w:ilvl="0" w:tplc="8F36B0F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807091"/>
    <w:multiLevelType w:val="hybridMultilevel"/>
    <w:tmpl w:val="34761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3D81516"/>
    <w:multiLevelType w:val="hybridMultilevel"/>
    <w:tmpl w:val="58EEF41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4207416"/>
    <w:multiLevelType w:val="hybridMultilevel"/>
    <w:tmpl w:val="9B766A86"/>
    <w:lvl w:ilvl="0" w:tplc="AECEC01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579270A"/>
    <w:multiLevelType w:val="hybridMultilevel"/>
    <w:tmpl w:val="C4F444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60A5CC1"/>
    <w:multiLevelType w:val="hybridMultilevel"/>
    <w:tmpl w:val="432AF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633755F"/>
    <w:multiLevelType w:val="hybridMultilevel"/>
    <w:tmpl w:val="323E0472"/>
    <w:lvl w:ilvl="0" w:tplc="2C38CC98">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6615426"/>
    <w:multiLevelType w:val="hybridMultilevel"/>
    <w:tmpl w:val="D690E26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67E33ED"/>
    <w:multiLevelType w:val="hybridMultilevel"/>
    <w:tmpl w:val="7B5CFEC6"/>
    <w:lvl w:ilvl="0" w:tplc="47E6C836">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8142D9"/>
    <w:multiLevelType w:val="hybridMultilevel"/>
    <w:tmpl w:val="E9CA7598"/>
    <w:lvl w:ilvl="0" w:tplc="C160319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8A717B"/>
    <w:multiLevelType w:val="hybridMultilevel"/>
    <w:tmpl w:val="8F205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7A32E67"/>
    <w:multiLevelType w:val="hybridMultilevel"/>
    <w:tmpl w:val="324ABC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7EE5A74"/>
    <w:multiLevelType w:val="hybridMultilevel"/>
    <w:tmpl w:val="C46A97FE"/>
    <w:lvl w:ilvl="0" w:tplc="546074E2">
      <w:start w:val="3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8747A6F"/>
    <w:multiLevelType w:val="hybridMultilevel"/>
    <w:tmpl w:val="AC6077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8B70EE7"/>
    <w:multiLevelType w:val="hybridMultilevel"/>
    <w:tmpl w:val="56A0B9D4"/>
    <w:lvl w:ilvl="0" w:tplc="6A92C6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9510653"/>
    <w:multiLevelType w:val="hybridMultilevel"/>
    <w:tmpl w:val="86CA746C"/>
    <w:lvl w:ilvl="0" w:tplc="489E29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A2D1F64"/>
    <w:multiLevelType w:val="hybridMultilevel"/>
    <w:tmpl w:val="574EAD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A3C4E1C"/>
    <w:multiLevelType w:val="hybridMultilevel"/>
    <w:tmpl w:val="B8A4DA00"/>
    <w:lvl w:ilvl="0" w:tplc="13C2392A">
      <w:start w:val="2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AF20527"/>
    <w:multiLevelType w:val="hybridMultilevel"/>
    <w:tmpl w:val="91C6D89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B056B70"/>
    <w:multiLevelType w:val="hybridMultilevel"/>
    <w:tmpl w:val="3230AB4C"/>
    <w:lvl w:ilvl="0" w:tplc="CE18E3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B8C3371"/>
    <w:multiLevelType w:val="hybridMultilevel"/>
    <w:tmpl w:val="9F76FD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BFE46A1"/>
    <w:multiLevelType w:val="hybridMultilevel"/>
    <w:tmpl w:val="9ECEDE50"/>
    <w:lvl w:ilvl="0" w:tplc="D434543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D047E69"/>
    <w:multiLevelType w:val="hybridMultilevel"/>
    <w:tmpl w:val="5802BCFC"/>
    <w:lvl w:ilvl="0" w:tplc="87B0D2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DF3613D"/>
    <w:multiLevelType w:val="hybridMultilevel"/>
    <w:tmpl w:val="8DFA5398"/>
    <w:lvl w:ilvl="0" w:tplc="E58E400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3" w15:restartNumberingAfterBreak="0">
    <w:nsid w:val="3E591939"/>
    <w:multiLevelType w:val="hybridMultilevel"/>
    <w:tmpl w:val="9114513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F3E7CD6"/>
    <w:multiLevelType w:val="hybridMultilevel"/>
    <w:tmpl w:val="CC5C8D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FC65EB2"/>
    <w:multiLevelType w:val="hybridMultilevel"/>
    <w:tmpl w:val="CECE5A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02E70BC"/>
    <w:multiLevelType w:val="hybridMultilevel"/>
    <w:tmpl w:val="5984B55E"/>
    <w:lvl w:ilvl="0" w:tplc="ED963D8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05E244B"/>
    <w:multiLevelType w:val="hybridMultilevel"/>
    <w:tmpl w:val="10B6826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06F11D9"/>
    <w:multiLevelType w:val="hybridMultilevel"/>
    <w:tmpl w:val="BEAEB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07505B7"/>
    <w:multiLevelType w:val="hybridMultilevel"/>
    <w:tmpl w:val="F1784B76"/>
    <w:lvl w:ilvl="0" w:tplc="680CE9F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EF54E4"/>
    <w:multiLevelType w:val="hybridMultilevel"/>
    <w:tmpl w:val="0CE4C1B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10B7B49"/>
    <w:multiLevelType w:val="hybridMultilevel"/>
    <w:tmpl w:val="D47653E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19C3F47"/>
    <w:multiLevelType w:val="hybridMultilevel"/>
    <w:tmpl w:val="ABF42E2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41ED716C"/>
    <w:multiLevelType w:val="hybridMultilevel"/>
    <w:tmpl w:val="07EC69E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27A0ABC"/>
    <w:multiLevelType w:val="hybridMultilevel"/>
    <w:tmpl w:val="D0BAFE7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2A913C8"/>
    <w:multiLevelType w:val="hybridMultilevel"/>
    <w:tmpl w:val="28826AE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42F15593"/>
    <w:multiLevelType w:val="hybridMultilevel"/>
    <w:tmpl w:val="862CB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AA0BCF"/>
    <w:multiLevelType w:val="hybridMultilevel"/>
    <w:tmpl w:val="7868B23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D92854"/>
    <w:multiLevelType w:val="hybridMultilevel"/>
    <w:tmpl w:val="CF0CB3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7943685"/>
    <w:multiLevelType w:val="hybridMultilevel"/>
    <w:tmpl w:val="ADA887B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48022BC6"/>
    <w:multiLevelType w:val="hybridMultilevel"/>
    <w:tmpl w:val="4824FED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EF3EB1"/>
    <w:multiLevelType w:val="hybridMultilevel"/>
    <w:tmpl w:val="13C6FF7E"/>
    <w:lvl w:ilvl="0" w:tplc="F948C59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8B256E"/>
    <w:multiLevelType w:val="hybridMultilevel"/>
    <w:tmpl w:val="3AC87844"/>
    <w:lvl w:ilvl="0" w:tplc="3D4ABC5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3" w15:restartNumberingAfterBreak="0">
    <w:nsid w:val="4A4204E6"/>
    <w:multiLevelType w:val="hybridMultilevel"/>
    <w:tmpl w:val="4C48C2E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5A2D47"/>
    <w:multiLevelType w:val="hybridMultilevel"/>
    <w:tmpl w:val="5364B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A957500"/>
    <w:multiLevelType w:val="hybridMultilevel"/>
    <w:tmpl w:val="FFDC2060"/>
    <w:lvl w:ilvl="0" w:tplc="6EF63C6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751143"/>
    <w:multiLevelType w:val="hybridMultilevel"/>
    <w:tmpl w:val="B776D07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BA549FB"/>
    <w:multiLevelType w:val="hybridMultilevel"/>
    <w:tmpl w:val="EF88DD6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C5B77F3"/>
    <w:multiLevelType w:val="hybridMultilevel"/>
    <w:tmpl w:val="DC1A883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E4A25BC"/>
    <w:multiLevelType w:val="hybridMultilevel"/>
    <w:tmpl w:val="89F272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E9741C3"/>
    <w:multiLevelType w:val="hybridMultilevel"/>
    <w:tmpl w:val="09EE28B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BB196A"/>
    <w:multiLevelType w:val="hybridMultilevel"/>
    <w:tmpl w:val="C05E90B2"/>
    <w:lvl w:ilvl="0" w:tplc="1A3E28FC">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F44185E"/>
    <w:multiLevelType w:val="hybridMultilevel"/>
    <w:tmpl w:val="CA163442"/>
    <w:lvl w:ilvl="0" w:tplc="34CCC34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1C11A2D"/>
    <w:multiLevelType w:val="hybridMultilevel"/>
    <w:tmpl w:val="5C2ECA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1D062B1"/>
    <w:multiLevelType w:val="hybridMultilevel"/>
    <w:tmpl w:val="D2860FA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49E741E"/>
    <w:multiLevelType w:val="hybridMultilevel"/>
    <w:tmpl w:val="0D20F7A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224D12"/>
    <w:multiLevelType w:val="hybridMultilevel"/>
    <w:tmpl w:val="EB801824"/>
    <w:lvl w:ilvl="0" w:tplc="24681F4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55557174"/>
    <w:multiLevelType w:val="hybridMultilevel"/>
    <w:tmpl w:val="7C1E17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56C4FDD"/>
    <w:multiLevelType w:val="hybridMultilevel"/>
    <w:tmpl w:val="0D1C56AA"/>
    <w:lvl w:ilvl="0" w:tplc="AD82E1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6D773B"/>
    <w:multiLevelType w:val="hybridMultilevel"/>
    <w:tmpl w:val="AF42FCEA"/>
    <w:lvl w:ilvl="0" w:tplc="FAAC484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741D80"/>
    <w:multiLevelType w:val="hybridMultilevel"/>
    <w:tmpl w:val="C6A406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1C2700"/>
    <w:multiLevelType w:val="hybridMultilevel"/>
    <w:tmpl w:val="A8C8A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6634D87"/>
    <w:multiLevelType w:val="hybridMultilevel"/>
    <w:tmpl w:val="E6F26FB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68E3C74"/>
    <w:multiLevelType w:val="hybridMultilevel"/>
    <w:tmpl w:val="F36C1538"/>
    <w:lvl w:ilvl="0" w:tplc="8564E08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0C1569"/>
    <w:multiLevelType w:val="hybridMultilevel"/>
    <w:tmpl w:val="15B2C61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585E6648"/>
    <w:multiLevelType w:val="hybridMultilevel"/>
    <w:tmpl w:val="CC16F948"/>
    <w:lvl w:ilvl="0" w:tplc="C448A8B2">
      <w:start w:val="1"/>
      <w:numFmt w:val="decimal"/>
      <w:lvlText w:val="%1."/>
      <w:lvlJc w:val="left"/>
      <w:pPr>
        <w:ind w:left="360" w:hanging="360"/>
      </w:pPr>
      <w:rPr>
        <w:rFonts w:ascii="Times New Roman" w:eastAsiaTheme="minorHAnsi"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58BD095E"/>
    <w:multiLevelType w:val="hybridMultilevel"/>
    <w:tmpl w:val="16D4417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8CF467B"/>
    <w:multiLevelType w:val="hybridMultilevel"/>
    <w:tmpl w:val="51F0D11E"/>
    <w:lvl w:ilvl="0" w:tplc="C63EE6F0">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97F3049"/>
    <w:multiLevelType w:val="hybridMultilevel"/>
    <w:tmpl w:val="07D6F5AA"/>
    <w:lvl w:ilvl="0" w:tplc="282469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9" w15:restartNumberingAfterBreak="0">
    <w:nsid w:val="5AFC3BF6"/>
    <w:multiLevelType w:val="hybridMultilevel"/>
    <w:tmpl w:val="AE349998"/>
    <w:lvl w:ilvl="0" w:tplc="7DF0EAC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5B0C301C"/>
    <w:multiLevelType w:val="hybridMultilevel"/>
    <w:tmpl w:val="D3F8744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B162A68"/>
    <w:multiLevelType w:val="hybridMultilevel"/>
    <w:tmpl w:val="FC68DAAC"/>
    <w:lvl w:ilvl="0" w:tplc="DBFCE5EA">
      <w:start w:val="1"/>
      <w:numFmt w:val="lowerLetter"/>
      <w:lvlText w:val="%1)"/>
      <w:lvlJc w:val="left"/>
      <w:pPr>
        <w:ind w:left="1344" w:hanging="360"/>
      </w:pPr>
      <w:rPr>
        <w:rFonts w:hint="default"/>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142" w15:restartNumberingAfterBreak="0">
    <w:nsid w:val="5BBF0321"/>
    <w:multiLevelType w:val="hybridMultilevel"/>
    <w:tmpl w:val="65502F5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5C0869DA"/>
    <w:multiLevelType w:val="hybridMultilevel"/>
    <w:tmpl w:val="BD329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C3E0112"/>
    <w:multiLevelType w:val="hybridMultilevel"/>
    <w:tmpl w:val="5CD4CBE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CFD2794"/>
    <w:multiLevelType w:val="hybridMultilevel"/>
    <w:tmpl w:val="C7127F50"/>
    <w:lvl w:ilvl="0" w:tplc="1638B5B2">
      <w:start w:val="1"/>
      <w:numFmt w:val="decimal"/>
      <w:lvlText w:val="%1)"/>
      <w:lvlJc w:val="left"/>
      <w:pPr>
        <w:ind w:left="720" w:hanging="360"/>
      </w:pPr>
      <w:rPr>
        <w:rFonts w:hint="default"/>
        <w:b w:val="0"/>
        <w:i w:val="0"/>
        <w:sz w:val="22"/>
      </w:rPr>
    </w:lvl>
    <w:lvl w:ilvl="1" w:tplc="8E4A4B4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D62320C"/>
    <w:multiLevelType w:val="hybridMultilevel"/>
    <w:tmpl w:val="3EE4127E"/>
    <w:lvl w:ilvl="0" w:tplc="3FAE581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E4C4A1A"/>
    <w:multiLevelType w:val="hybridMultilevel"/>
    <w:tmpl w:val="798A05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E522A0E"/>
    <w:multiLevelType w:val="hybridMultilevel"/>
    <w:tmpl w:val="28768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EAD5747"/>
    <w:multiLevelType w:val="hybridMultilevel"/>
    <w:tmpl w:val="FD1E2576"/>
    <w:lvl w:ilvl="0" w:tplc="AB3CAC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F964902"/>
    <w:multiLevelType w:val="hybridMultilevel"/>
    <w:tmpl w:val="0E3C96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060113A"/>
    <w:multiLevelType w:val="hybridMultilevel"/>
    <w:tmpl w:val="01E6288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0BF5B80"/>
    <w:multiLevelType w:val="hybridMultilevel"/>
    <w:tmpl w:val="7598E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61CB62C7"/>
    <w:multiLevelType w:val="hybridMultilevel"/>
    <w:tmpl w:val="74206F8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61CD3399"/>
    <w:multiLevelType w:val="hybridMultilevel"/>
    <w:tmpl w:val="70667818"/>
    <w:lvl w:ilvl="0" w:tplc="1638B5B2">
      <w:start w:val="1"/>
      <w:numFmt w:val="decimal"/>
      <w:lvlText w:val="%1)"/>
      <w:lvlJc w:val="left"/>
      <w:pPr>
        <w:ind w:left="720" w:hanging="360"/>
      </w:pPr>
      <w:rPr>
        <w:rFonts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62CA2B0F"/>
    <w:multiLevelType w:val="hybridMultilevel"/>
    <w:tmpl w:val="55922E4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2D8478E"/>
    <w:multiLevelType w:val="hybridMultilevel"/>
    <w:tmpl w:val="9EB4E634"/>
    <w:lvl w:ilvl="0" w:tplc="452AC824">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3AF739B"/>
    <w:multiLevelType w:val="hybridMultilevel"/>
    <w:tmpl w:val="BCB4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4B412C2"/>
    <w:multiLevelType w:val="hybridMultilevel"/>
    <w:tmpl w:val="C08653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15:restartNumberingAfterBreak="0">
    <w:nsid w:val="659B3D33"/>
    <w:multiLevelType w:val="hybridMultilevel"/>
    <w:tmpl w:val="6A6299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69B27C2"/>
    <w:multiLevelType w:val="hybridMultilevel"/>
    <w:tmpl w:val="F2D0AB9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66CE2E8F"/>
    <w:multiLevelType w:val="hybridMultilevel"/>
    <w:tmpl w:val="A37C43B8"/>
    <w:lvl w:ilvl="0" w:tplc="B88E9D5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67450C39"/>
    <w:multiLevelType w:val="hybridMultilevel"/>
    <w:tmpl w:val="32B234F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67C821D5"/>
    <w:multiLevelType w:val="hybridMultilevel"/>
    <w:tmpl w:val="6464E5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A300EF9"/>
    <w:multiLevelType w:val="hybridMultilevel"/>
    <w:tmpl w:val="194AA59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AED4666"/>
    <w:multiLevelType w:val="hybridMultilevel"/>
    <w:tmpl w:val="F3A6BC20"/>
    <w:lvl w:ilvl="0" w:tplc="C93220E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BBC6289"/>
    <w:multiLevelType w:val="hybridMultilevel"/>
    <w:tmpl w:val="C238974E"/>
    <w:lvl w:ilvl="0" w:tplc="6F0A59D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C097563"/>
    <w:multiLevelType w:val="hybridMultilevel"/>
    <w:tmpl w:val="54828C5A"/>
    <w:lvl w:ilvl="0" w:tplc="1B5860B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15:restartNumberingAfterBreak="0">
    <w:nsid w:val="6D4E1CC9"/>
    <w:multiLevelType w:val="hybridMultilevel"/>
    <w:tmpl w:val="00BA466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D8A0BAB"/>
    <w:multiLevelType w:val="hybridMultilevel"/>
    <w:tmpl w:val="3388514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DAA63B7"/>
    <w:multiLevelType w:val="hybridMultilevel"/>
    <w:tmpl w:val="992E11F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DE42201"/>
    <w:multiLevelType w:val="hybridMultilevel"/>
    <w:tmpl w:val="04F69010"/>
    <w:lvl w:ilvl="0" w:tplc="04150017">
      <w:start w:val="1"/>
      <w:numFmt w:val="lowerLetter"/>
      <w:lvlText w:val="%1)"/>
      <w:lvlJc w:val="left"/>
      <w:pPr>
        <w:ind w:left="720" w:hanging="360"/>
      </w:pPr>
    </w:lvl>
    <w:lvl w:ilvl="1" w:tplc="1638B5B2">
      <w:start w:val="1"/>
      <w:numFmt w:val="decimal"/>
      <w:lvlText w:val="%2)"/>
      <w:lvlJc w:val="left"/>
      <w:pPr>
        <w:ind w:left="1440" w:hanging="360"/>
      </w:pPr>
      <w:rPr>
        <w:rFonts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E823A83"/>
    <w:multiLevelType w:val="hybridMultilevel"/>
    <w:tmpl w:val="EDF472D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EFC0939"/>
    <w:multiLevelType w:val="hybridMultilevel"/>
    <w:tmpl w:val="FFF62526"/>
    <w:lvl w:ilvl="0" w:tplc="219EFA38">
      <w:start w:val="2"/>
      <w:numFmt w:val="lowerLetter"/>
      <w:lvlText w:val="%1)"/>
      <w:lvlJc w:val="left"/>
      <w:pPr>
        <w:ind w:left="1104" w:hanging="360"/>
      </w:pPr>
      <w:rPr>
        <w:rFonts w:hint="default"/>
      </w:rPr>
    </w:lvl>
    <w:lvl w:ilvl="1" w:tplc="04150019" w:tentative="1">
      <w:start w:val="1"/>
      <w:numFmt w:val="lowerLetter"/>
      <w:lvlText w:val="%2."/>
      <w:lvlJc w:val="left"/>
      <w:pPr>
        <w:ind w:left="1824" w:hanging="360"/>
      </w:pPr>
    </w:lvl>
    <w:lvl w:ilvl="2" w:tplc="0415001B" w:tentative="1">
      <w:start w:val="1"/>
      <w:numFmt w:val="lowerRoman"/>
      <w:lvlText w:val="%3."/>
      <w:lvlJc w:val="right"/>
      <w:pPr>
        <w:ind w:left="2544" w:hanging="180"/>
      </w:pPr>
    </w:lvl>
    <w:lvl w:ilvl="3" w:tplc="0415000F" w:tentative="1">
      <w:start w:val="1"/>
      <w:numFmt w:val="decimal"/>
      <w:lvlText w:val="%4."/>
      <w:lvlJc w:val="left"/>
      <w:pPr>
        <w:ind w:left="3264" w:hanging="360"/>
      </w:pPr>
    </w:lvl>
    <w:lvl w:ilvl="4" w:tplc="04150019" w:tentative="1">
      <w:start w:val="1"/>
      <w:numFmt w:val="lowerLetter"/>
      <w:lvlText w:val="%5."/>
      <w:lvlJc w:val="left"/>
      <w:pPr>
        <w:ind w:left="3984" w:hanging="360"/>
      </w:pPr>
    </w:lvl>
    <w:lvl w:ilvl="5" w:tplc="0415001B" w:tentative="1">
      <w:start w:val="1"/>
      <w:numFmt w:val="lowerRoman"/>
      <w:lvlText w:val="%6."/>
      <w:lvlJc w:val="right"/>
      <w:pPr>
        <w:ind w:left="4704" w:hanging="180"/>
      </w:pPr>
    </w:lvl>
    <w:lvl w:ilvl="6" w:tplc="0415000F" w:tentative="1">
      <w:start w:val="1"/>
      <w:numFmt w:val="decimal"/>
      <w:lvlText w:val="%7."/>
      <w:lvlJc w:val="left"/>
      <w:pPr>
        <w:ind w:left="5424" w:hanging="360"/>
      </w:pPr>
    </w:lvl>
    <w:lvl w:ilvl="7" w:tplc="04150019" w:tentative="1">
      <w:start w:val="1"/>
      <w:numFmt w:val="lowerLetter"/>
      <w:lvlText w:val="%8."/>
      <w:lvlJc w:val="left"/>
      <w:pPr>
        <w:ind w:left="6144" w:hanging="360"/>
      </w:pPr>
    </w:lvl>
    <w:lvl w:ilvl="8" w:tplc="0415001B" w:tentative="1">
      <w:start w:val="1"/>
      <w:numFmt w:val="lowerRoman"/>
      <w:lvlText w:val="%9."/>
      <w:lvlJc w:val="right"/>
      <w:pPr>
        <w:ind w:left="6864" w:hanging="180"/>
      </w:pPr>
    </w:lvl>
  </w:abstractNum>
  <w:abstractNum w:abstractNumId="174" w15:restartNumberingAfterBreak="0">
    <w:nsid w:val="6F90421F"/>
    <w:multiLevelType w:val="hybridMultilevel"/>
    <w:tmpl w:val="F0F44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FF42C98"/>
    <w:multiLevelType w:val="hybridMultilevel"/>
    <w:tmpl w:val="DF5C6508"/>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70D15B23"/>
    <w:multiLevelType w:val="hybridMultilevel"/>
    <w:tmpl w:val="37C2776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71B91DD2"/>
    <w:multiLevelType w:val="hybridMultilevel"/>
    <w:tmpl w:val="86CCC4C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1FF1179"/>
    <w:multiLevelType w:val="hybridMultilevel"/>
    <w:tmpl w:val="F5D6C0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720E4A84"/>
    <w:multiLevelType w:val="hybridMultilevel"/>
    <w:tmpl w:val="C1FC859A"/>
    <w:lvl w:ilvl="0" w:tplc="BB9E3D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2420FE0"/>
    <w:multiLevelType w:val="hybridMultilevel"/>
    <w:tmpl w:val="6448BD94"/>
    <w:lvl w:ilvl="0" w:tplc="FAD454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15:restartNumberingAfterBreak="0">
    <w:nsid w:val="72656418"/>
    <w:multiLevelType w:val="hybridMultilevel"/>
    <w:tmpl w:val="9190D262"/>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739C7F9B"/>
    <w:multiLevelType w:val="hybridMultilevel"/>
    <w:tmpl w:val="6F5CAAD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3F37D6F"/>
    <w:multiLevelType w:val="hybridMultilevel"/>
    <w:tmpl w:val="A3545E0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40C4689"/>
    <w:multiLevelType w:val="hybridMultilevel"/>
    <w:tmpl w:val="BE763936"/>
    <w:lvl w:ilvl="0" w:tplc="D5825A5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47A2B7E"/>
    <w:multiLevelType w:val="hybridMultilevel"/>
    <w:tmpl w:val="646E28C4"/>
    <w:lvl w:ilvl="0" w:tplc="1638B5B2">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4E66FB8"/>
    <w:multiLevelType w:val="hybridMultilevel"/>
    <w:tmpl w:val="5DD2CDFC"/>
    <w:lvl w:ilvl="0" w:tplc="651C57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7" w15:restartNumberingAfterBreak="0">
    <w:nsid w:val="7566294B"/>
    <w:multiLevelType w:val="hybridMultilevel"/>
    <w:tmpl w:val="BA24800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632373C"/>
    <w:multiLevelType w:val="hybridMultilevel"/>
    <w:tmpl w:val="82F2EB7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65A2724"/>
    <w:multiLevelType w:val="hybridMultilevel"/>
    <w:tmpl w:val="906CEC8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6A03B9F"/>
    <w:multiLevelType w:val="hybridMultilevel"/>
    <w:tmpl w:val="FC20F58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77E96CBB"/>
    <w:multiLevelType w:val="hybridMultilevel"/>
    <w:tmpl w:val="17C41EF0"/>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7FC4DE1"/>
    <w:multiLevelType w:val="hybridMultilevel"/>
    <w:tmpl w:val="C590E33A"/>
    <w:lvl w:ilvl="0" w:tplc="E77883C2">
      <w:start w:val="1"/>
      <w:numFmt w:val="decimal"/>
      <w:lvlText w:val="%1)"/>
      <w:lvlJc w:val="left"/>
      <w:pPr>
        <w:ind w:left="720" w:hanging="360"/>
      </w:pPr>
      <w:rPr>
        <w:rFonts w:hint="default"/>
        <w:b w:val="0"/>
        <w:i w:val="0"/>
        <w:sz w:val="22"/>
      </w:rPr>
    </w:lvl>
    <w:lvl w:ilvl="1" w:tplc="B7D63750">
      <w:start w:val="1"/>
      <w:numFmt w:val="decimal"/>
      <w:lvlText w:val="%2."/>
      <w:lvlJc w:val="left"/>
      <w:pPr>
        <w:ind w:left="785"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78720633"/>
    <w:multiLevelType w:val="hybridMultilevel"/>
    <w:tmpl w:val="DFB47610"/>
    <w:lvl w:ilvl="0" w:tplc="1638B5B2">
      <w:start w:val="1"/>
      <w:numFmt w:val="decimal"/>
      <w:lvlText w:val="%1)"/>
      <w:lvlJc w:val="left"/>
      <w:pPr>
        <w:ind w:left="720" w:hanging="360"/>
      </w:pPr>
      <w:rPr>
        <w:rFonts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78A52084"/>
    <w:multiLevelType w:val="hybridMultilevel"/>
    <w:tmpl w:val="39ACF61A"/>
    <w:lvl w:ilvl="0" w:tplc="22B604D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7AE15BD7"/>
    <w:multiLevelType w:val="hybridMultilevel"/>
    <w:tmpl w:val="6E9A80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7AE45B71"/>
    <w:multiLevelType w:val="hybridMultilevel"/>
    <w:tmpl w:val="166A593C"/>
    <w:lvl w:ilvl="0" w:tplc="6BAACD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7B163F54"/>
    <w:multiLevelType w:val="hybridMultilevel"/>
    <w:tmpl w:val="4C92CEDE"/>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C6A41F4"/>
    <w:multiLevelType w:val="hybridMultilevel"/>
    <w:tmpl w:val="BF4AE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C757792"/>
    <w:multiLevelType w:val="hybridMultilevel"/>
    <w:tmpl w:val="15D617C8"/>
    <w:lvl w:ilvl="0" w:tplc="047C7F3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CA9439E"/>
    <w:multiLevelType w:val="hybridMultilevel"/>
    <w:tmpl w:val="406E3AE6"/>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CB45B8F"/>
    <w:multiLevelType w:val="hybridMultilevel"/>
    <w:tmpl w:val="319EC9AE"/>
    <w:lvl w:ilvl="0" w:tplc="ADF6584E">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CFE6C49"/>
    <w:multiLevelType w:val="hybridMultilevel"/>
    <w:tmpl w:val="F8CA2876"/>
    <w:lvl w:ilvl="0" w:tplc="AF7CCB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7D1C5E16"/>
    <w:multiLevelType w:val="hybridMultilevel"/>
    <w:tmpl w:val="9878B57A"/>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D7A0E71"/>
    <w:multiLevelType w:val="hybridMultilevel"/>
    <w:tmpl w:val="A40A7B6A"/>
    <w:lvl w:ilvl="0" w:tplc="0BDA17C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7E030D91"/>
    <w:multiLevelType w:val="hybridMultilevel"/>
    <w:tmpl w:val="5A98060E"/>
    <w:lvl w:ilvl="0" w:tplc="ABA44D0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E240B2C"/>
    <w:multiLevelType w:val="hybridMultilevel"/>
    <w:tmpl w:val="8CE6F1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7EE45619"/>
    <w:multiLevelType w:val="hybridMultilevel"/>
    <w:tmpl w:val="9EC4755C"/>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EFB331E"/>
    <w:multiLevelType w:val="hybridMultilevel"/>
    <w:tmpl w:val="69265FC6"/>
    <w:lvl w:ilvl="0" w:tplc="C34E169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F5242B1"/>
    <w:multiLevelType w:val="hybridMultilevel"/>
    <w:tmpl w:val="90907A04"/>
    <w:lvl w:ilvl="0" w:tplc="1638B5B2">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3"/>
  </w:num>
  <w:num w:numId="2">
    <w:abstractNumId w:val="194"/>
  </w:num>
  <w:num w:numId="3">
    <w:abstractNumId w:val="35"/>
  </w:num>
  <w:num w:numId="4">
    <w:abstractNumId w:val="56"/>
  </w:num>
  <w:num w:numId="5">
    <w:abstractNumId w:val="124"/>
  </w:num>
  <w:num w:numId="6">
    <w:abstractNumId w:val="153"/>
  </w:num>
  <w:num w:numId="7">
    <w:abstractNumId w:val="41"/>
  </w:num>
  <w:num w:numId="8">
    <w:abstractNumId w:val="154"/>
  </w:num>
  <w:num w:numId="9">
    <w:abstractNumId w:val="169"/>
  </w:num>
  <w:num w:numId="10">
    <w:abstractNumId w:val="52"/>
  </w:num>
  <w:num w:numId="11">
    <w:abstractNumId w:val="120"/>
  </w:num>
  <w:num w:numId="12">
    <w:abstractNumId w:val="139"/>
  </w:num>
  <w:num w:numId="13">
    <w:abstractNumId w:val="76"/>
  </w:num>
  <w:num w:numId="14">
    <w:abstractNumId w:val="166"/>
  </w:num>
  <w:num w:numId="15">
    <w:abstractNumId w:val="200"/>
  </w:num>
  <w:num w:numId="16">
    <w:abstractNumId w:val="107"/>
  </w:num>
  <w:num w:numId="17">
    <w:abstractNumId w:val="32"/>
  </w:num>
  <w:num w:numId="18">
    <w:abstractNumId w:val="199"/>
  </w:num>
  <w:num w:numId="19">
    <w:abstractNumId w:val="193"/>
  </w:num>
  <w:num w:numId="20">
    <w:abstractNumId w:val="71"/>
  </w:num>
  <w:num w:numId="21">
    <w:abstractNumId w:val="184"/>
  </w:num>
  <w:num w:numId="22">
    <w:abstractNumId w:val="68"/>
  </w:num>
  <w:num w:numId="23">
    <w:abstractNumId w:val="72"/>
  </w:num>
  <w:num w:numId="24">
    <w:abstractNumId w:val="67"/>
  </w:num>
  <w:num w:numId="25">
    <w:abstractNumId w:val="40"/>
  </w:num>
  <w:num w:numId="26">
    <w:abstractNumId w:val="28"/>
  </w:num>
  <w:num w:numId="27">
    <w:abstractNumId w:val="27"/>
  </w:num>
  <w:num w:numId="28">
    <w:abstractNumId w:val="34"/>
  </w:num>
  <w:num w:numId="29">
    <w:abstractNumId w:val="168"/>
  </w:num>
  <w:num w:numId="30">
    <w:abstractNumId w:val="47"/>
  </w:num>
  <w:num w:numId="31">
    <w:abstractNumId w:val="144"/>
  </w:num>
  <w:num w:numId="32">
    <w:abstractNumId w:val="150"/>
  </w:num>
  <w:num w:numId="33">
    <w:abstractNumId w:val="111"/>
  </w:num>
  <w:num w:numId="34">
    <w:abstractNumId w:val="4"/>
  </w:num>
  <w:num w:numId="35">
    <w:abstractNumId w:val="119"/>
  </w:num>
  <w:num w:numId="36">
    <w:abstractNumId w:val="6"/>
  </w:num>
  <w:num w:numId="37">
    <w:abstractNumId w:val="7"/>
  </w:num>
  <w:num w:numId="38">
    <w:abstractNumId w:val="63"/>
  </w:num>
  <w:num w:numId="39">
    <w:abstractNumId w:val="57"/>
  </w:num>
  <w:num w:numId="40">
    <w:abstractNumId w:val="98"/>
  </w:num>
  <w:num w:numId="41">
    <w:abstractNumId w:val="115"/>
  </w:num>
  <w:num w:numId="42">
    <w:abstractNumId w:val="109"/>
  </w:num>
  <w:num w:numId="43">
    <w:abstractNumId w:val="136"/>
  </w:num>
  <w:num w:numId="44">
    <w:abstractNumId w:val="134"/>
  </w:num>
  <w:num w:numId="45">
    <w:abstractNumId w:val="165"/>
  </w:num>
  <w:num w:numId="46">
    <w:abstractNumId w:val="126"/>
  </w:num>
  <w:num w:numId="47">
    <w:abstractNumId w:val="207"/>
  </w:num>
  <w:num w:numId="48">
    <w:abstractNumId w:val="205"/>
  </w:num>
  <w:num w:numId="49">
    <w:abstractNumId w:val="26"/>
  </w:num>
  <w:num w:numId="50">
    <w:abstractNumId w:val="51"/>
  </w:num>
  <w:num w:numId="51">
    <w:abstractNumId w:val="176"/>
  </w:num>
  <w:num w:numId="52">
    <w:abstractNumId w:val="129"/>
  </w:num>
  <w:num w:numId="53">
    <w:abstractNumId w:val="39"/>
  </w:num>
  <w:num w:numId="54">
    <w:abstractNumId w:val="58"/>
  </w:num>
  <w:num w:numId="55">
    <w:abstractNumId w:val="121"/>
  </w:num>
  <w:num w:numId="56">
    <w:abstractNumId w:val="198"/>
  </w:num>
  <w:num w:numId="57">
    <w:abstractNumId w:val="106"/>
  </w:num>
  <w:num w:numId="58">
    <w:abstractNumId w:val="182"/>
  </w:num>
  <w:num w:numId="59">
    <w:abstractNumId w:val="146"/>
  </w:num>
  <w:num w:numId="60">
    <w:abstractNumId w:val="190"/>
  </w:num>
  <w:num w:numId="61">
    <w:abstractNumId w:val="179"/>
  </w:num>
  <w:num w:numId="62">
    <w:abstractNumId w:val="117"/>
  </w:num>
  <w:num w:numId="63">
    <w:abstractNumId w:val="122"/>
  </w:num>
  <w:num w:numId="64">
    <w:abstractNumId w:val="36"/>
  </w:num>
  <w:num w:numId="65">
    <w:abstractNumId w:val="125"/>
  </w:num>
  <w:num w:numId="66">
    <w:abstractNumId w:val="12"/>
  </w:num>
  <w:num w:numId="67">
    <w:abstractNumId w:val="48"/>
  </w:num>
  <w:num w:numId="68">
    <w:abstractNumId w:val="3"/>
  </w:num>
  <w:num w:numId="69">
    <w:abstractNumId w:val="128"/>
  </w:num>
  <w:num w:numId="70">
    <w:abstractNumId w:val="140"/>
  </w:num>
  <w:num w:numId="71">
    <w:abstractNumId w:val="118"/>
  </w:num>
  <w:num w:numId="72">
    <w:abstractNumId w:val="54"/>
  </w:num>
  <w:num w:numId="73">
    <w:abstractNumId w:val="203"/>
  </w:num>
  <w:num w:numId="74">
    <w:abstractNumId w:val="99"/>
  </w:num>
  <w:num w:numId="75">
    <w:abstractNumId w:val="191"/>
  </w:num>
  <w:num w:numId="76">
    <w:abstractNumId w:val="157"/>
  </w:num>
  <w:num w:numId="77">
    <w:abstractNumId w:val="59"/>
  </w:num>
  <w:num w:numId="78">
    <w:abstractNumId w:val="5"/>
  </w:num>
  <w:num w:numId="79">
    <w:abstractNumId w:val="163"/>
  </w:num>
  <w:num w:numId="80">
    <w:abstractNumId w:val="11"/>
  </w:num>
  <w:num w:numId="81">
    <w:abstractNumId w:val="175"/>
  </w:num>
  <w:num w:numId="82">
    <w:abstractNumId w:val="77"/>
  </w:num>
  <w:num w:numId="83">
    <w:abstractNumId w:val="22"/>
  </w:num>
  <w:num w:numId="84">
    <w:abstractNumId w:val="19"/>
  </w:num>
  <w:num w:numId="85">
    <w:abstractNumId w:val="49"/>
  </w:num>
  <w:num w:numId="86">
    <w:abstractNumId w:val="65"/>
  </w:num>
  <w:num w:numId="87">
    <w:abstractNumId w:val="183"/>
  </w:num>
  <w:num w:numId="88">
    <w:abstractNumId w:val="9"/>
  </w:num>
  <w:num w:numId="89">
    <w:abstractNumId w:val="93"/>
  </w:num>
  <w:num w:numId="90">
    <w:abstractNumId w:val="14"/>
  </w:num>
  <w:num w:numId="91">
    <w:abstractNumId w:val="38"/>
  </w:num>
  <w:num w:numId="92">
    <w:abstractNumId w:val="188"/>
  </w:num>
  <w:num w:numId="93">
    <w:abstractNumId w:val="0"/>
  </w:num>
  <w:num w:numId="94">
    <w:abstractNumId w:val="90"/>
  </w:num>
  <w:num w:numId="95">
    <w:abstractNumId w:val="87"/>
  </w:num>
  <w:num w:numId="96">
    <w:abstractNumId w:val="96"/>
  </w:num>
  <w:num w:numId="97">
    <w:abstractNumId w:val="103"/>
  </w:num>
  <w:num w:numId="98">
    <w:abstractNumId w:val="69"/>
  </w:num>
  <w:num w:numId="99">
    <w:abstractNumId w:val="132"/>
  </w:num>
  <w:num w:numId="100">
    <w:abstractNumId w:val="30"/>
  </w:num>
  <w:num w:numId="101">
    <w:abstractNumId w:val="177"/>
  </w:num>
  <w:num w:numId="102">
    <w:abstractNumId w:val="208"/>
  </w:num>
  <w:num w:numId="103">
    <w:abstractNumId w:val="18"/>
  </w:num>
  <w:num w:numId="104">
    <w:abstractNumId w:val="2"/>
  </w:num>
  <w:num w:numId="105">
    <w:abstractNumId w:val="155"/>
  </w:num>
  <w:num w:numId="106">
    <w:abstractNumId w:val="133"/>
  </w:num>
  <w:num w:numId="107">
    <w:abstractNumId w:val="189"/>
  </w:num>
  <w:num w:numId="108">
    <w:abstractNumId w:val="31"/>
  </w:num>
  <w:num w:numId="109">
    <w:abstractNumId w:val="101"/>
  </w:num>
  <w:num w:numId="110">
    <w:abstractNumId w:val="75"/>
  </w:num>
  <w:num w:numId="111">
    <w:abstractNumId w:val="209"/>
  </w:num>
  <w:num w:numId="112">
    <w:abstractNumId w:val="24"/>
  </w:num>
  <w:num w:numId="113">
    <w:abstractNumId w:val="181"/>
  </w:num>
  <w:num w:numId="114">
    <w:abstractNumId w:val="192"/>
  </w:num>
  <w:num w:numId="115">
    <w:abstractNumId w:val="74"/>
  </w:num>
  <w:num w:numId="116">
    <w:abstractNumId w:val="187"/>
  </w:num>
  <w:num w:numId="117">
    <w:abstractNumId w:val="123"/>
  </w:num>
  <w:num w:numId="118">
    <w:abstractNumId w:val="61"/>
  </w:num>
  <w:num w:numId="119">
    <w:abstractNumId w:val="142"/>
  </w:num>
  <w:num w:numId="120">
    <w:abstractNumId w:val="84"/>
  </w:num>
  <w:num w:numId="121">
    <w:abstractNumId w:val="137"/>
  </w:num>
  <w:num w:numId="122">
    <w:abstractNumId w:val="62"/>
  </w:num>
  <w:num w:numId="123">
    <w:abstractNumId w:val="43"/>
  </w:num>
  <w:num w:numId="124">
    <w:abstractNumId w:val="113"/>
  </w:num>
  <w:num w:numId="125">
    <w:abstractNumId w:val="110"/>
  </w:num>
  <w:num w:numId="126">
    <w:abstractNumId w:val="131"/>
  </w:num>
  <w:num w:numId="127">
    <w:abstractNumId w:val="108"/>
  </w:num>
  <w:num w:numId="128">
    <w:abstractNumId w:val="82"/>
  </w:num>
  <w:num w:numId="129">
    <w:abstractNumId w:val="66"/>
  </w:num>
  <w:num w:numId="130">
    <w:abstractNumId w:val="201"/>
  </w:num>
  <w:num w:numId="131">
    <w:abstractNumId w:val="46"/>
  </w:num>
  <w:num w:numId="132">
    <w:abstractNumId w:val="185"/>
  </w:num>
  <w:num w:numId="133">
    <w:abstractNumId w:val="13"/>
  </w:num>
  <w:num w:numId="134">
    <w:abstractNumId w:val="105"/>
  </w:num>
  <w:num w:numId="135">
    <w:abstractNumId w:val="195"/>
  </w:num>
  <w:num w:numId="136">
    <w:abstractNumId w:val="156"/>
  </w:num>
  <w:num w:numId="137">
    <w:abstractNumId w:val="17"/>
  </w:num>
  <w:num w:numId="138">
    <w:abstractNumId w:val="202"/>
  </w:num>
  <w:num w:numId="139">
    <w:abstractNumId w:val="104"/>
  </w:num>
  <w:num w:numId="140">
    <w:abstractNumId w:val="178"/>
  </w:num>
  <w:num w:numId="141">
    <w:abstractNumId w:val="161"/>
  </w:num>
  <w:num w:numId="142">
    <w:abstractNumId w:val="151"/>
  </w:num>
  <w:num w:numId="143">
    <w:abstractNumId w:val="20"/>
  </w:num>
  <w:num w:numId="144">
    <w:abstractNumId w:val="95"/>
  </w:num>
  <w:num w:numId="145">
    <w:abstractNumId w:val="145"/>
  </w:num>
  <w:num w:numId="146">
    <w:abstractNumId w:val="79"/>
  </w:num>
  <w:num w:numId="147">
    <w:abstractNumId w:val="171"/>
  </w:num>
  <w:num w:numId="148">
    <w:abstractNumId w:val="180"/>
  </w:num>
  <w:num w:numId="149">
    <w:abstractNumId w:val="55"/>
  </w:num>
  <w:num w:numId="150">
    <w:abstractNumId w:val="162"/>
  </w:num>
  <w:num w:numId="151">
    <w:abstractNumId w:val="148"/>
  </w:num>
  <w:num w:numId="152">
    <w:abstractNumId w:val="170"/>
  </w:num>
  <w:num w:numId="153">
    <w:abstractNumId w:val="53"/>
  </w:num>
  <w:num w:numId="154">
    <w:abstractNumId w:val="102"/>
  </w:num>
  <w:num w:numId="155">
    <w:abstractNumId w:val="100"/>
  </w:num>
  <w:num w:numId="156">
    <w:abstractNumId w:val="92"/>
  </w:num>
  <w:num w:numId="157">
    <w:abstractNumId w:val="29"/>
  </w:num>
  <w:num w:numId="158">
    <w:abstractNumId w:val="173"/>
  </w:num>
  <w:num w:numId="159">
    <w:abstractNumId w:val="138"/>
  </w:num>
  <w:num w:numId="160">
    <w:abstractNumId w:val="25"/>
  </w:num>
  <w:num w:numId="161">
    <w:abstractNumId w:val="141"/>
  </w:num>
  <w:num w:numId="162">
    <w:abstractNumId w:val="86"/>
  </w:num>
  <w:num w:numId="163">
    <w:abstractNumId w:val="81"/>
  </w:num>
  <w:num w:numId="164">
    <w:abstractNumId w:val="15"/>
  </w:num>
  <w:num w:numId="165">
    <w:abstractNumId w:val="45"/>
  </w:num>
  <w:num w:numId="166">
    <w:abstractNumId w:val="167"/>
  </w:num>
  <w:num w:numId="167">
    <w:abstractNumId w:val="160"/>
  </w:num>
  <w:num w:numId="168">
    <w:abstractNumId w:val="16"/>
  </w:num>
  <w:num w:numId="169">
    <w:abstractNumId w:val="23"/>
  </w:num>
  <w:num w:numId="170">
    <w:abstractNumId w:val="10"/>
  </w:num>
  <w:num w:numId="171">
    <w:abstractNumId w:val="172"/>
  </w:num>
  <w:num w:numId="172">
    <w:abstractNumId w:val="97"/>
  </w:num>
  <w:num w:numId="173">
    <w:abstractNumId w:val="164"/>
  </w:num>
  <w:num w:numId="174">
    <w:abstractNumId w:val="197"/>
  </w:num>
  <w:num w:numId="175">
    <w:abstractNumId w:val="60"/>
  </w:num>
  <w:num w:numId="176">
    <w:abstractNumId w:val="130"/>
  </w:num>
  <w:num w:numId="177">
    <w:abstractNumId w:val="116"/>
  </w:num>
  <w:num w:numId="178">
    <w:abstractNumId w:val="42"/>
  </w:num>
  <w:num w:numId="179">
    <w:abstractNumId w:val="8"/>
  </w:num>
  <w:num w:numId="180">
    <w:abstractNumId w:val="206"/>
  </w:num>
  <w:num w:numId="181">
    <w:abstractNumId w:val="21"/>
  </w:num>
  <w:num w:numId="182">
    <w:abstractNumId w:val="94"/>
  </w:num>
  <w:num w:numId="183">
    <w:abstractNumId w:val="127"/>
  </w:num>
  <w:num w:numId="184">
    <w:abstractNumId w:val="73"/>
  </w:num>
  <w:num w:numId="185">
    <w:abstractNumId w:val="114"/>
  </w:num>
  <w:num w:numId="186">
    <w:abstractNumId w:val="33"/>
  </w:num>
  <w:num w:numId="187">
    <w:abstractNumId w:val="70"/>
  </w:num>
  <w:num w:numId="188">
    <w:abstractNumId w:val="186"/>
  </w:num>
  <w:num w:numId="189">
    <w:abstractNumId w:val="158"/>
  </w:num>
  <w:num w:numId="190">
    <w:abstractNumId w:val="196"/>
  </w:num>
  <w:num w:numId="191">
    <w:abstractNumId w:val="78"/>
  </w:num>
  <w:num w:numId="192">
    <w:abstractNumId w:val="159"/>
  </w:num>
  <w:num w:numId="193">
    <w:abstractNumId w:val="85"/>
  </w:num>
  <w:num w:numId="194">
    <w:abstractNumId w:val="204"/>
  </w:num>
  <w:num w:numId="195">
    <w:abstractNumId w:val="83"/>
  </w:num>
  <w:num w:numId="196">
    <w:abstractNumId w:val="91"/>
  </w:num>
  <w:num w:numId="197">
    <w:abstractNumId w:val="149"/>
  </w:num>
  <w:num w:numId="198">
    <w:abstractNumId w:val="89"/>
  </w:num>
  <w:num w:numId="199">
    <w:abstractNumId w:val="152"/>
  </w:num>
  <w:num w:numId="200">
    <w:abstractNumId w:val="50"/>
  </w:num>
  <w:num w:numId="201">
    <w:abstractNumId w:val="174"/>
  </w:num>
  <w:num w:numId="202">
    <w:abstractNumId w:val="64"/>
  </w:num>
  <w:num w:numId="203">
    <w:abstractNumId w:val="112"/>
  </w:num>
  <w:num w:numId="204">
    <w:abstractNumId w:val="88"/>
  </w:num>
  <w:num w:numId="205">
    <w:abstractNumId w:val="147"/>
  </w:num>
  <w:num w:numId="206">
    <w:abstractNumId w:val="1"/>
  </w:num>
  <w:num w:numId="207">
    <w:abstractNumId w:val="37"/>
  </w:num>
  <w:num w:numId="208">
    <w:abstractNumId w:val="44"/>
  </w:num>
  <w:num w:numId="209">
    <w:abstractNumId w:val="135"/>
  </w:num>
  <w:num w:numId="210">
    <w:abstractNumId w:val="80"/>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D1"/>
    <w:rsid w:val="000065BE"/>
    <w:rsid w:val="00015DC7"/>
    <w:rsid w:val="00021E66"/>
    <w:rsid w:val="00022864"/>
    <w:rsid w:val="00024F45"/>
    <w:rsid w:val="00030A84"/>
    <w:rsid w:val="0003437F"/>
    <w:rsid w:val="00035E06"/>
    <w:rsid w:val="00037441"/>
    <w:rsid w:val="00045170"/>
    <w:rsid w:val="00053F9C"/>
    <w:rsid w:val="00054429"/>
    <w:rsid w:val="00055331"/>
    <w:rsid w:val="00061B24"/>
    <w:rsid w:val="000735CF"/>
    <w:rsid w:val="00075504"/>
    <w:rsid w:val="00076ADA"/>
    <w:rsid w:val="00082ED2"/>
    <w:rsid w:val="00087163"/>
    <w:rsid w:val="000A383B"/>
    <w:rsid w:val="000B01A1"/>
    <w:rsid w:val="000B3A44"/>
    <w:rsid w:val="000B462A"/>
    <w:rsid w:val="000C212D"/>
    <w:rsid w:val="000C2B3B"/>
    <w:rsid w:val="000C3F0A"/>
    <w:rsid w:val="000D0288"/>
    <w:rsid w:val="000D0F31"/>
    <w:rsid w:val="000D5D07"/>
    <w:rsid w:val="000D7F28"/>
    <w:rsid w:val="000E1FCF"/>
    <w:rsid w:val="000E4A12"/>
    <w:rsid w:val="000E54BA"/>
    <w:rsid w:val="000F0114"/>
    <w:rsid w:val="000F2771"/>
    <w:rsid w:val="000F477B"/>
    <w:rsid w:val="000F5121"/>
    <w:rsid w:val="000F67E3"/>
    <w:rsid w:val="001065FA"/>
    <w:rsid w:val="001101E8"/>
    <w:rsid w:val="0011171B"/>
    <w:rsid w:val="00117AE6"/>
    <w:rsid w:val="00131791"/>
    <w:rsid w:val="00133949"/>
    <w:rsid w:val="00145DAE"/>
    <w:rsid w:val="0014740D"/>
    <w:rsid w:val="0015070E"/>
    <w:rsid w:val="00152FFD"/>
    <w:rsid w:val="00153573"/>
    <w:rsid w:val="001540FD"/>
    <w:rsid w:val="00157CB9"/>
    <w:rsid w:val="0016481D"/>
    <w:rsid w:val="00165455"/>
    <w:rsid w:val="00172828"/>
    <w:rsid w:val="001738CC"/>
    <w:rsid w:val="00185686"/>
    <w:rsid w:val="001A271F"/>
    <w:rsid w:val="001B046E"/>
    <w:rsid w:val="001D0559"/>
    <w:rsid w:val="001D24E7"/>
    <w:rsid w:val="001D2B2D"/>
    <w:rsid w:val="001D2E63"/>
    <w:rsid w:val="001D4AE2"/>
    <w:rsid w:val="001D7956"/>
    <w:rsid w:val="001E4B48"/>
    <w:rsid w:val="001E5FC5"/>
    <w:rsid w:val="001F0DE1"/>
    <w:rsid w:val="001F2627"/>
    <w:rsid w:val="002004DA"/>
    <w:rsid w:val="00206CC0"/>
    <w:rsid w:val="00230B86"/>
    <w:rsid w:val="0024517E"/>
    <w:rsid w:val="00257C5F"/>
    <w:rsid w:val="002633CC"/>
    <w:rsid w:val="002635E2"/>
    <w:rsid w:val="00284EE4"/>
    <w:rsid w:val="00291E63"/>
    <w:rsid w:val="002936C8"/>
    <w:rsid w:val="00293B14"/>
    <w:rsid w:val="00296A46"/>
    <w:rsid w:val="002A1759"/>
    <w:rsid w:val="002B0FA3"/>
    <w:rsid w:val="002B5C91"/>
    <w:rsid w:val="002B7A02"/>
    <w:rsid w:val="002C12FE"/>
    <w:rsid w:val="002C3153"/>
    <w:rsid w:val="002D53F0"/>
    <w:rsid w:val="002E109B"/>
    <w:rsid w:val="002E116F"/>
    <w:rsid w:val="002E3EF5"/>
    <w:rsid w:val="002F1C06"/>
    <w:rsid w:val="002F3332"/>
    <w:rsid w:val="002F4B28"/>
    <w:rsid w:val="002F5FF6"/>
    <w:rsid w:val="0030378F"/>
    <w:rsid w:val="00315A97"/>
    <w:rsid w:val="00316014"/>
    <w:rsid w:val="00323016"/>
    <w:rsid w:val="003244D8"/>
    <w:rsid w:val="00334F01"/>
    <w:rsid w:val="00343205"/>
    <w:rsid w:val="00347186"/>
    <w:rsid w:val="00351A76"/>
    <w:rsid w:val="00353592"/>
    <w:rsid w:val="00356DF0"/>
    <w:rsid w:val="00360D53"/>
    <w:rsid w:val="003654E2"/>
    <w:rsid w:val="00365BBD"/>
    <w:rsid w:val="00372F9B"/>
    <w:rsid w:val="003804B6"/>
    <w:rsid w:val="003804C6"/>
    <w:rsid w:val="0038642D"/>
    <w:rsid w:val="00397525"/>
    <w:rsid w:val="003A2B70"/>
    <w:rsid w:val="003B5454"/>
    <w:rsid w:val="003B5BB6"/>
    <w:rsid w:val="003D0A01"/>
    <w:rsid w:val="003D2648"/>
    <w:rsid w:val="003D3289"/>
    <w:rsid w:val="003F478B"/>
    <w:rsid w:val="003F4B10"/>
    <w:rsid w:val="00400871"/>
    <w:rsid w:val="0040558B"/>
    <w:rsid w:val="00405A3B"/>
    <w:rsid w:val="00411DF9"/>
    <w:rsid w:val="00412A89"/>
    <w:rsid w:val="00412BEA"/>
    <w:rsid w:val="00421B5E"/>
    <w:rsid w:val="00431B22"/>
    <w:rsid w:val="00434763"/>
    <w:rsid w:val="00441241"/>
    <w:rsid w:val="00452936"/>
    <w:rsid w:val="00483C7F"/>
    <w:rsid w:val="00486074"/>
    <w:rsid w:val="00491F8C"/>
    <w:rsid w:val="004A3369"/>
    <w:rsid w:val="004A6115"/>
    <w:rsid w:val="004C05A5"/>
    <w:rsid w:val="004D102F"/>
    <w:rsid w:val="004D4B39"/>
    <w:rsid w:val="004D790E"/>
    <w:rsid w:val="004E1E41"/>
    <w:rsid w:val="004E3560"/>
    <w:rsid w:val="004E5B6E"/>
    <w:rsid w:val="004F3151"/>
    <w:rsid w:val="004F4D0C"/>
    <w:rsid w:val="004F4E8B"/>
    <w:rsid w:val="004F5EF1"/>
    <w:rsid w:val="00513B30"/>
    <w:rsid w:val="005158DB"/>
    <w:rsid w:val="005212F3"/>
    <w:rsid w:val="00525525"/>
    <w:rsid w:val="00525BD2"/>
    <w:rsid w:val="0053079A"/>
    <w:rsid w:val="0054342E"/>
    <w:rsid w:val="005509A5"/>
    <w:rsid w:val="00551311"/>
    <w:rsid w:val="00553C27"/>
    <w:rsid w:val="00570306"/>
    <w:rsid w:val="00574AB3"/>
    <w:rsid w:val="00576597"/>
    <w:rsid w:val="00594AA6"/>
    <w:rsid w:val="005A7837"/>
    <w:rsid w:val="005B0515"/>
    <w:rsid w:val="005B1463"/>
    <w:rsid w:val="005B5D3B"/>
    <w:rsid w:val="005B740C"/>
    <w:rsid w:val="005E1AD1"/>
    <w:rsid w:val="005E293B"/>
    <w:rsid w:val="005E6E2E"/>
    <w:rsid w:val="005F6ECF"/>
    <w:rsid w:val="00601226"/>
    <w:rsid w:val="00601D3A"/>
    <w:rsid w:val="00602F38"/>
    <w:rsid w:val="00603023"/>
    <w:rsid w:val="006159C8"/>
    <w:rsid w:val="0062098C"/>
    <w:rsid w:val="00621C49"/>
    <w:rsid w:val="006234BD"/>
    <w:rsid w:val="00623B9F"/>
    <w:rsid w:val="006306A3"/>
    <w:rsid w:val="0063438A"/>
    <w:rsid w:val="00637354"/>
    <w:rsid w:val="006432E5"/>
    <w:rsid w:val="00644021"/>
    <w:rsid w:val="00644D37"/>
    <w:rsid w:val="00657D2C"/>
    <w:rsid w:val="00661A97"/>
    <w:rsid w:val="00661BAB"/>
    <w:rsid w:val="0066425C"/>
    <w:rsid w:val="00665209"/>
    <w:rsid w:val="006740E1"/>
    <w:rsid w:val="00680E3C"/>
    <w:rsid w:val="00682693"/>
    <w:rsid w:val="0068458C"/>
    <w:rsid w:val="0068640F"/>
    <w:rsid w:val="00690C23"/>
    <w:rsid w:val="00692059"/>
    <w:rsid w:val="0069755A"/>
    <w:rsid w:val="006A57A5"/>
    <w:rsid w:val="006B350E"/>
    <w:rsid w:val="006B40DF"/>
    <w:rsid w:val="006B6D82"/>
    <w:rsid w:val="006B75A7"/>
    <w:rsid w:val="006C0756"/>
    <w:rsid w:val="006C226B"/>
    <w:rsid w:val="006C29B8"/>
    <w:rsid w:val="006C49A6"/>
    <w:rsid w:val="006C5B6B"/>
    <w:rsid w:val="006C71F0"/>
    <w:rsid w:val="006C7A6D"/>
    <w:rsid w:val="006D2C71"/>
    <w:rsid w:val="006D67A2"/>
    <w:rsid w:val="006E024D"/>
    <w:rsid w:val="006E4CAC"/>
    <w:rsid w:val="006F0E37"/>
    <w:rsid w:val="006F1967"/>
    <w:rsid w:val="006F21BB"/>
    <w:rsid w:val="006F2B52"/>
    <w:rsid w:val="006F5AF9"/>
    <w:rsid w:val="00703E93"/>
    <w:rsid w:val="00706882"/>
    <w:rsid w:val="00712E1F"/>
    <w:rsid w:val="007143D6"/>
    <w:rsid w:val="00720DD0"/>
    <w:rsid w:val="007228BB"/>
    <w:rsid w:val="0072475B"/>
    <w:rsid w:val="0073708E"/>
    <w:rsid w:val="00744AB8"/>
    <w:rsid w:val="00746B13"/>
    <w:rsid w:val="00750B1D"/>
    <w:rsid w:val="007642B6"/>
    <w:rsid w:val="00771DD8"/>
    <w:rsid w:val="007875C0"/>
    <w:rsid w:val="00793A18"/>
    <w:rsid w:val="00793B32"/>
    <w:rsid w:val="00795E4F"/>
    <w:rsid w:val="007A108D"/>
    <w:rsid w:val="007A2F55"/>
    <w:rsid w:val="007A364A"/>
    <w:rsid w:val="007A3FF9"/>
    <w:rsid w:val="007A7B15"/>
    <w:rsid w:val="007B2C68"/>
    <w:rsid w:val="007E1199"/>
    <w:rsid w:val="007E11DA"/>
    <w:rsid w:val="007F1770"/>
    <w:rsid w:val="007F2BD0"/>
    <w:rsid w:val="008000AC"/>
    <w:rsid w:val="0080124E"/>
    <w:rsid w:val="008061E9"/>
    <w:rsid w:val="00811508"/>
    <w:rsid w:val="0082043B"/>
    <w:rsid w:val="008216F5"/>
    <w:rsid w:val="0082362E"/>
    <w:rsid w:val="008334CD"/>
    <w:rsid w:val="00833822"/>
    <w:rsid w:val="0083512C"/>
    <w:rsid w:val="00836432"/>
    <w:rsid w:val="00840BA3"/>
    <w:rsid w:val="0084131A"/>
    <w:rsid w:val="00845CFA"/>
    <w:rsid w:val="00855EC5"/>
    <w:rsid w:val="00856E42"/>
    <w:rsid w:val="0086446F"/>
    <w:rsid w:val="00864C3E"/>
    <w:rsid w:val="00867421"/>
    <w:rsid w:val="008705DC"/>
    <w:rsid w:val="00871346"/>
    <w:rsid w:val="00873B53"/>
    <w:rsid w:val="00873C06"/>
    <w:rsid w:val="00877840"/>
    <w:rsid w:val="00890EC4"/>
    <w:rsid w:val="00891CFE"/>
    <w:rsid w:val="008964CA"/>
    <w:rsid w:val="008B3BA1"/>
    <w:rsid w:val="008B6A2B"/>
    <w:rsid w:val="008C3F24"/>
    <w:rsid w:val="008E4F24"/>
    <w:rsid w:val="008E5E7D"/>
    <w:rsid w:val="008F6F94"/>
    <w:rsid w:val="008F789D"/>
    <w:rsid w:val="009124EB"/>
    <w:rsid w:val="009144C6"/>
    <w:rsid w:val="00915498"/>
    <w:rsid w:val="009158CE"/>
    <w:rsid w:val="00923269"/>
    <w:rsid w:val="009314EA"/>
    <w:rsid w:val="00936347"/>
    <w:rsid w:val="009369D2"/>
    <w:rsid w:val="009405F7"/>
    <w:rsid w:val="00942B22"/>
    <w:rsid w:val="00942C22"/>
    <w:rsid w:val="00951B6C"/>
    <w:rsid w:val="00955A82"/>
    <w:rsid w:val="009571DE"/>
    <w:rsid w:val="00960E3A"/>
    <w:rsid w:val="0096100F"/>
    <w:rsid w:val="00964201"/>
    <w:rsid w:val="009719D3"/>
    <w:rsid w:val="009764CD"/>
    <w:rsid w:val="00982587"/>
    <w:rsid w:val="00982848"/>
    <w:rsid w:val="00986D28"/>
    <w:rsid w:val="009926F5"/>
    <w:rsid w:val="00997F31"/>
    <w:rsid w:val="009A09B2"/>
    <w:rsid w:val="009A1279"/>
    <w:rsid w:val="009A7C62"/>
    <w:rsid w:val="009B4B3F"/>
    <w:rsid w:val="009C415E"/>
    <w:rsid w:val="009C4668"/>
    <w:rsid w:val="009C76D3"/>
    <w:rsid w:val="009D1BC1"/>
    <w:rsid w:val="009E0191"/>
    <w:rsid w:val="009E1B6B"/>
    <w:rsid w:val="009E20EE"/>
    <w:rsid w:val="009F0170"/>
    <w:rsid w:val="009F02A8"/>
    <w:rsid w:val="009F5B2C"/>
    <w:rsid w:val="009F5F11"/>
    <w:rsid w:val="009F73E3"/>
    <w:rsid w:val="00A035ED"/>
    <w:rsid w:val="00A058F3"/>
    <w:rsid w:val="00A15A7B"/>
    <w:rsid w:val="00A170CA"/>
    <w:rsid w:val="00A21162"/>
    <w:rsid w:val="00A27966"/>
    <w:rsid w:val="00A326E0"/>
    <w:rsid w:val="00A3391C"/>
    <w:rsid w:val="00A33DD6"/>
    <w:rsid w:val="00A34C98"/>
    <w:rsid w:val="00A34F3D"/>
    <w:rsid w:val="00A35DC9"/>
    <w:rsid w:val="00A4388C"/>
    <w:rsid w:val="00A507E7"/>
    <w:rsid w:val="00A52905"/>
    <w:rsid w:val="00A530FB"/>
    <w:rsid w:val="00A54D78"/>
    <w:rsid w:val="00A62669"/>
    <w:rsid w:val="00A6453A"/>
    <w:rsid w:val="00A65725"/>
    <w:rsid w:val="00A71C74"/>
    <w:rsid w:val="00A73370"/>
    <w:rsid w:val="00A75E4B"/>
    <w:rsid w:val="00AB15BB"/>
    <w:rsid w:val="00AB3F99"/>
    <w:rsid w:val="00AB5541"/>
    <w:rsid w:val="00AC3DD4"/>
    <w:rsid w:val="00AD6D10"/>
    <w:rsid w:val="00AE1149"/>
    <w:rsid w:val="00AF00C7"/>
    <w:rsid w:val="00B078F3"/>
    <w:rsid w:val="00B112CD"/>
    <w:rsid w:val="00B1293D"/>
    <w:rsid w:val="00B22DD4"/>
    <w:rsid w:val="00B23C8E"/>
    <w:rsid w:val="00B31ABA"/>
    <w:rsid w:val="00B3411D"/>
    <w:rsid w:val="00B345DB"/>
    <w:rsid w:val="00B348FA"/>
    <w:rsid w:val="00B4100C"/>
    <w:rsid w:val="00B47070"/>
    <w:rsid w:val="00B4727A"/>
    <w:rsid w:val="00B51B51"/>
    <w:rsid w:val="00B525F6"/>
    <w:rsid w:val="00B63CC7"/>
    <w:rsid w:val="00B66043"/>
    <w:rsid w:val="00B6616A"/>
    <w:rsid w:val="00B721FA"/>
    <w:rsid w:val="00B7700C"/>
    <w:rsid w:val="00B77ADF"/>
    <w:rsid w:val="00B77C05"/>
    <w:rsid w:val="00B83518"/>
    <w:rsid w:val="00B87343"/>
    <w:rsid w:val="00B87D79"/>
    <w:rsid w:val="00B90117"/>
    <w:rsid w:val="00BA4B14"/>
    <w:rsid w:val="00BA60D7"/>
    <w:rsid w:val="00BB0D03"/>
    <w:rsid w:val="00BB262A"/>
    <w:rsid w:val="00BB447C"/>
    <w:rsid w:val="00BC0412"/>
    <w:rsid w:val="00BC23FE"/>
    <w:rsid w:val="00BC6028"/>
    <w:rsid w:val="00BD22AC"/>
    <w:rsid w:val="00BD679D"/>
    <w:rsid w:val="00BE467E"/>
    <w:rsid w:val="00BF03F4"/>
    <w:rsid w:val="00BF2BA9"/>
    <w:rsid w:val="00BF309A"/>
    <w:rsid w:val="00BF64D1"/>
    <w:rsid w:val="00BF75DF"/>
    <w:rsid w:val="00C02832"/>
    <w:rsid w:val="00C02DF8"/>
    <w:rsid w:val="00C1076B"/>
    <w:rsid w:val="00C1241C"/>
    <w:rsid w:val="00C1698A"/>
    <w:rsid w:val="00C21942"/>
    <w:rsid w:val="00C21F55"/>
    <w:rsid w:val="00C224E8"/>
    <w:rsid w:val="00C23D28"/>
    <w:rsid w:val="00C23E8D"/>
    <w:rsid w:val="00C33FFF"/>
    <w:rsid w:val="00C34E94"/>
    <w:rsid w:val="00C40803"/>
    <w:rsid w:val="00C408D8"/>
    <w:rsid w:val="00C42766"/>
    <w:rsid w:val="00C437E1"/>
    <w:rsid w:val="00C44309"/>
    <w:rsid w:val="00C457E7"/>
    <w:rsid w:val="00C46307"/>
    <w:rsid w:val="00C46F54"/>
    <w:rsid w:val="00C66EBB"/>
    <w:rsid w:val="00C67499"/>
    <w:rsid w:val="00C77829"/>
    <w:rsid w:val="00C814A1"/>
    <w:rsid w:val="00C81514"/>
    <w:rsid w:val="00C820A6"/>
    <w:rsid w:val="00C846B8"/>
    <w:rsid w:val="00C87194"/>
    <w:rsid w:val="00C8772A"/>
    <w:rsid w:val="00C90326"/>
    <w:rsid w:val="00C91DE6"/>
    <w:rsid w:val="00CA211D"/>
    <w:rsid w:val="00CA5F8D"/>
    <w:rsid w:val="00CA7482"/>
    <w:rsid w:val="00CB19E9"/>
    <w:rsid w:val="00CB5024"/>
    <w:rsid w:val="00CB7C8D"/>
    <w:rsid w:val="00CC1FCF"/>
    <w:rsid w:val="00CC2B20"/>
    <w:rsid w:val="00CD005B"/>
    <w:rsid w:val="00CD04B8"/>
    <w:rsid w:val="00CD2D5C"/>
    <w:rsid w:val="00CD3948"/>
    <w:rsid w:val="00CE0709"/>
    <w:rsid w:val="00CE1BE8"/>
    <w:rsid w:val="00CE3762"/>
    <w:rsid w:val="00CF1584"/>
    <w:rsid w:val="00CF4675"/>
    <w:rsid w:val="00D00CB8"/>
    <w:rsid w:val="00D00D51"/>
    <w:rsid w:val="00D0376F"/>
    <w:rsid w:val="00D052CD"/>
    <w:rsid w:val="00D1545F"/>
    <w:rsid w:val="00D17ABA"/>
    <w:rsid w:val="00D17E28"/>
    <w:rsid w:val="00D3061C"/>
    <w:rsid w:val="00D314B0"/>
    <w:rsid w:val="00D35B0E"/>
    <w:rsid w:val="00D36645"/>
    <w:rsid w:val="00D370C6"/>
    <w:rsid w:val="00D41062"/>
    <w:rsid w:val="00D41EE4"/>
    <w:rsid w:val="00D44273"/>
    <w:rsid w:val="00D46DD7"/>
    <w:rsid w:val="00D47CE6"/>
    <w:rsid w:val="00D50BA5"/>
    <w:rsid w:val="00D849F9"/>
    <w:rsid w:val="00D8533B"/>
    <w:rsid w:val="00D9026A"/>
    <w:rsid w:val="00D91B87"/>
    <w:rsid w:val="00D91DDF"/>
    <w:rsid w:val="00D96DA1"/>
    <w:rsid w:val="00DA2840"/>
    <w:rsid w:val="00DA3210"/>
    <w:rsid w:val="00DB08C3"/>
    <w:rsid w:val="00DB4774"/>
    <w:rsid w:val="00DB5D94"/>
    <w:rsid w:val="00DB6B50"/>
    <w:rsid w:val="00DC0D0E"/>
    <w:rsid w:val="00DD4156"/>
    <w:rsid w:val="00DD53E4"/>
    <w:rsid w:val="00DE1847"/>
    <w:rsid w:val="00DE633A"/>
    <w:rsid w:val="00DF0F37"/>
    <w:rsid w:val="00E00EA8"/>
    <w:rsid w:val="00E02A5B"/>
    <w:rsid w:val="00E0361B"/>
    <w:rsid w:val="00E04E70"/>
    <w:rsid w:val="00E05A70"/>
    <w:rsid w:val="00E104F1"/>
    <w:rsid w:val="00E174AC"/>
    <w:rsid w:val="00E217B7"/>
    <w:rsid w:val="00E24DED"/>
    <w:rsid w:val="00E34597"/>
    <w:rsid w:val="00E41B4D"/>
    <w:rsid w:val="00E41D2F"/>
    <w:rsid w:val="00E43B0A"/>
    <w:rsid w:val="00E473F2"/>
    <w:rsid w:val="00E4757E"/>
    <w:rsid w:val="00E47F2A"/>
    <w:rsid w:val="00E5574B"/>
    <w:rsid w:val="00E56CE2"/>
    <w:rsid w:val="00E725BB"/>
    <w:rsid w:val="00E801EF"/>
    <w:rsid w:val="00E8083B"/>
    <w:rsid w:val="00E91D48"/>
    <w:rsid w:val="00E93141"/>
    <w:rsid w:val="00E94B4E"/>
    <w:rsid w:val="00EA1A00"/>
    <w:rsid w:val="00EA247E"/>
    <w:rsid w:val="00EA3E10"/>
    <w:rsid w:val="00EA6273"/>
    <w:rsid w:val="00EB6C70"/>
    <w:rsid w:val="00EB774F"/>
    <w:rsid w:val="00EC0672"/>
    <w:rsid w:val="00EC2653"/>
    <w:rsid w:val="00EC6990"/>
    <w:rsid w:val="00ED2BA5"/>
    <w:rsid w:val="00ED71E4"/>
    <w:rsid w:val="00EE1358"/>
    <w:rsid w:val="00EE510C"/>
    <w:rsid w:val="00EE787F"/>
    <w:rsid w:val="00EF0571"/>
    <w:rsid w:val="00EF3713"/>
    <w:rsid w:val="00F00032"/>
    <w:rsid w:val="00F02146"/>
    <w:rsid w:val="00F03CEB"/>
    <w:rsid w:val="00F06D08"/>
    <w:rsid w:val="00F123BF"/>
    <w:rsid w:val="00F13E42"/>
    <w:rsid w:val="00F204DF"/>
    <w:rsid w:val="00F30511"/>
    <w:rsid w:val="00F36143"/>
    <w:rsid w:val="00F36258"/>
    <w:rsid w:val="00F50E24"/>
    <w:rsid w:val="00F51F6E"/>
    <w:rsid w:val="00F52E62"/>
    <w:rsid w:val="00F530E0"/>
    <w:rsid w:val="00F6067E"/>
    <w:rsid w:val="00F6091E"/>
    <w:rsid w:val="00F61D04"/>
    <w:rsid w:val="00F73ABB"/>
    <w:rsid w:val="00F77FC2"/>
    <w:rsid w:val="00F818A0"/>
    <w:rsid w:val="00F920B8"/>
    <w:rsid w:val="00F93288"/>
    <w:rsid w:val="00F951F4"/>
    <w:rsid w:val="00F97957"/>
    <w:rsid w:val="00FA51C9"/>
    <w:rsid w:val="00FA7814"/>
    <w:rsid w:val="00FB1C46"/>
    <w:rsid w:val="00FB7DA1"/>
    <w:rsid w:val="00FC1755"/>
    <w:rsid w:val="00FC2873"/>
    <w:rsid w:val="00FC3EEA"/>
    <w:rsid w:val="00FC4F4D"/>
    <w:rsid w:val="00FC761D"/>
    <w:rsid w:val="00FC764D"/>
    <w:rsid w:val="00FE630B"/>
    <w:rsid w:val="00FE7F35"/>
    <w:rsid w:val="00FF19A4"/>
    <w:rsid w:val="00FF2396"/>
    <w:rsid w:val="00FF56FD"/>
    <w:rsid w:val="00FF5FBB"/>
    <w:rsid w:val="00FF649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7F7E0-CF44-4B20-AE2C-A21211BD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4B3F"/>
  </w:style>
  <w:style w:type="paragraph" w:styleId="Nagwek1">
    <w:name w:val="heading 1"/>
    <w:basedOn w:val="Normalny"/>
    <w:next w:val="Normalny"/>
    <w:link w:val="Nagwek1Znak"/>
    <w:uiPriority w:val="9"/>
    <w:qFormat/>
    <w:rsid w:val="00C107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B660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1076B"/>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C1076B"/>
    <w:pPr>
      <w:ind w:left="720"/>
      <w:contextualSpacing/>
    </w:pPr>
  </w:style>
  <w:style w:type="paragraph" w:styleId="Nagwekspisutreci">
    <w:name w:val="TOC Heading"/>
    <w:basedOn w:val="Nagwek1"/>
    <w:next w:val="Normalny"/>
    <w:uiPriority w:val="39"/>
    <w:unhideWhenUsed/>
    <w:qFormat/>
    <w:rsid w:val="00982587"/>
    <w:pPr>
      <w:outlineLvl w:val="9"/>
    </w:pPr>
  </w:style>
  <w:style w:type="paragraph" w:styleId="Spistreci1">
    <w:name w:val="toc 1"/>
    <w:basedOn w:val="Normalny"/>
    <w:next w:val="Normalny"/>
    <w:autoRedefine/>
    <w:uiPriority w:val="39"/>
    <w:unhideWhenUsed/>
    <w:rsid w:val="00982587"/>
    <w:pPr>
      <w:spacing w:after="100"/>
    </w:pPr>
  </w:style>
  <w:style w:type="character" w:styleId="Hipercze">
    <w:name w:val="Hyperlink"/>
    <w:basedOn w:val="Domylnaczcionkaakapitu"/>
    <w:uiPriority w:val="99"/>
    <w:unhideWhenUsed/>
    <w:rsid w:val="00982587"/>
    <w:rPr>
      <w:color w:val="0000FF" w:themeColor="hyperlink"/>
      <w:u w:val="single"/>
    </w:rPr>
  </w:style>
  <w:style w:type="paragraph" w:styleId="Tekstdymka">
    <w:name w:val="Balloon Text"/>
    <w:basedOn w:val="Normalny"/>
    <w:link w:val="TekstdymkaZnak"/>
    <w:uiPriority w:val="99"/>
    <w:semiHidden/>
    <w:unhideWhenUsed/>
    <w:rsid w:val="009825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587"/>
    <w:rPr>
      <w:rFonts w:ascii="Tahoma" w:hAnsi="Tahoma" w:cs="Tahoma"/>
      <w:sz w:val="16"/>
      <w:szCs w:val="16"/>
    </w:rPr>
  </w:style>
  <w:style w:type="paragraph" w:styleId="Nagwek">
    <w:name w:val="header"/>
    <w:basedOn w:val="Normalny"/>
    <w:link w:val="NagwekZnak"/>
    <w:uiPriority w:val="99"/>
    <w:unhideWhenUsed/>
    <w:rsid w:val="00C169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698A"/>
  </w:style>
  <w:style w:type="paragraph" w:styleId="Stopka">
    <w:name w:val="footer"/>
    <w:basedOn w:val="Normalny"/>
    <w:link w:val="StopkaZnak"/>
    <w:uiPriority w:val="99"/>
    <w:unhideWhenUsed/>
    <w:rsid w:val="00C169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698A"/>
  </w:style>
  <w:style w:type="character" w:customStyle="1" w:styleId="Nagwek2Znak">
    <w:name w:val="Nagłówek 2 Znak"/>
    <w:basedOn w:val="Domylnaczcionkaakapitu"/>
    <w:link w:val="Nagwek2"/>
    <w:uiPriority w:val="9"/>
    <w:rsid w:val="00B66043"/>
    <w:rPr>
      <w:rFonts w:asciiTheme="majorHAnsi" w:eastAsiaTheme="majorEastAsia" w:hAnsiTheme="majorHAnsi" w:cstheme="majorBidi"/>
      <w:color w:val="365F91" w:themeColor="accent1" w:themeShade="BF"/>
      <w:sz w:val="26"/>
      <w:szCs w:val="26"/>
    </w:rPr>
  </w:style>
  <w:style w:type="character" w:styleId="Odwoaniedokomentarza">
    <w:name w:val="annotation reference"/>
    <w:basedOn w:val="Domylnaczcionkaakapitu"/>
    <w:uiPriority w:val="99"/>
    <w:semiHidden/>
    <w:unhideWhenUsed/>
    <w:rsid w:val="00434763"/>
    <w:rPr>
      <w:sz w:val="16"/>
      <w:szCs w:val="16"/>
    </w:rPr>
  </w:style>
  <w:style w:type="paragraph" w:styleId="Tekstkomentarza">
    <w:name w:val="annotation text"/>
    <w:basedOn w:val="Normalny"/>
    <w:link w:val="TekstkomentarzaZnak"/>
    <w:uiPriority w:val="99"/>
    <w:semiHidden/>
    <w:unhideWhenUsed/>
    <w:rsid w:val="0043476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34763"/>
    <w:rPr>
      <w:sz w:val="20"/>
      <w:szCs w:val="20"/>
    </w:rPr>
  </w:style>
  <w:style w:type="paragraph" w:styleId="Tematkomentarza">
    <w:name w:val="annotation subject"/>
    <w:basedOn w:val="Tekstkomentarza"/>
    <w:next w:val="Tekstkomentarza"/>
    <w:link w:val="TematkomentarzaZnak"/>
    <w:uiPriority w:val="99"/>
    <w:semiHidden/>
    <w:unhideWhenUsed/>
    <w:rsid w:val="00434763"/>
    <w:rPr>
      <w:b/>
      <w:bCs/>
    </w:rPr>
  </w:style>
  <w:style w:type="character" w:customStyle="1" w:styleId="TematkomentarzaZnak">
    <w:name w:val="Temat komentarza Znak"/>
    <w:basedOn w:val="TekstkomentarzaZnak"/>
    <w:link w:val="Tematkomentarza"/>
    <w:uiPriority w:val="99"/>
    <w:semiHidden/>
    <w:rsid w:val="00434763"/>
    <w:rPr>
      <w:b/>
      <w:bCs/>
      <w:sz w:val="20"/>
      <w:szCs w:val="20"/>
    </w:rPr>
  </w:style>
  <w:style w:type="paragraph" w:customStyle="1" w:styleId="Default">
    <w:name w:val="Default"/>
    <w:rsid w:val="00EB6C70"/>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DC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FC1755"/>
  </w:style>
  <w:style w:type="numbering" w:customStyle="1" w:styleId="Bezlisty11">
    <w:name w:val="Bez listy11"/>
    <w:next w:val="Bezlisty"/>
    <w:uiPriority w:val="99"/>
    <w:semiHidden/>
    <w:unhideWhenUsed/>
    <w:rsid w:val="00FC1755"/>
  </w:style>
  <w:style w:type="paragraph" w:styleId="Tekstprzypisukocowego">
    <w:name w:val="endnote text"/>
    <w:basedOn w:val="Normalny"/>
    <w:link w:val="TekstprzypisukocowegoZnak"/>
    <w:uiPriority w:val="99"/>
    <w:semiHidden/>
    <w:unhideWhenUsed/>
    <w:rsid w:val="007E11D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E11DA"/>
    <w:rPr>
      <w:sz w:val="20"/>
      <w:szCs w:val="20"/>
    </w:rPr>
  </w:style>
  <w:style w:type="character" w:styleId="Odwoanieprzypisukocowego">
    <w:name w:val="endnote reference"/>
    <w:basedOn w:val="Domylnaczcionkaakapitu"/>
    <w:uiPriority w:val="99"/>
    <w:semiHidden/>
    <w:unhideWhenUsed/>
    <w:rsid w:val="007E11DA"/>
    <w:rPr>
      <w:vertAlign w:val="superscript"/>
    </w:rPr>
  </w:style>
  <w:style w:type="paragraph" w:styleId="Tekstpodstawowy">
    <w:name w:val="Body Text"/>
    <w:basedOn w:val="Normalny"/>
    <w:link w:val="TekstpodstawowyZnak"/>
    <w:rsid w:val="007E1199"/>
    <w:pPr>
      <w:spacing w:after="0" w:line="360" w:lineRule="auto"/>
    </w:pPr>
    <w:rPr>
      <w:rFonts w:ascii="Times New Roman" w:eastAsia="Times New Roman" w:hAnsi="Times New Roman" w:cs="Times New Roman"/>
      <w:sz w:val="28"/>
      <w:szCs w:val="20"/>
      <w:lang w:val="x-none" w:eastAsia="x-none"/>
    </w:rPr>
  </w:style>
  <w:style w:type="character" w:customStyle="1" w:styleId="TekstpodstawowyZnak">
    <w:name w:val="Tekst podstawowy Znak"/>
    <w:basedOn w:val="Domylnaczcionkaakapitu"/>
    <w:link w:val="Tekstpodstawowy"/>
    <w:rsid w:val="007E1199"/>
    <w:rPr>
      <w:rFonts w:ascii="Times New Roman" w:eastAsia="Times New Roman" w:hAnsi="Times New Roman" w:cs="Times New Roman"/>
      <w:sz w:val="28"/>
      <w:szCs w:val="20"/>
      <w:lang w:val="x-none" w:eastAsia="x-none"/>
    </w:rPr>
  </w:style>
  <w:style w:type="paragraph" w:styleId="Tekstpodstawowy2">
    <w:name w:val="Body Text 2"/>
    <w:basedOn w:val="Normalny"/>
    <w:link w:val="Tekstpodstawowy2Znak"/>
    <w:rsid w:val="007E1199"/>
    <w:pPr>
      <w:spacing w:after="0" w:line="360" w:lineRule="auto"/>
      <w:jc w:val="center"/>
    </w:pPr>
    <w:rPr>
      <w:rFonts w:ascii="Times New Roman" w:eastAsia="Times New Roman" w:hAnsi="Times New Roman" w:cs="Times New Roman"/>
      <w:b/>
      <w:sz w:val="36"/>
      <w:szCs w:val="20"/>
    </w:rPr>
  </w:style>
  <w:style w:type="character" w:customStyle="1" w:styleId="Tekstpodstawowy2Znak">
    <w:name w:val="Tekst podstawowy 2 Znak"/>
    <w:basedOn w:val="Domylnaczcionkaakapitu"/>
    <w:link w:val="Tekstpodstawowy2"/>
    <w:rsid w:val="007E1199"/>
    <w:rPr>
      <w:rFonts w:ascii="Times New Roman" w:eastAsia="Times New Roman" w:hAnsi="Times New Roman"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70977">
      <w:bodyDiv w:val="1"/>
      <w:marLeft w:val="0"/>
      <w:marRight w:val="0"/>
      <w:marTop w:val="0"/>
      <w:marBottom w:val="0"/>
      <w:divBdr>
        <w:top w:val="none" w:sz="0" w:space="0" w:color="auto"/>
        <w:left w:val="none" w:sz="0" w:space="0" w:color="auto"/>
        <w:bottom w:val="none" w:sz="0" w:space="0" w:color="auto"/>
        <w:right w:val="none" w:sz="0" w:space="0" w:color="auto"/>
      </w:divBdr>
    </w:div>
    <w:div w:id="545877193">
      <w:bodyDiv w:val="1"/>
      <w:marLeft w:val="0"/>
      <w:marRight w:val="0"/>
      <w:marTop w:val="0"/>
      <w:marBottom w:val="0"/>
      <w:divBdr>
        <w:top w:val="none" w:sz="0" w:space="0" w:color="auto"/>
        <w:left w:val="none" w:sz="0" w:space="0" w:color="auto"/>
        <w:bottom w:val="none" w:sz="0" w:space="0" w:color="auto"/>
        <w:right w:val="none" w:sz="0" w:space="0" w:color="auto"/>
      </w:divBdr>
    </w:div>
    <w:div w:id="1412896373">
      <w:bodyDiv w:val="1"/>
      <w:marLeft w:val="0"/>
      <w:marRight w:val="0"/>
      <w:marTop w:val="0"/>
      <w:marBottom w:val="0"/>
      <w:divBdr>
        <w:top w:val="none" w:sz="0" w:space="0" w:color="auto"/>
        <w:left w:val="none" w:sz="0" w:space="0" w:color="auto"/>
        <w:bottom w:val="none" w:sz="0" w:space="0" w:color="auto"/>
        <w:right w:val="none" w:sz="0" w:space="0" w:color="auto"/>
      </w:divBdr>
    </w:div>
    <w:div w:id="1447654037">
      <w:bodyDiv w:val="1"/>
      <w:marLeft w:val="0"/>
      <w:marRight w:val="0"/>
      <w:marTop w:val="0"/>
      <w:marBottom w:val="0"/>
      <w:divBdr>
        <w:top w:val="none" w:sz="0" w:space="0" w:color="auto"/>
        <w:left w:val="none" w:sz="0" w:space="0" w:color="auto"/>
        <w:bottom w:val="none" w:sz="0" w:space="0" w:color="auto"/>
        <w:right w:val="none" w:sz="0" w:space="0" w:color="auto"/>
      </w:divBdr>
    </w:div>
    <w:div w:id="1542278913">
      <w:bodyDiv w:val="1"/>
      <w:marLeft w:val="0"/>
      <w:marRight w:val="0"/>
      <w:marTop w:val="0"/>
      <w:marBottom w:val="0"/>
      <w:divBdr>
        <w:top w:val="none" w:sz="0" w:space="0" w:color="auto"/>
        <w:left w:val="none" w:sz="0" w:space="0" w:color="auto"/>
        <w:bottom w:val="none" w:sz="0" w:space="0" w:color="auto"/>
        <w:right w:val="none" w:sz="0" w:space="0" w:color="auto"/>
      </w:divBdr>
      <w:divsChild>
        <w:div w:id="792554755">
          <w:marLeft w:val="0"/>
          <w:marRight w:val="0"/>
          <w:marTop w:val="0"/>
          <w:marBottom w:val="0"/>
          <w:divBdr>
            <w:top w:val="none" w:sz="0" w:space="0" w:color="auto"/>
            <w:left w:val="none" w:sz="0" w:space="0" w:color="auto"/>
            <w:bottom w:val="none" w:sz="0" w:space="0" w:color="auto"/>
            <w:right w:val="none" w:sz="0" w:space="0" w:color="auto"/>
          </w:divBdr>
        </w:div>
        <w:div w:id="615873440">
          <w:marLeft w:val="450"/>
          <w:marRight w:val="0"/>
          <w:marTop w:val="0"/>
          <w:marBottom w:val="0"/>
          <w:divBdr>
            <w:top w:val="none" w:sz="0" w:space="0" w:color="auto"/>
            <w:left w:val="none" w:sz="0" w:space="0" w:color="auto"/>
            <w:bottom w:val="none" w:sz="0" w:space="0" w:color="auto"/>
            <w:right w:val="none" w:sz="0" w:space="0" w:color="auto"/>
          </w:divBdr>
        </w:div>
        <w:div w:id="1154688961">
          <w:marLeft w:val="0"/>
          <w:marRight w:val="0"/>
          <w:marTop w:val="0"/>
          <w:marBottom w:val="0"/>
          <w:divBdr>
            <w:top w:val="none" w:sz="0" w:space="0" w:color="auto"/>
            <w:left w:val="none" w:sz="0" w:space="0" w:color="auto"/>
            <w:bottom w:val="none" w:sz="0" w:space="0" w:color="auto"/>
            <w:right w:val="none" w:sz="0" w:space="0" w:color="auto"/>
          </w:divBdr>
        </w:div>
        <w:div w:id="913319020">
          <w:marLeft w:val="450"/>
          <w:marRight w:val="0"/>
          <w:marTop w:val="0"/>
          <w:marBottom w:val="0"/>
          <w:divBdr>
            <w:top w:val="none" w:sz="0" w:space="0" w:color="auto"/>
            <w:left w:val="none" w:sz="0" w:space="0" w:color="auto"/>
            <w:bottom w:val="none" w:sz="0" w:space="0" w:color="auto"/>
            <w:right w:val="none" w:sz="0" w:space="0" w:color="auto"/>
          </w:divBdr>
        </w:div>
      </w:divsChild>
    </w:div>
    <w:div w:id="207789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003D2-5512-4A8E-95B2-538A0253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18905</Words>
  <Characters>113430</Characters>
  <Application>Microsoft Office Word</Application>
  <DocSecurity>0</DocSecurity>
  <Lines>945</Lines>
  <Paragraphs>264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2019-12-02T07:13:00Z</cp:lastPrinted>
  <dcterms:created xsi:type="dcterms:W3CDTF">2019-12-06T07:32:00Z</dcterms:created>
  <dcterms:modified xsi:type="dcterms:W3CDTF">2019-12-06T07:32:00Z</dcterms:modified>
</cp:coreProperties>
</file>